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8B" w:rsidRPr="00710BB4" w:rsidRDefault="001926F1" w:rsidP="00710BB4">
      <w:pPr>
        <w:spacing w:line="240" w:lineRule="auto"/>
        <w:rPr>
          <w:rFonts w:cstheme="minorHAnsi"/>
          <w:lang w:val="en-US"/>
        </w:rPr>
      </w:pPr>
      <w:bookmarkStart w:id="0" w:name="_GoBack"/>
      <w:bookmarkEnd w:id="0"/>
      <w:r w:rsidRPr="00710BB4">
        <w:rPr>
          <w:rFonts w:cstheme="minorHAnsi"/>
          <w:noProof/>
          <w:lang w:eastAsia="it-IT"/>
        </w:rPr>
        <w:drawing>
          <wp:anchor distT="0" distB="0" distL="114300" distR="114300" simplePos="0" relativeHeight="251658752" behindDoc="1" locked="0" layoutInCell="1" allowOverlap="1" wp14:anchorId="7073DA69" wp14:editId="278EDAB8">
            <wp:simplePos x="0" y="0"/>
            <wp:positionH relativeFrom="column">
              <wp:posOffset>-2460</wp:posOffset>
            </wp:positionH>
            <wp:positionV relativeFrom="paragraph">
              <wp:posOffset>-378934</wp:posOffset>
            </wp:positionV>
            <wp:extent cx="6114958" cy="1579944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scigno con indirizz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5834" cy="160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148B" w:rsidRPr="00710BB4" w:rsidRDefault="0081148B" w:rsidP="00710BB4">
      <w:pPr>
        <w:spacing w:line="240" w:lineRule="auto"/>
        <w:rPr>
          <w:rFonts w:cstheme="minorHAnsi"/>
        </w:rPr>
      </w:pPr>
    </w:p>
    <w:p w:rsidR="0081148B" w:rsidRPr="00710BB4" w:rsidRDefault="0081148B" w:rsidP="00710BB4">
      <w:pPr>
        <w:spacing w:line="240" w:lineRule="auto"/>
        <w:rPr>
          <w:rFonts w:cstheme="minorHAnsi"/>
        </w:rPr>
      </w:pPr>
    </w:p>
    <w:p w:rsidR="00372CAF" w:rsidRPr="00710BB4" w:rsidRDefault="00372CAF" w:rsidP="00710BB4">
      <w:pPr>
        <w:spacing w:line="240" w:lineRule="auto"/>
        <w:rPr>
          <w:rFonts w:cstheme="minorHAnsi"/>
        </w:rPr>
      </w:pPr>
    </w:p>
    <w:p w:rsidR="00324951" w:rsidRPr="00710BB4" w:rsidRDefault="00324951" w:rsidP="00710BB4">
      <w:pPr>
        <w:spacing w:line="240" w:lineRule="auto"/>
        <w:jc w:val="right"/>
        <w:rPr>
          <w:rFonts w:cstheme="minorHAnsi"/>
        </w:rPr>
      </w:pPr>
    </w:p>
    <w:p w:rsidR="00BF63CB" w:rsidRPr="00710BB4" w:rsidRDefault="00BF63CB" w:rsidP="00710BB4">
      <w:pPr>
        <w:spacing w:line="240" w:lineRule="auto"/>
        <w:jc w:val="center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color w:val="16355B"/>
          <w:lang w:eastAsia="it-IT"/>
        </w:rPr>
        <w:t>ACCESSO ESPERTI ESTERNI</w:t>
      </w:r>
    </w:p>
    <w:p w:rsidR="00BF63CB" w:rsidRPr="00710BB4" w:rsidRDefault="00BF63CB" w:rsidP="00710BB4">
      <w:pPr>
        <w:pBdr>
          <w:bottom w:val="single" w:sz="6" w:space="1" w:color="auto"/>
        </w:pBdr>
        <w:spacing w:line="240" w:lineRule="auto"/>
        <w:jc w:val="center"/>
        <w:rPr>
          <w:rFonts w:eastAsia="Times New Roman" w:cstheme="minorHAnsi"/>
          <w:color w:val="16355B"/>
          <w:lang w:eastAsia="it-IT"/>
        </w:rPr>
      </w:pPr>
      <w:r w:rsidRPr="00710BB4">
        <w:rPr>
          <w:rFonts w:eastAsia="Times New Roman" w:cstheme="minorHAnsi"/>
          <w:color w:val="16355B"/>
          <w:lang w:eastAsia="it-IT"/>
        </w:rPr>
        <w:t xml:space="preserve">(Liberatoria Google Suite for </w:t>
      </w:r>
      <w:proofErr w:type="spellStart"/>
      <w:r w:rsidRPr="00710BB4">
        <w:rPr>
          <w:rFonts w:eastAsia="Times New Roman" w:cstheme="minorHAnsi"/>
          <w:color w:val="16355B"/>
          <w:lang w:eastAsia="it-IT"/>
        </w:rPr>
        <w:t>Education</w:t>
      </w:r>
      <w:proofErr w:type="spellEnd"/>
      <w:r w:rsidRPr="00710BB4">
        <w:rPr>
          <w:rFonts w:eastAsia="Times New Roman" w:cstheme="minorHAnsi"/>
          <w:color w:val="16355B"/>
          <w:lang w:eastAsia="it-IT"/>
        </w:rPr>
        <w:t>)</w:t>
      </w: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i/>
          <w:iCs/>
          <w:color w:val="355E8E"/>
          <w:lang w:eastAsia="it-IT"/>
        </w:rPr>
      </w:pPr>
      <w:r w:rsidRPr="00710BB4">
        <w:rPr>
          <w:rFonts w:eastAsia="Times New Roman" w:cstheme="minorHAnsi"/>
          <w:color w:val="355E8E"/>
          <w:lang w:eastAsia="it-IT"/>
        </w:rPr>
        <w:t xml:space="preserve">OGGETTO: </w:t>
      </w:r>
      <w:r w:rsidRPr="00710BB4">
        <w:rPr>
          <w:rFonts w:eastAsia="Times New Roman" w:cstheme="minorHAnsi"/>
          <w:i/>
          <w:iCs/>
          <w:color w:val="355E8E"/>
          <w:lang w:eastAsia="it-IT"/>
        </w:rPr>
        <w:t xml:space="preserve">Informativa e liberatoria per l’utilizzo della piattaforma G Suite for </w:t>
      </w:r>
      <w:proofErr w:type="spellStart"/>
      <w:r w:rsidRPr="00710BB4">
        <w:rPr>
          <w:rFonts w:eastAsia="Times New Roman" w:cstheme="minorHAnsi"/>
          <w:i/>
          <w:iCs/>
          <w:color w:val="355E8E"/>
          <w:lang w:eastAsia="it-IT"/>
        </w:rPr>
        <w:t>Education</w:t>
      </w:r>
      <w:proofErr w:type="spellEnd"/>
      <w:r w:rsidRPr="00710BB4">
        <w:rPr>
          <w:rFonts w:eastAsia="Times New Roman" w:cstheme="minorHAnsi"/>
          <w:i/>
          <w:iCs/>
          <w:color w:val="355E8E"/>
          <w:lang w:eastAsia="it-IT"/>
        </w:rPr>
        <w:t xml:space="preserve"> del LICEO STATALE “B. RESCIGNO” – VIA VIVIANO N.3 – 84086 ROCCAPIEMONTE (SA).</w:t>
      </w: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Nell’ottica di favorire lo sviluppo delle competenze digitali, la creazione e condivisione di risorse e della documentazione didattica, </w:t>
      </w:r>
      <w:r w:rsidR="003628A3" w:rsidRPr="00710BB4">
        <w:rPr>
          <w:rFonts w:eastAsia="Times New Roman" w:cstheme="minorHAnsi"/>
          <w:lang w:eastAsia="it-IT"/>
        </w:rPr>
        <w:t xml:space="preserve">il Liceo Statale “B. Rescigno” </w:t>
      </w:r>
      <w:r w:rsidRPr="00710BB4">
        <w:rPr>
          <w:rFonts w:eastAsia="Times New Roman" w:cstheme="minorHAnsi"/>
          <w:lang w:eastAsia="it-IT"/>
        </w:rPr>
        <w:t xml:space="preserve">di </w:t>
      </w:r>
      <w:r w:rsidR="003628A3" w:rsidRPr="00710BB4">
        <w:rPr>
          <w:rFonts w:eastAsia="Times New Roman" w:cstheme="minorHAnsi"/>
          <w:lang w:eastAsia="it-IT"/>
        </w:rPr>
        <w:t xml:space="preserve">Roccapiemonte (Sa) </w:t>
      </w:r>
      <w:r w:rsidRPr="00710BB4">
        <w:rPr>
          <w:rFonts w:eastAsia="Times New Roman" w:cstheme="minorHAnsi"/>
          <w:lang w:eastAsia="it-IT"/>
        </w:rPr>
        <w:t xml:space="preserve">ha attivato i servizi della piattaforma G Suite for </w:t>
      </w:r>
      <w:proofErr w:type="spellStart"/>
      <w:r w:rsidRPr="00710BB4">
        <w:rPr>
          <w:rFonts w:eastAsia="Times New Roman" w:cstheme="minorHAnsi"/>
          <w:lang w:eastAsia="it-IT"/>
        </w:rPr>
        <w:t>Education</w:t>
      </w:r>
      <w:proofErr w:type="spellEnd"/>
      <w:r w:rsidRPr="00710BB4">
        <w:rPr>
          <w:rFonts w:eastAsia="Times New Roman" w:cstheme="minorHAnsi"/>
          <w:lang w:eastAsia="it-IT"/>
        </w:rPr>
        <w:t xml:space="preserve"> che Google mette gratuitamente a disposizione delle scuole e delle </w:t>
      </w:r>
      <w:proofErr w:type="spellStart"/>
      <w:r w:rsidR="003628A3" w:rsidRPr="00710BB4">
        <w:rPr>
          <w:rFonts w:eastAsia="Times New Roman" w:cstheme="minorHAnsi"/>
          <w:lang w:eastAsia="it-IT"/>
        </w:rPr>
        <w:t>U</w:t>
      </w:r>
      <w:r w:rsidRPr="00710BB4">
        <w:rPr>
          <w:rFonts w:eastAsia="Times New Roman" w:cstheme="minorHAnsi"/>
          <w:lang w:eastAsia="it-IT"/>
        </w:rPr>
        <w:t>niversita</w:t>
      </w:r>
      <w:proofErr w:type="spellEnd"/>
      <w:r w:rsidRPr="00710BB4">
        <w:rPr>
          <w:rFonts w:eastAsia="Times New Roman" w:cstheme="minorHAnsi"/>
          <w:lang w:eastAsia="it-IT"/>
        </w:rPr>
        <w:t>̀.</w:t>
      </w: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L’obiettivo di questa iniziativa è ottimizzare, attraverso le tecnologie di rete, l’</w:t>
      </w:r>
      <w:proofErr w:type="spellStart"/>
      <w:r w:rsidRPr="00710BB4">
        <w:rPr>
          <w:rFonts w:eastAsia="Times New Roman" w:cstheme="minorHAnsi"/>
          <w:lang w:eastAsia="it-IT"/>
        </w:rPr>
        <w:t>attivita</w:t>
      </w:r>
      <w:proofErr w:type="spellEnd"/>
      <w:r w:rsidRPr="00710BB4">
        <w:rPr>
          <w:rFonts w:eastAsia="Times New Roman" w:cstheme="minorHAnsi"/>
          <w:lang w:eastAsia="it-IT"/>
        </w:rPr>
        <w:t>̀ didattica e la circolazione delle informazioni interne, come comunicazioni, documentazione e didattica tramite uso di applicazioni specifiche.</w:t>
      </w:r>
    </w:p>
    <w:p w:rsidR="00710BB4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Le applicazioni della “</w:t>
      </w:r>
      <w:r w:rsidRPr="00710BB4">
        <w:rPr>
          <w:rFonts w:eastAsia="Times New Roman" w:cstheme="minorHAnsi"/>
          <w:b/>
          <w:bCs/>
          <w:lang w:eastAsia="it-IT"/>
        </w:rPr>
        <w:t xml:space="preserve">G Suite for </w:t>
      </w:r>
      <w:proofErr w:type="spellStart"/>
      <w:r w:rsidRPr="00710BB4">
        <w:rPr>
          <w:rFonts w:eastAsia="Times New Roman" w:cstheme="minorHAnsi"/>
          <w:b/>
          <w:bCs/>
          <w:lang w:eastAsia="it-IT"/>
        </w:rPr>
        <w:t>Education</w:t>
      </w:r>
      <w:proofErr w:type="spellEnd"/>
      <w:r w:rsidRPr="00710BB4">
        <w:rPr>
          <w:rFonts w:eastAsia="Times New Roman" w:cstheme="minorHAnsi"/>
          <w:lang w:eastAsia="it-IT"/>
        </w:rPr>
        <w:t>” consentono di gestire in modo efficace il flusso informativo all’interno dell’Istituto attraverso tre strumenti principali e relative applicazioni.</w:t>
      </w: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Tale piattaforma offre due categorie di servizi Google.</w:t>
      </w:r>
    </w:p>
    <w:p w:rsidR="00BF63CB" w:rsidRPr="00710BB4" w:rsidRDefault="00BF63CB" w:rsidP="00710BB4">
      <w:pPr>
        <w:pStyle w:val="Paragrafoelenco"/>
        <w:numPr>
          <w:ilvl w:val="0"/>
          <w:numId w:val="17"/>
        </w:numPr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710BB4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>SERVIZI PRINCIPALI</w:t>
      </w:r>
      <w:r w:rsidRPr="00710B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che comprendono:</w:t>
      </w:r>
    </w:p>
    <w:p w:rsidR="00BF63CB" w:rsidRPr="00710BB4" w:rsidRDefault="00BF63CB" w:rsidP="00710BB4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proofErr w:type="spellStart"/>
      <w:r w:rsidRPr="00710BB4">
        <w:rPr>
          <w:rFonts w:eastAsia="Times New Roman" w:cstheme="minorHAnsi"/>
          <w:b/>
          <w:bCs/>
          <w:lang w:eastAsia="it-IT"/>
        </w:rPr>
        <w:t>Gmail</w:t>
      </w:r>
      <w:proofErr w:type="spellEnd"/>
      <w:r w:rsidRPr="00710BB4">
        <w:rPr>
          <w:rFonts w:eastAsia="Times New Roman" w:cstheme="minorHAnsi"/>
          <w:lang w:eastAsia="it-IT"/>
        </w:rPr>
        <w:t>, per l’assegnazione di casella di posta con spazio illimitato.</w:t>
      </w:r>
    </w:p>
    <w:p w:rsidR="00BF63CB" w:rsidRPr="00710BB4" w:rsidRDefault="00BF63CB" w:rsidP="00710BB4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proofErr w:type="spellStart"/>
      <w:r w:rsidRPr="00710BB4">
        <w:rPr>
          <w:rFonts w:eastAsia="Times New Roman" w:cstheme="minorHAnsi"/>
          <w:b/>
          <w:bCs/>
          <w:lang w:eastAsia="it-IT"/>
        </w:rPr>
        <w:t>Calendar</w:t>
      </w:r>
      <w:proofErr w:type="spellEnd"/>
      <w:r w:rsidRPr="00710BB4">
        <w:rPr>
          <w:rFonts w:eastAsia="Times New Roman" w:cstheme="minorHAnsi"/>
          <w:lang w:eastAsia="it-IT"/>
        </w:rPr>
        <w:t>, per la gestione dell’agenda.</w:t>
      </w:r>
    </w:p>
    <w:p w:rsidR="00BF63CB" w:rsidRPr="00710BB4" w:rsidRDefault="00BF63CB" w:rsidP="00710BB4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b/>
          <w:bCs/>
          <w:lang w:eastAsia="it-IT"/>
        </w:rPr>
        <w:t>Classroom</w:t>
      </w:r>
      <w:r w:rsidRPr="00710BB4">
        <w:rPr>
          <w:rFonts w:eastAsia="Times New Roman" w:cstheme="minorHAnsi"/>
          <w:lang w:eastAsia="it-IT"/>
        </w:rPr>
        <w:t>, per la creazione e gestione di classi virtuali.</w:t>
      </w:r>
    </w:p>
    <w:p w:rsidR="00BF63CB" w:rsidRPr="00710BB4" w:rsidRDefault="00BF63CB" w:rsidP="00710BB4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proofErr w:type="spellStart"/>
      <w:r w:rsidRPr="00710BB4">
        <w:rPr>
          <w:rFonts w:eastAsia="Times New Roman" w:cstheme="minorHAnsi"/>
          <w:b/>
          <w:bCs/>
          <w:lang w:eastAsia="it-IT"/>
        </w:rPr>
        <w:t>Meet</w:t>
      </w:r>
      <w:proofErr w:type="spellEnd"/>
      <w:r w:rsidRPr="00710BB4">
        <w:rPr>
          <w:rFonts w:eastAsia="Times New Roman" w:cstheme="minorHAnsi"/>
          <w:b/>
          <w:bCs/>
          <w:lang w:eastAsia="it-IT"/>
        </w:rPr>
        <w:t xml:space="preserve">, </w:t>
      </w:r>
      <w:r w:rsidRPr="00710BB4">
        <w:rPr>
          <w:rFonts w:eastAsia="Times New Roman" w:cstheme="minorHAnsi"/>
          <w:bCs/>
          <w:lang w:eastAsia="it-IT"/>
        </w:rPr>
        <w:t xml:space="preserve">per le videoconferenze e </w:t>
      </w:r>
      <w:proofErr w:type="spellStart"/>
      <w:r w:rsidRPr="00710BB4">
        <w:rPr>
          <w:rFonts w:eastAsia="Times New Roman" w:cstheme="minorHAnsi"/>
          <w:bCs/>
          <w:lang w:eastAsia="it-IT"/>
        </w:rPr>
        <w:t>videolezioni</w:t>
      </w:r>
      <w:proofErr w:type="spellEnd"/>
      <w:r w:rsidRPr="00710BB4">
        <w:rPr>
          <w:rFonts w:eastAsia="Times New Roman" w:cstheme="minorHAnsi"/>
          <w:bCs/>
          <w:lang w:eastAsia="it-IT"/>
        </w:rPr>
        <w:t xml:space="preserve"> live;</w:t>
      </w:r>
    </w:p>
    <w:p w:rsidR="00BF63CB" w:rsidRPr="00710BB4" w:rsidRDefault="00BF63CB" w:rsidP="00710BB4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b/>
          <w:bCs/>
          <w:lang w:eastAsia="it-IT"/>
        </w:rPr>
        <w:t>Drive</w:t>
      </w:r>
      <w:r w:rsidRPr="00710BB4">
        <w:rPr>
          <w:rFonts w:eastAsia="Times New Roman" w:cstheme="minorHAnsi"/>
          <w:lang w:eastAsia="it-IT"/>
        </w:rPr>
        <w:t>, per l’archiviazione e condivisione di documenti.</w:t>
      </w:r>
    </w:p>
    <w:p w:rsidR="00BF63CB" w:rsidRPr="00710BB4" w:rsidRDefault="00BF63CB" w:rsidP="00710BB4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b/>
          <w:bCs/>
          <w:lang w:eastAsia="it-IT"/>
        </w:rPr>
        <w:t>Documenti, Fogli, Presentazioni, Moduli</w:t>
      </w:r>
      <w:r w:rsidRPr="00710BB4">
        <w:rPr>
          <w:rFonts w:eastAsia="Times New Roman" w:cstheme="minorHAnsi"/>
          <w:lang w:eastAsia="it-IT"/>
        </w:rPr>
        <w:t>, per creare documenti, condividerli e modificarli in modo collaborativo.</w:t>
      </w:r>
    </w:p>
    <w:p w:rsidR="00BF63CB" w:rsidRPr="00710BB4" w:rsidRDefault="00BF63CB" w:rsidP="00710BB4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b/>
          <w:bCs/>
          <w:lang w:eastAsia="it-IT"/>
        </w:rPr>
        <w:t>Talk/</w:t>
      </w:r>
      <w:proofErr w:type="spellStart"/>
      <w:r w:rsidRPr="00710BB4">
        <w:rPr>
          <w:rFonts w:eastAsia="Times New Roman" w:cstheme="minorHAnsi"/>
          <w:b/>
          <w:bCs/>
          <w:lang w:eastAsia="it-IT"/>
        </w:rPr>
        <w:t>Hangouts</w:t>
      </w:r>
      <w:proofErr w:type="spellEnd"/>
      <w:r w:rsidRPr="00710BB4">
        <w:rPr>
          <w:rFonts w:eastAsia="Times New Roman" w:cstheme="minorHAnsi"/>
          <w:lang w:eastAsia="it-IT"/>
        </w:rPr>
        <w:t xml:space="preserve">, per poter stabilire comunicazioni in tempo reale e creare dei </w:t>
      </w:r>
      <w:proofErr w:type="spellStart"/>
      <w:r w:rsidRPr="00710BB4">
        <w:rPr>
          <w:rFonts w:eastAsia="Times New Roman" w:cstheme="minorHAnsi"/>
          <w:lang w:eastAsia="it-IT"/>
        </w:rPr>
        <w:t>webnar</w:t>
      </w:r>
      <w:proofErr w:type="spellEnd"/>
      <w:r w:rsidRPr="00710BB4">
        <w:rPr>
          <w:rFonts w:eastAsia="Times New Roman" w:cstheme="minorHAnsi"/>
          <w:lang w:eastAsia="it-IT"/>
        </w:rPr>
        <w:t>.</w:t>
      </w:r>
    </w:p>
    <w:p w:rsidR="00BF63CB" w:rsidRPr="00710BB4" w:rsidRDefault="00BF63CB" w:rsidP="00710BB4">
      <w:pPr>
        <w:spacing w:line="240" w:lineRule="auto"/>
        <w:ind w:left="360"/>
        <w:jc w:val="both"/>
        <w:rPr>
          <w:rFonts w:eastAsia="Times New Roman" w:cstheme="minorHAnsi"/>
          <w:lang w:eastAsia="it-IT"/>
        </w:rPr>
      </w:pPr>
    </w:p>
    <w:p w:rsidR="00BF63CB" w:rsidRPr="00710BB4" w:rsidRDefault="00BF63CB" w:rsidP="00710BB4">
      <w:pPr>
        <w:spacing w:line="240" w:lineRule="auto"/>
        <w:ind w:left="36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Le </w:t>
      </w:r>
      <w:proofErr w:type="spellStart"/>
      <w:r w:rsidRPr="00710BB4">
        <w:rPr>
          <w:rFonts w:eastAsia="Times New Roman" w:cstheme="minorHAnsi"/>
          <w:lang w:eastAsia="it-IT"/>
        </w:rPr>
        <w:t>funzionalita</w:t>
      </w:r>
      <w:proofErr w:type="spellEnd"/>
      <w:r w:rsidRPr="00710BB4">
        <w:rPr>
          <w:rFonts w:eastAsia="Times New Roman" w:cstheme="minorHAnsi"/>
          <w:lang w:eastAsia="it-IT"/>
        </w:rPr>
        <w:t xml:space="preserve">̀ di queste applicazioni sono praticamente identiche a quelle degli account </w:t>
      </w:r>
      <w:proofErr w:type="spellStart"/>
      <w:r w:rsidRPr="00710BB4">
        <w:rPr>
          <w:rFonts w:eastAsia="Times New Roman" w:cstheme="minorHAnsi"/>
          <w:lang w:eastAsia="it-IT"/>
        </w:rPr>
        <w:t>Gmail</w:t>
      </w:r>
      <w:proofErr w:type="spellEnd"/>
      <w:r w:rsidRPr="00710BB4">
        <w:rPr>
          <w:rFonts w:eastAsia="Times New Roman" w:cstheme="minorHAnsi"/>
          <w:lang w:eastAsia="it-IT"/>
        </w:rPr>
        <w:t xml:space="preserve"> di tipo privato, ma la grande differenza è nelle condizioni d’uso:</w:t>
      </w:r>
    </w:p>
    <w:p w:rsidR="00BF63CB" w:rsidRPr="00710BB4" w:rsidRDefault="00BF63CB" w:rsidP="00710BB4">
      <w:pPr>
        <w:numPr>
          <w:ilvl w:val="1"/>
          <w:numId w:val="1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b/>
          <w:bCs/>
          <w:lang w:eastAsia="it-IT"/>
        </w:rPr>
        <w:t xml:space="preserve">la </w:t>
      </w:r>
      <w:proofErr w:type="spellStart"/>
      <w:r w:rsidRPr="00710BB4">
        <w:rPr>
          <w:rFonts w:eastAsia="Times New Roman" w:cstheme="minorHAnsi"/>
          <w:b/>
          <w:bCs/>
          <w:lang w:eastAsia="it-IT"/>
        </w:rPr>
        <w:t>proprieta</w:t>
      </w:r>
      <w:proofErr w:type="spellEnd"/>
      <w:r w:rsidRPr="00710BB4">
        <w:rPr>
          <w:rFonts w:eastAsia="Times New Roman" w:cstheme="minorHAnsi"/>
          <w:b/>
          <w:bCs/>
          <w:lang w:eastAsia="it-IT"/>
        </w:rPr>
        <w:t>̀ dei dati rimane in capo all’utente, con totale protezione e privacy</w:t>
      </w:r>
      <w:r w:rsidRPr="00710BB4">
        <w:rPr>
          <w:rFonts w:eastAsia="Times New Roman" w:cstheme="minorHAnsi"/>
          <w:lang w:eastAsia="it-IT"/>
        </w:rPr>
        <w:t>;</w:t>
      </w:r>
    </w:p>
    <w:p w:rsidR="00BF63CB" w:rsidRPr="00710BB4" w:rsidRDefault="00BF63CB" w:rsidP="00710BB4">
      <w:pPr>
        <w:numPr>
          <w:ilvl w:val="1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  <w:r w:rsidRPr="00710BB4">
        <w:rPr>
          <w:rFonts w:eastAsia="Times New Roman" w:cstheme="minorHAnsi"/>
          <w:b/>
          <w:bCs/>
          <w:lang w:eastAsia="it-IT"/>
        </w:rPr>
        <w:t xml:space="preserve">assenza di </w:t>
      </w:r>
      <w:proofErr w:type="spellStart"/>
      <w:r w:rsidRPr="00710BB4">
        <w:rPr>
          <w:rFonts w:eastAsia="Times New Roman" w:cstheme="minorHAnsi"/>
          <w:b/>
          <w:bCs/>
          <w:lang w:eastAsia="it-IT"/>
        </w:rPr>
        <w:t>pubblicita</w:t>
      </w:r>
      <w:proofErr w:type="spellEnd"/>
      <w:r w:rsidRPr="00710BB4">
        <w:rPr>
          <w:rFonts w:eastAsia="Times New Roman" w:cstheme="minorHAnsi"/>
          <w:b/>
          <w:bCs/>
          <w:lang w:eastAsia="it-IT"/>
        </w:rPr>
        <w:t>̀;</w:t>
      </w:r>
    </w:p>
    <w:p w:rsidR="00BF63CB" w:rsidRPr="00710BB4" w:rsidRDefault="00BF63CB" w:rsidP="00710BB4">
      <w:pPr>
        <w:numPr>
          <w:ilvl w:val="1"/>
          <w:numId w:val="1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b/>
          <w:lang w:eastAsia="it-IT"/>
        </w:rPr>
        <w:t>il</w:t>
      </w:r>
      <w:r w:rsidRPr="00710BB4">
        <w:rPr>
          <w:rFonts w:eastAsia="Times New Roman" w:cstheme="minorHAnsi"/>
          <w:lang w:eastAsia="it-IT"/>
        </w:rPr>
        <w:t xml:space="preserve"> </w:t>
      </w:r>
      <w:r w:rsidRPr="00710BB4">
        <w:rPr>
          <w:rFonts w:eastAsia="Times New Roman" w:cstheme="minorHAnsi"/>
          <w:b/>
          <w:bCs/>
          <w:lang w:eastAsia="it-IT"/>
        </w:rPr>
        <w:t xml:space="preserve">sistema è gestito da un amministratore della scuola che </w:t>
      </w:r>
      <w:proofErr w:type="spellStart"/>
      <w:r w:rsidRPr="00710BB4">
        <w:rPr>
          <w:rFonts w:eastAsia="Times New Roman" w:cstheme="minorHAnsi"/>
          <w:b/>
          <w:bCs/>
          <w:lang w:eastAsia="it-IT"/>
        </w:rPr>
        <w:t>puo</w:t>
      </w:r>
      <w:proofErr w:type="spellEnd"/>
      <w:r w:rsidRPr="00710BB4">
        <w:rPr>
          <w:rFonts w:eastAsia="Times New Roman" w:cstheme="minorHAnsi"/>
          <w:b/>
          <w:bCs/>
          <w:lang w:eastAsia="it-IT"/>
        </w:rPr>
        <w:t>̀ regolare l’utilizzo dei servizi</w:t>
      </w:r>
      <w:r w:rsidRPr="00710BB4">
        <w:rPr>
          <w:rFonts w:eastAsia="Times New Roman" w:cstheme="minorHAnsi"/>
          <w:lang w:eastAsia="it-IT"/>
        </w:rPr>
        <w:t xml:space="preserve"> (come ad esempio limitare la comunicazione con </w:t>
      </w:r>
      <w:proofErr w:type="spellStart"/>
      <w:r w:rsidRPr="00710BB4">
        <w:rPr>
          <w:rFonts w:eastAsia="Times New Roman" w:cstheme="minorHAnsi"/>
          <w:lang w:eastAsia="it-IT"/>
        </w:rPr>
        <w:t>Gmail</w:t>
      </w:r>
      <w:proofErr w:type="spellEnd"/>
      <w:r w:rsidRPr="00710BB4">
        <w:rPr>
          <w:rFonts w:eastAsia="Times New Roman" w:cstheme="minorHAnsi"/>
          <w:lang w:eastAsia="it-IT"/>
        </w:rPr>
        <w:t xml:space="preserve"> solo all’interno della scuola: lo studente opera quindi in un ambiente protetto).</w:t>
      </w:r>
    </w:p>
    <w:p w:rsidR="00BF63CB" w:rsidRPr="00710BB4" w:rsidRDefault="00BF63CB" w:rsidP="00710BB4">
      <w:pPr>
        <w:pStyle w:val="Paragrafoelenco"/>
        <w:numPr>
          <w:ilvl w:val="0"/>
          <w:numId w:val="17"/>
        </w:numPr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710BB4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>SERVIZI AGGIUNTIVI</w:t>
      </w:r>
      <w:r w:rsidRPr="00710B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come </w:t>
      </w:r>
      <w:proofErr w:type="spellStart"/>
      <w:r w:rsidRPr="00710BB4">
        <w:rPr>
          <w:rFonts w:asciiTheme="minorHAnsi" w:eastAsia="Times New Roman" w:hAnsiTheme="minorHAnsi" w:cstheme="minorHAnsi"/>
          <w:sz w:val="22"/>
          <w:szCs w:val="22"/>
          <w:lang w:eastAsia="it-IT"/>
        </w:rPr>
        <w:t>YouTube</w:t>
      </w:r>
      <w:proofErr w:type="spellEnd"/>
      <w:r w:rsidRPr="00710B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, </w:t>
      </w:r>
      <w:proofErr w:type="spellStart"/>
      <w:r w:rsidRPr="00710BB4">
        <w:rPr>
          <w:rFonts w:asciiTheme="minorHAnsi" w:eastAsia="Times New Roman" w:hAnsiTheme="minorHAnsi" w:cstheme="minorHAnsi"/>
          <w:sz w:val="22"/>
          <w:szCs w:val="22"/>
          <w:lang w:eastAsia="it-IT"/>
        </w:rPr>
        <w:t>Maps</w:t>
      </w:r>
      <w:proofErr w:type="spellEnd"/>
      <w:r w:rsidRPr="00710B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e Blogger che sono pensati per gli utenti consumer e possono essere utilizzati per scopi didattici anche con account G Suite for </w:t>
      </w:r>
      <w:proofErr w:type="spellStart"/>
      <w:r w:rsidRPr="00710BB4">
        <w:rPr>
          <w:rFonts w:asciiTheme="minorHAnsi" w:eastAsia="Times New Roman" w:hAnsiTheme="minorHAnsi" w:cstheme="minorHAnsi"/>
          <w:sz w:val="22"/>
          <w:szCs w:val="22"/>
          <w:lang w:eastAsia="it-IT"/>
        </w:rPr>
        <w:t>Education</w:t>
      </w:r>
      <w:proofErr w:type="spellEnd"/>
      <w:r w:rsidRPr="00710BB4">
        <w:rPr>
          <w:rFonts w:asciiTheme="minorHAnsi" w:eastAsia="Times New Roman" w:hAnsiTheme="minorHAnsi" w:cstheme="minorHAnsi"/>
          <w:sz w:val="22"/>
          <w:szCs w:val="22"/>
          <w:lang w:eastAsia="it-IT"/>
        </w:rPr>
        <w:t>. Tali servizi possono essere attivati SOLO previa autorizzazione dell’amministratore di dominio dell’Istituto che stabilisce i servizi da attivare per studenti e docenti.</w:t>
      </w: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lastRenderedPageBreak/>
        <w:t xml:space="preserve">Per poter utilizzare queste applicazioni, ad ogni </w:t>
      </w:r>
      <w:r w:rsidRPr="00710BB4">
        <w:rPr>
          <w:rFonts w:eastAsia="Times New Roman" w:cstheme="minorHAnsi"/>
          <w:highlight w:val="yellow"/>
          <w:lang w:eastAsia="it-IT"/>
        </w:rPr>
        <w:t>ESPERTO</w:t>
      </w:r>
      <w:r w:rsidRPr="00710BB4">
        <w:rPr>
          <w:rFonts w:eastAsia="Times New Roman" w:cstheme="minorHAnsi"/>
          <w:lang w:eastAsia="it-IT"/>
        </w:rPr>
        <w:t xml:space="preserve"> viene assegnata una casella di posta </w:t>
      </w:r>
      <w:proofErr w:type="spellStart"/>
      <w:r w:rsidRPr="00710BB4">
        <w:rPr>
          <w:rFonts w:eastAsia="Times New Roman" w:cstheme="minorHAnsi"/>
          <w:lang w:eastAsia="it-IT"/>
        </w:rPr>
        <w:t>Gmail</w:t>
      </w:r>
      <w:proofErr w:type="spellEnd"/>
      <w:r w:rsidRPr="00710BB4">
        <w:rPr>
          <w:rFonts w:eastAsia="Times New Roman" w:cstheme="minorHAnsi"/>
          <w:lang w:eastAsia="it-IT"/>
        </w:rPr>
        <w:t xml:space="preserve"> con un indirizzo composto dal </w:t>
      </w:r>
      <w:r w:rsidRPr="00710BB4">
        <w:rPr>
          <w:rFonts w:eastAsia="Times New Roman" w:cstheme="minorHAnsi"/>
          <w:b/>
          <w:lang w:eastAsia="it-IT"/>
        </w:rPr>
        <w:t>nome</w:t>
      </w:r>
      <w:r w:rsidRPr="00710BB4">
        <w:rPr>
          <w:rFonts w:eastAsia="Times New Roman" w:cstheme="minorHAnsi"/>
          <w:lang w:eastAsia="it-IT"/>
        </w:rPr>
        <w:t xml:space="preserve"> e </w:t>
      </w:r>
      <w:r w:rsidRPr="00710BB4">
        <w:rPr>
          <w:rFonts w:eastAsia="Times New Roman" w:cstheme="minorHAnsi"/>
          <w:b/>
          <w:lang w:eastAsia="it-IT"/>
        </w:rPr>
        <w:t>cognome</w:t>
      </w:r>
      <w:r w:rsidRPr="00710BB4">
        <w:rPr>
          <w:rFonts w:eastAsia="Times New Roman" w:cstheme="minorHAnsi"/>
          <w:lang w:eastAsia="it-IT"/>
        </w:rPr>
        <w:t xml:space="preserve"> (eventuale </w:t>
      </w:r>
      <w:r w:rsidRPr="00710BB4">
        <w:rPr>
          <w:rFonts w:eastAsia="Times New Roman" w:cstheme="minorHAnsi"/>
          <w:b/>
          <w:lang w:eastAsia="it-IT"/>
        </w:rPr>
        <w:t>numero</w:t>
      </w:r>
      <w:r w:rsidRPr="00710BB4">
        <w:rPr>
          <w:rFonts w:eastAsia="Times New Roman" w:cstheme="minorHAnsi"/>
          <w:lang w:eastAsia="it-IT"/>
        </w:rPr>
        <w:t xml:space="preserve">, necessario in casi di omonimia) e dal </w:t>
      </w:r>
      <w:r w:rsidRPr="00710BB4">
        <w:rPr>
          <w:rFonts w:eastAsia="Times New Roman" w:cstheme="minorHAnsi"/>
          <w:b/>
          <w:lang w:eastAsia="it-IT"/>
        </w:rPr>
        <w:t>dominio</w:t>
      </w:r>
      <w:r w:rsidRPr="00710BB4">
        <w:rPr>
          <w:rFonts w:eastAsia="Times New Roman" w:cstheme="minorHAnsi"/>
          <w:lang w:eastAsia="it-IT"/>
        </w:rPr>
        <w:t xml:space="preserve"> della scuola.</w:t>
      </w:r>
    </w:p>
    <w:p w:rsidR="00BF63CB" w:rsidRPr="00710BB4" w:rsidRDefault="00BF63CB" w:rsidP="00710BB4">
      <w:pPr>
        <w:pStyle w:val="Paragrafoelenco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proofErr w:type="gramStart"/>
      <w:r w:rsidRPr="00710B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Esempio:  </w:t>
      </w:r>
      <w:proofErr w:type="spellStart"/>
      <w:r w:rsidRPr="00710BB4">
        <w:rPr>
          <w:rFonts w:asciiTheme="minorHAnsi" w:eastAsia="Times New Roman" w:hAnsiTheme="minorHAnsi" w:cstheme="minorHAnsi"/>
          <w:color w:val="0000FF"/>
          <w:sz w:val="22"/>
          <w:szCs w:val="22"/>
          <w:lang w:eastAsia="it-IT"/>
        </w:rPr>
        <w:t>nomecognome</w:t>
      </w:r>
      <w:proofErr w:type="spellEnd"/>
      <w:proofErr w:type="gramEnd"/>
      <w:r w:rsidRPr="00710BB4">
        <w:rPr>
          <w:rFonts w:asciiTheme="minorHAnsi" w:eastAsia="Times New Roman" w:hAnsiTheme="minorHAnsi" w:cstheme="minorHAnsi"/>
          <w:color w:val="0000FF"/>
          <w:sz w:val="22"/>
          <w:szCs w:val="22"/>
          <w:lang w:eastAsia="it-IT"/>
        </w:rPr>
        <w:t>[n]@</w:t>
      </w:r>
      <w:r w:rsidR="003628A3" w:rsidRPr="00710BB4">
        <w:rPr>
          <w:rFonts w:asciiTheme="minorHAnsi" w:eastAsia="Times New Roman" w:hAnsiTheme="minorHAnsi" w:cstheme="minorHAnsi"/>
          <w:color w:val="0000FF"/>
          <w:sz w:val="22"/>
          <w:szCs w:val="22"/>
          <w:lang w:eastAsia="it-IT"/>
        </w:rPr>
        <w:t>liceorescigno</w:t>
      </w:r>
      <w:r w:rsidRPr="00710BB4">
        <w:rPr>
          <w:rFonts w:asciiTheme="minorHAnsi" w:eastAsia="Times New Roman" w:hAnsiTheme="minorHAnsi" w:cstheme="minorHAnsi"/>
          <w:color w:val="0000FF"/>
          <w:sz w:val="22"/>
          <w:szCs w:val="22"/>
          <w:lang w:eastAsia="it-IT"/>
        </w:rPr>
        <w:t>.edu.it</w:t>
      </w: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Nel caso di due o </w:t>
      </w:r>
      <w:proofErr w:type="spellStart"/>
      <w:r w:rsidRPr="00710BB4">
        <w:rPr>
          <w:rFonts w:eastAsia="Times New Roman" w:cstheme="minorHAnsi"/>
          <w:lang w:eastAsia="it-IT"/>
        </w:rPr>
        <w:t>piu</w:t>
      </w:r>
      <w:proofErr w:type="spellEnd"/>
      <w:r w:rsidRPr="00710BB4">
        <w:rPr>
          <w:rFonts w:eastAsia="Times New Roman" w:cstheme="minorHAnsi"/>
          <w:lang w:eastAsia="it-IT"/>
        </w:rPr>
        <w:t xml:space="preserve">̀ nomi si </w:t>
      </w:r>
      <w:proofErr w:type="spellStart"/>
      <w:r w:rsidRPr="00710BB4">
        <w:rPr>
          <w:rFonts w:eastAsia="Times New Roman" w:cstheme="minorHAnsi"/>
          <w:lang w:eastAsia="it-IT"/>
        </w:rPr>
        <w:t>dovra</w:t>
      </w:r>
      <w:proofErr w:type="spellEnd"/>
      <w:r w:rsidRPr="00710BB4">
        <w:rPr>
          <w:rFonts w:eastAsia="Times New Roman" w:cstheme="minorHAnsi"/>
          <w:lang w:eastAsia="it-IT"/>
        </w:rPr>
        <w:t xml:space="preserve">̀ digitare solo il primo, mentre nel caso della presenza nel proprio nome o cognome di lettere accentate o dell’apostrofo, si </w:t>
      </w:r>
      <w:proofErr w:type="spellStart"/>
      <w:r w:rsidRPr="00710BB4">
        <w:rPr>
          <w:rFonts w:eastAsia="Times New Roman" w:cstheme="minorHAnsi"/>
          <w:lang w:eastAsia="it-IT"/>
        </w:rPr>
        <w:t>dovra</w:t>
      </w:r>
      <w:proofErr w:type="spellEnd"/>
      <w:r w:rsidRPr="00710BB4">
        <w:rPr>
          <w:rFonts w:eastAsia="Times New Roman" w:cstheme="minorHAnsi"/>
          <w:lang w:eastAsia="it-IT"/>
        </w:rPr>
        <w:t>̀ scriverli privi di accento, senza apostrofo e spazi.</w:t>
      </w: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I docenti possono utilizzare la casella di posta </w:t>
      </w:r>
      <w:r w:rsidRPr="00710BB4">
        <w:rPr>
          <w:rFonts w:eastAsia="Times New Roman" w:cstheme="minorHAnsi"/>
          <w:b/>
          <w:lang w:eastAsia="it-IT"/>
        </w:rPr>
        <w:t>esclusivamente</w:t>
      </w:r>
      <w:r w:rsidRPr="00710BB4">
        <w:rPr>
          <w:rFonts w:eastAsia="Times New Roman" w:cstheme="minorHAnsi"/>
          <w:lang w:eastAsia="it-IT"/>
        </w:rPr>
        <w:t xml:space="preserve"> per le </w:t>
      </w:r>
      <w:proofErr w:type="spellStart"/>
      <w:r w:rsidRPr="00710BB4">
        <w:rPr>
          <w:rFonts w:eastAsia="Times New Roman" w:cstheme="minorHAnsi"/>
          <w:lang w:eastAsia="it-IT"/>
        </w:rPr>
        <w:t>attivita</w:t>
      </w:r>
      <w:proofErr w:type="spellEnd"/>
      <w:r w:rsidRPr="00710BB4">
        <w:rPr>
          <w:rFonts w:eastAsia="Times New Roman" w:cstheme="minorHAnsi"/>
          <w:lang w:eastAsia="it-IT"/>
        </w:rPr>
        <w:t>̀ didattiche della scuola.</w:t>
      </w: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L’account G Suite for </w:t>
      </w:r>
      <w:proofErr w:type="spellStart"/>
      <w:r w:rsidRPr="00710BB4">
        <w:rPr>
          <w:rFonts w:eastAsia="Times New Roman" w:cstheme="minorHAnsi"/>
          <w:lang w:eastAsia="it-IT"/>
        </w:rPr>
        <w:t>Education</w:t>
      </w:r>
      <w:proofErr w:type="spellEnd"/>
      <w:r w:rsidRPr="00710BB4">
        <w:rPr>
          <w:rFonts w:eastAsia="Times New Roman" w:cstheme="minorHAnsi"/>
          <w:lang w:eastAsia="it-IT"/>
        </w:rPr>
        <w:t xml:space="preserve"> è attivato anche per tutti gli studenti dell’Istituto.</w:t>
      </w: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Per lavorare bene insieme è utile stabilire delle regole di comportamento e il presente documento vuole appunto definire tali regole che devono essere approvate mediante dichiarazione liberatoria debitamente firmata.</w:t>
      </w: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Per ulteriori informazioni sulla configurazione della piattaforma e sui termini del servizio, consultare la documentazione ai link indicati.</w:t>
      </w:r>
    </w:p>
    <w:p w:rsidR="00BF63CB" w:rsidRPr="00710BB4" w:rsidRDefault="00BF63CB" w:rsidP="00710BB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Guide per la formazione, i suggerimenti, le idee e le tante altre risorse utili presenti nel Centro didattico di “G Suite” </w:t>
      </w:r>
      <w:r w:rsidRPr="00710BB4">
        <w:rPr>
          <w:rFonts w:eastAsia="Times New Roman" w:cstheme="minorHAnsi"/>
          <w:color w:val="0000FF"/>
          <w:lang w:eastAsia="it-IT"/>
        </w:rPr>
        <w:t>https://gsuite.google.it/learning-center/</w:t>
      </w:r>
    </w:p>
    <w:p w:rsidR="00BF63CB" w:rsidRPr="00710BB4" w:rsidRDefault="00BF63CB" w:rsidP="00710BB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Presentazione di Google Classroom (sito di Google):</w:t>
      </w:r>
      <w:r w:rsidRPr="00710BB4">
        <w:rPr>
          <w:rFonts w:eastAsia="Times New Roman" w:cstheme="minorHAnsi"/>
          <w:color w:val="0000FF"/>
          <w:lang w:eastAsia="it-IT"/>
        </w:rPr>
        <w:t>https://edu.google.it/intl/it/products/productivity-tools/classroom/</w:t>
      </w:r>
    </w:p>
    <w:p w:rsidR="00BF63CB" w:rsidRPr="00710BB4" w:rsidRDefault="00BF63CB" w:rsidP="00710BB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Termini di servizio: </w:t>
      </w:r>
      <w:r w:rsidRPr="00710BB4">
        <w:rPr>
          <w:rFonts w:eastAsia="Times New Roman" w:cstheme="minorHAnsi"/>
          <w:color w:val="0000FF"/>
          <w:lang w:eastAsia="it-IT"/>
        </w:rPr>
        <w:t>https://www.google.com/policies/terms/</w:t>
      </w:r>
    </w:p>
    <w:p w:rsidR="00BF63CB" w:rsidRPr="00710BB4" w:rsidRDefault="00BF63CB" w:rsidP="00710BB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Politica gestione della privacy: </w:t>
      </w:r>
      <w:r w:rsidRPr="00710BB4">
        <w:rPr>
          <w:rFonts w:eastAsia="Times New Roman" w:cstheme="minorHAnsi"/>
          <w:color w:val="0000FF"/>
          <w:lang w:eastAsia="it-IT"/>
        </w:rPr>
        <w:t>https://support.google.com/a/answer/60762?hl=it</w:t>
      </w:r>
    </w:p>
    <w:p w:rsidR="00BF63CB" w:rsidRPr="00710BB4" w:rsidRDefault="00BF63CB" w:rsidP="00710BB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Norme sulla privacy: </w:t>
      </w:r>
      <w:r w:rsidRPr="00710BB4">
        <w:rPr>
          <w:rFonts w:eastAsia="Times New Roman" w:cstheme="minorHAnsi"/>
          <w:color w:val="0000FF"/>
          <w:lang w:eastAsia="it-IT"/>
        </w:rPr>
        <w:t>https://www.google.com/policies/privacy/</w:t>
      </w:r>
    </w:p>
    <w:p w:rsidR="00BF63CB" w:rsidRPr="00710BB4" w:rsidRDefault="00BF63CB" w:rsidP="00710BB4">
      <w:pPr>
        <w:spacing w:line="240" w:lineRule="auto"/>
        <w:ind w:left="720"/>
        <w:jc w:val="both"/>
        <w:rPr>
          <w:rFonts w:eastAsia="Times New Roman" w:cstheme="minorHAnsi"/>
          <w:color w:val="355E8E"/>
          <w:lang w:eastAsia="it-IT"/>
        </w:rPr>
      </w:pPr>
    </w:p>
    <w:p w:rsidR="00BF63CB" w:rsidRPr="00710BB4" w:rsidRDefault="00BF63CB" w:rsidP="00710BB4">
      <w:pPr>
        <w:spacing w:line="240" w:lineRule="auto"/>
        <w:ind w:left="72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color w:val="355E8E"/>
          <w:lang w:eastAsia="it-IT"/>
        </w:rPr>
        <w:t>Regola 1 – Dichiarazione.</w:t>
      </w:r>
    </w:p>
    <w:p w:rsidR="00BF63CB" w:rsidRPr="00710BB4" w:rsidRDefault="00BF63CB" w:rsidP="00710BB4">
      <w:pPr>
        <w:spacing w:line="240" w:lineRule="auto"/>
        <w:ind w:left="72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L’esperto che riceve le credenziali per accedere ai servizi di Google Suite for </w:t>
      </w:r>
      <w:proofErr w:type="spellStart"/>
      <w:r w:rsidRPr="00710BB4">
        <w:rPr>
          <w:rFonts w:eastAsia="Times New Roman" w:cstheme="minorHAnsi"/>
          <w:lang w:eastAsia="it-IT"/>
        </w:rPr>
        <w:t>Education</w:t>
      </w:r>
      <w:proofErr w:type="spellEnd"/>
      <w:r w:rsidRPr="00710BB4">
        <w:rPr>
          <w:rFonts w:eastAsia="Times New Roman" w:cstheme="minorHAnsi"/>
          <w:lang w:eastAsia="it-IT"/>
        </w:rPr>
        <w:t xml:space="preserve"> produce all’Istituto la dichiarazione, debitamente firmata, comprovante l’accettazione delle presenti regole di utilizzo e la conoscenza della normativa locale, nazionale ed europea vigente. È solo in tal modo che il l’esperto può utilizzare la piattaforma.</w:t>
      </w:r>
    </w:p>
    <w:p w:rsidR="00BF63CB" w:rsidRPr="00710BB4" w:rsidRDefault="00BF63CB" w:rsidP="00710BB4">
      <w:pPr>
        <w:spacing w:line="240" w:lineRule="auto"/>
        <w:ind w:left="72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color w:val="355E8E"/>
          <w:lang w:eastAsia="it-IT"/>
        </w:rPr>
        <w:t>Regola 2 - Durata del rapporto.</w:t>
      </w:r>
    </w:p>
    <w:p w:rsidR="003628A3" w:rsidRPr="00710BB4" w:rsidRDefault="00BF63CB" w:rsidP="00710BB4">
      <w:pPr>
        <w:spacing w:line="240" w:lineRule="auto"/>
        <w:ind w:left="72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L’account per l’uso di “Google Suite for </w:t>
      </w:r>
      <w:proofErr w:type="spellStart"/>
      <w:r w:rsidRPr="00710BB4">
        <w:rPr>
          <w:rFonts w:eastAsia="Times New Roman" w:cstheme="minorHAnsi"/>
          <w:lang w:eastAsia="it-IT"/>
        </w:rPr>
        <w:t>Education</w:t>
      </w:r>
      <w:proofErr w:type="spellEnd"/>
      <w:r w:rsidRPr="00710BB4">
        <w:rPr>
          <w:rFonts w:eastAsia="Times New Roman" w:cstheme="minorHAnsi"/>
          <w:lang w:eastAsia="it-IT"/>
        </w:rPr>
        <w:t xml:space="preserve">” assegnato all’esperto ha durata pari al periodo di erogazione del </w:t>
      </w:r>
      <w:r w:rsidRPr="00710BB4">
        <w:rPr>
          <w:rFonts w:eastAsia="Times New Roman" w:cstheme="minorHAnsi"/>
          <w:highlight w:val="yellow"/>
          <w:lang w:eastAsia="it-IT"/>
        </w:rPr>
        <w:t>servizio/Contratto/convenzione</w:t>
      </w:r>
      <w:r w:rsidRPr="00710BB4">
        <w:rPr>
          <w:rFonts w:eastAsia="Times New Roman" w:cstheme="minorHAnsi"/>
          <w:lang w:eastAsia="it-IT"/>
        </w:rPr>
        <w:t xml:space="preserve">. L’account </w:t>
      </w:r>
      <w:proofErr w:type="spellStart"/>
      <w:r w:rsidRPr="00710BB4">
        <w:rPr>
          <w:rFonts w:eastAsia="Times New Roman" w:cstheme="minorHAnsi"/>
          <w:lang w:eastAsia="it-IT"/>
        </w:rPr>
        <w:t>sara</w:t>
      </w:r>
      <w:proofErr w:type="spellEnd"/>
      <w:r w:rsidRPr="00710BB4">
        <w:rPr>
          <w:rFonts w:eastAsia="Times New Roman" w:cstheme="minorHAnsi"/>
          <w:lang w:eastAsia="it-IT"/>
        </w:rPr>
        <w:t>̀ eliminato al termine del servizio.</w:t>
      </w:r>
    </w:p>
    <w:p w:rsidR="00BF63CB" w:rsidRPr="00710BB4" w:rsidRDefault="00BF63CB" w:rsidP="00710BB4">
      <w:pPr>
        <w:spacing w:line="240" w:lineRule="auto"/>
        <w:ind w:left="72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color w:val="355E8E"/>
          <w:lang w:eastAsia="it-IT"/>
        </w:rPr>
        <w:t>Regola 3 - Obblighi dell’esperto</w:t>
      </w:r>
    </w:p>
    <w:p w:rsidR="00BF63CB" w:rsidRPr="00710BB4" w:rsidRDefault="00BF63CB" w:rsidP="00710BB4">
      <w:pPr>
        <w:spacing w:line="240" w:lineRule="auto"/>
        <w:ind w:left="72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Si impegna:</w:t>
      </w:r>
    </w:p>
    <w:p w:rsidR="00BF63CB" w:rsidRPr="00710BB4" w:rsidRDefault="00BF63CB" w:rsidP="00710BB4">
      <w:pPr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a conservare la password personale e a non consentirne l'uso ad altre persone;</w:t>
      </w:r>
    </w:p>
    <w:p w:rsidR="00BF63CB" w:rsidRPr="00710BB4" w:rsidRDefault="00BF63CB" w:rsidP="00710BB4">
      <w:pPr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a comunicare immediatamente all’amministrazione di sistema l’impossibilità ad accedere al proprio account o il sospetto che altri possano accedervi;</w:t>
      </w:r>
    </w:p>
    <w:p w:rsidR="00BF63CB" w:rsidRPr="00710BB4" w:rsidRDefault="00BF63CB" w:rsidP="00710BB4">
      <w:pPr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a non consentire ad altri, a nessun titolo, l'utilizzo della piattaforma Google Suite for </w:t>
      </w:r>
      <w:proofErr w:type="spellStart"/>
      <w:r w:rsidRPr="00710BB4">
        <w:rPr>
          <w:rFonts w:eastAsia="Times New Roman" w:cstheme="minorHAnsi"/>
          <w:lang w:eastAsia="it-IT"/>
        </w:rPr>
        <w:t>Education</w:t>
      </w:r>
      <w:proofErr w:type="spellEnd"/>
      <w:r w:rsidRPr="00710BB4">
        <w:rPr>
          <w:rFonts w:eastAsia="Times New Roman" w:cstheme="minorHAnsi"/>
          <w:lang w:eastAsia="it-IT"/>
        </w:rPr>
        <w:t>;</w:t>
      </w:r>
    </w:p>
    <w:p w:rsidR="00BF63CB" w:rsidRPr="00710BB4" w:rsidRDefault="00BF63CB" w:rsidP="00710BB4">
      <w:pPr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a non diffondere eventuali informazioni riservate di cui venisse a conoscenza, relative all'</w:t>
      </w:r>
      <w:proofErr w:type="spellStart"/>
      <w:r w:rsidRPr="00710BB4">
        <w:rPr>
          <w:rFonts w:eastAsia="Times New Roman" w:cstheme="minorHAnsi"/>
          <w:lang w:eastAsia="it-IT"/>
        </w:rPr>
        <w:t>attivita</w:t>
      </w:r>
      <w:proofErr w:type="spellEnd"/>
      <w:r w:rsidRPr="00710BB4">
        <w:rPr>
          <w:rFonts w:eastAsia="Times New Roman" w:cstheme="minorHAnsi"/>
          <w:lang w:eastAsia="it-IT"/>
        </w:rPr>
        <w:t>̀ delle altre persone che utilizzano il servizio;</w:t>
      </w:r>
    </w:p>
    <w:p w:rsidR="00BF63CB" w:rsidRPr="00710BB4" w:rsidRDefault="00BF63CB" w:rsidP="00710BB4">
      <w:pPr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ad osservare il presente regolamento, pena la sospensione da parte dell’Istituto dell’account.</w:t>
      </w:r>
    </w:p>
    <w:p w:rsidR="00BF63CB" w:rsidRPr="00710BB4" w:rsidRDefault="00BF63CB" w:rsidP="00710BB4">
      <w:pPr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ad utilizzare i servizi offerti esclusivamente per le </w:t>
      </w:r>
      <w:proofErr w:type="spellStart"/>
      <w:r w:rsidRPr="00710BB4">
        <w:rPr>
          <w:rFonts w:eastAsia="Times New Roman" w:cstheme="minorHAnsi"/>
          <w:lang w:eastAsia="it-IT"/>
        </w:rPr>
        <w:t>attivita</w:t>
      </w:r>
      <w:proofErr w:type="spellEnd"/>
      <w:r w:rsidRPr="00710BB4">
        <w:rPr>
          <w:rFonts w:eastAsia="Times New Roman" w:cstheme="minorHAnsi"/>
          <w:lang w:eastAsia="it-IT"/>
        </w:rPr>
        <w:t>̀ didattiche della scuola.</w:t>
      </w:r>
    </w:p>
    <w:p w:rsidR="00BF63CB" w:rsidRPr="00710BB4" w:rsidRDefault="00BF63CB" w:rsidP="00710BB4">
      <w:pPr>
        <w:spacing w:line="240" w:lineRule="auto"/>
        <w:ind w:left="108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L’esperto si assume la piena </w:t>
      </w:r>
      <w:proofErr w:type="spellStart"/>
      <w:r w:rsidRPr="00710BB4">
        <w:rPr>
          <w:rFonts w:eastAsia="Times New Roman" w:cstheme="minorHAnsi"/>
          <w:lang w:eastAsia="it-IT"/>
        </w:rPr>
        <w:t>responsabilita</w:t>
      </w:r>
      <w:proofErr w:type="spellEnd"/>
      <w:r w:rsidRPr="00710BB4">
        <w:rPr>
          <w:rFonts w:eastAsia="Times New Roman" w:cstheme="minorHAnsi"/>
          <w:lang w:eastAsia="it-IT"/>
        </w:rPr>
        <w:t xml:space="preserve">̀ di tutti i dati da lui inoltrati, creati e gestiti attraverso la piattaforma Google Suite for </w:t>
      </w:r>
      <w:proofErr w:type="spellStart"/>
      <w:r w:rsidRPr="00710BB4">
        <w:rPr>
          <w:rFonts w:eastAsia="Times New Roman" w:cstheme="minorHAnsi"/>
          <w:lang w:eastAsia="it-IT"/>
        </w:rPr>
        <w:t>Education</w:t>
      </w:r>
      <w:proofErr w:type="spellEnd"/>
      <w:r w:rsidRPr="00710BB4">
        <w:rPr>
          <w:rFonts w:eastAsia="Times New Roman" w:cstheme="minorHAnsi"/>
          <w:lang w:eastAsia="it-IT"/>
        </w:rPr>
        <w:t>.</w:t>
      </w:r>
    </w:p>
    <w:p w:rsidR="00BF63CB" w:rsidRPr="00710BB4" w:rsidRDefault="00BF63CB" w:rsidP="00710BB4">
      <w:pPr>
        <w:spacing w:line="240" w:lineRule="auto"/>
        <w:ind w:left="720"/>
        <w:jc w:val="both"/>
        <w:rPr>
          <w:rFonts w:eastAsia="Times New Roman" w:cstheme="minorHAnsi"/>
          <w:color w:val="355E8E"/>
          <w:lang w:eastAsia="it-IT"/>
        </w:rPr>
      </w:pPr>
    </w:p>
    <w:p w:rsidR="00BF63CB" w:rsidRPr="00710BB4" w:rsidRDefault="00BF63CB" w:rsidP="00710BB4">
      <w:pPr>
        <w:spacing w:line="240" w:lineRule="auto"/>
        <w:ind w:left="72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color w:val="355E8E"/>
          <w:lang w:eastAsia="it-IT"/>
        </w:rPr>
        <w:lastRenderedPageBreak/>
        <w:t xml:space="preserve">Regola 4 - Limiti di </w:t>
      </w:r>
      <w:proofErr w:type="spellStart"/>
      <w:r w:rsidRPr="00710BB4">
        <w:rPr>
          <w:rFonts w:eastAsia="Times New Roman" w:cstheme="minorHAnsi"/>
          <w:color w:val="355E8E"/>
          <w:lang w:eastAsia="it-IT"/>
        </w:rPr>
        <w:t>Responsabilita</w:t>
      </w:r>
      <w:proofErr w:type="spellEnd"/>
      <w:r w:rsidRPr="00710BB4">
        <w:rPr>
          <w:rFonts w:eastAsia="Times New Roman" w:cstheme="minorHAnsi"/>
          <w:color w:val="355E8E"/>
          <w:lang w:eastAsia="it-IT"/>
        </w:rPr>
        <w:t>̀.</w:t>
      </w:r>
    </w:p>
    <w:p w:rsidR="00BF63CB" w:rsidRPr="00710BB4" w:rsidRDefault="00BF63CB" w:rsidP="00710BB4">
      <w:pPr>
        <w:spacing w:line="240" w:lineRule="auto"/>
        <w:ind w:left="72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L’Istituto non si ritiene responsabile di eventuali danni arrecati all’esperto a causa di guasti e/o malfunzionamenti del servizio e si impegna </w:t>
      </w:r>
      <w:proofErr w:type="spellStart"/>
      <w:r w:rsidRPr="00710BB4">
        <w:rPr>
          <w:rFonts w:eastAsia="Times New Roman" w:cstheme="minorHAnsi"/>
          <w:lang w:eastAsia="it-IT"/>
        </w:rPr>
        <w:t>affinche</w:t>
      </w:r>
      <w:proofErr w:type="spellEnd"/>
      <w:r w:rsidRPr="00710BB4">
        <w:rPr>
          <w:rFonts w:eastAsia="Times New Roman" w:cstheme="minorHAnsi"/>
          <w:lang w:eastAsia="it-IT"/>
        </w:rPr>
        <w:t xml:space="preserve">́ la piattaforma Google Suite for </w:t>
      </w:r>
      <w:proofErr w:type="spellStart"/>
      <w:r w:rsidRPr="00710BB4">
        <w:rPr>
          <w:rFonts w:eastAsia="Times New Roman" w:cstheme="minorHAnsi"/>
          <w:lang w:eastAsia="it-IT"/>
        </w:rPr>
        <w:t>Education</w:t>
      </w:r>
      <w:proofErr w:type="spellEnd"/>
      <w:r w:rsidRPr="00710BB4">
        <w:rPr>
          <w:rFonts w:eastAsia="Times New Roman" w:cstheme="minorHAnsi"/>
          <w:lang w:eastAsia="it-IT"/>
        </w:rPr>
        <w:t xml:space="preserve"> funzioni nel migliore dei modi. L’Istituto non si ritiene altresì responsabile per la sospensione e/o l’eliminazione dell’account conseguente a manutenzione, inattività prolungata, precauzione, interruzione delle attività didattiche, raccomanda perciò che l’esperto effettui backup regolari dei propri dati.</w:t>
      </w:r>
    </w:p>
    <w:p w:rsidR="00BF63CB" w:rsidRPr="00710BB4" w:rsidRDefault="00BF63CB" w:rsidP="00710BB4">
      <w:pPr>
        <w:spacing w:line="240" w:lineRule="auto"/>
        <w:ind w:left="72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L’Istituto chiede all’esperto di sottoscrivere le dichiarazioni liberatorie allegate e riconsegnarle, unitamente a un documento d’identità valido, all’istituto.</w:t>
      </w:r>
    </w:p>
    <w:p w:rsidR="00BF63CB" w:rsidRPr="00710BB4" w:rsidRDefault="00BF63CB" w:rsidP="00710BB4">
      <w:pPr>
        <w:spacing w:line="240" w:lineRule="auto"/>
        <w:ind w:left="720"/>
        <w:jc w:val="both"/>
        <w:rPr>
          <w:rFonts w:eastAsia="Times New Roman" w:cstheme="minorHAnsi"/>
          <w:color w:val="355E8E"/>
          <w:lang w:eastAsia="it-IT"/>
        </w:rPr>
      </w:pPr>
    </w:p>
    <w:p w:rsidR="00BF63CB" w:rsidRPr="00710BB4" w:rsidRDefault="00BF63CB" w:rsidP="00710BB4">
      <w:pPr>
        <w:spacing w:line="240" w:lineRule="auto"/>
        <w:ind w:left="72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color w:val="355E8E"/>
          <w:lang w:eastAsia="it-IT"/>
        </w:rPr>
        <w:t>Regola 5 - Netiquette per l’esperto.</w:t>
      </w:r>
    </w:p>
    <w:p w:rsidR="00BF63CB" w:rsidRPr="00710BB4" w:rsidRDefault="00BF63CB" w:rsidP="00710BB4">
      <w:pPr>
        <w:spacing w:line="240" w:lineRule="auto"/>
        <w:ind w:left="72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Di seguito sono elencate le regole di comportamento che ogni esperto deve seguire </w:t>
      </w:r>
      <w:proofErr w:type="spellStart"/>
      <w:r w:rsidRPr="00710BB4">
        <w:rPr>
          <w:rFonts w:eastAsia="Times New Roman" w:cstheme="minorHAnsi"/>
          <w:lang w:eastAsia="it-IT"/>
        </w:rPr>
        <w:t>affinche</w:t>
      </w:r>
      <w:proofErr w:type="spellEnd"/>
      <w:r w:rsidRPr="00710BB4">
        <w:rPr>
          <w:rFonts w:eastAsia="Times New Roman" w:cstheme="minorHAnsi"/>
          <w:lang w:eastAsia="it-IT"/>
        </w:rPr>
        <w:t>́ il servizio possa funzionare nel miglior modo possibile, tenendo presente che cortesia ed educazione, che regolano i rapporti comuni tra le persone, valgono anche in questo contesto.</w:t>
      </w:r>
    </w:p>
    <w:p w:rsidR="00BF63CB" w:rsidRPr="00710BB4" w:rsidRDefault="00BF63CB" w:rsidP="00710BB4">
      <w:pPr>
        <w:spacing w:line="240" w:lineRule="auto"/>
        <w:ind w:left="720"/>
        <w:jc w:val="both"/>
        <w:rPr>
          <w:rFonts w:eastAsia="Times New Roman" w:cstheme="minorHAnsi"/>
          <w:lang w:eastAsia="it-IT"/>
        </w:rPr>
      </w:pPr>
      <w:proofErr w:type="spellStart"/>
      <w:r w:rsidRPr="00710BB4">
        <w:rPr>
          <w:rFonts w:eastAsia="Times New Roman" w:cstheme="minorHAnsi"/>
          <w:lang w:eastAsia="it-IT"/>
        </w:rPr>
        <w:t>Poiche</w:t>
      </w:r>
      <w:proofErr w:type="spellEnd"/>
      <w:r w:rsidRPr="00710BB4">
        <w:rPr>
          <w:rFonts w:eastAsia="Times New Roman" w:cstheme="minorHAnsi"/>
          <w:lang w:eastAsia="it-IT"/>
        </w:rPr>
        <w:t xml:space="preserve">́ il servizio è uno dei mezzi di comunicazione tra l’esperto e gli studenti, </w:t>
      </w:r>
      <w:proofErr w:type="spellStart"/>
      <w:r w:rsidRPr="00710BB4">
        <w:rPr>
          <w:rFonts w:eastAsia="Times New Roman" w:cstheme="minorHAnsi"/>
          <w:lang w:eastAsia="it-IT"/>
        </w:rPr>
        <w:t>sara</w:t>
      </w:r>
      <w:proofErr w:type="spellEnd"/>
      <w:r w:rsidRPr="00710BB4">
        <w:rPr>
          <w:rFonts w:eastAsia="Times New Roman" w:cstheme="minorHAnsi"/>
          <w:lang w:eastAsia="it-IT"/>
        </w:rPr>
        <w:t>̀ dovere di ognuno accedere alla piattaforma, impegnandosi a rispettare le seguenti netiquette:</w:t>
      </w:r>
    </w:p>
    <w:p w:rsidR="00BF63CB" w:rsidRPr="00710BB4" w:rsidRDefault="00BF63CB" w:rsidP="00710B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quando ci si avvale di un PC in modo non esclusivo, utilizzare sempre il software Google </w:t>
      </w:r>
      <w:proofErr w:type="spellStart"/>
      <w:r w:rsidRPr="00710BB4">
        <w:rPr>
          <w:rFonts w:eastAsia="Times New Roman" w:cstheme="minorHAnsi"/>
          <w:lang w:eastAsia="it-IT"/>
        </w:rPr>
        <w:t>Chrome</w:t>
      </w:r>
      <w:proofErr w:type="spellEnd"/>
      <w:r w:rsidRPr="00710BB4">
        <w:rPr>
          <w:rFonts w:eastAsia="Times New Roman" w:cstheme="minorHAnsi"/>
          <w:lang w:eastAsia="it-IT"/>
        </w:rPr>
        <w:t xml:space="preserve"> o </w:t>
      </w:r>
      <w:proofErr w:type="spellStart"/>
      <w:r w:rsidRPr="00710BB4">
        <w:rPr>
          <w:rFonts w:eastAsia="Times New Roman" w:cstheme="minorHAnsi"/>
          <w:lang w:eastAsia="it-IT"/>
        </w:rPr>
        <w:t>Firefox</w:t>
      </w:r>
      <w:proofErr w:type="spellEnd"/>
      <w:r w:rsidRPr="00710BB4">
        <w:rPr>
          <w:rFonts w:eastAsia="Times New Roman" w:cstheme="minorHAnsi"/>
          <w:lang w:eastAsia="it-IT"/>
        </w:rPr>
        <w:t xml:space="preserve"> in </w:t>
      </w:r>
      <w:proofErr w:type="spellStart"/>
      <w:r w:rsidRPr="00710BB4">
        <w:rPr>
          <w:rFonts w:eastAsia="Times New Roman" w:cstheme="minorHAnsi"/>
          <w:lang w:eastAsia="it-IT"/>
        </w:rPr>
        <w:t>modalita</w:t>
      </w:r>
      <w:proofErr w:type="spellEnd"/>
      <w:r w:rsidRPr="00710BB4">
        <w:rPr>
          <w:rFonts w:eastAsia="Times New Roman" w:cstheme="minorHAnsi"/>
          <w:lang w:eastAsia="it-IT"/>
        </w:rPr>
        <w:t xml:space="preserve">̀ NAVIGAZIONE IN INCOGNITO, non memorizzare la password ed effettuare sempre il </w:t>
      </w:r>
      <w:proofErr w:type="spellStart"/>
      <w:r w:rsidRPr="00710BB4">
        <w:rPr>
          <w:rFonts w:eastAsia="Times New Roman" w:cstheme="minorHAnsi"/>
          <w:lang w:eastAsia="it-IT"/>
        </w:rPr>
        <w:t>logout</w:t>
      </w:r>
      <w:proofErr w:type="spellEnd"/>
      <w:r w:rsidRPr="00710BB4">
        <w:rPr>
          <w:rFonts w:eastAsia="Times New Roman" w:cstheme="minorHAnsi"/>
          <w:lang w:eastAsia="it-IT"/>
        </w:rPr>
        <w:t>;</w:t>
      </w:r>
    </w:p>
    <w:p w:rsidR="00BF63CB" w:rsidRPr="00710BB4" w:rsidRDefault="00BF63CB" w:rsidP="00710B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in POSTA e in GRUPPI inviare messaggi brevi che descrivano in modo chiaro l’oggetto della comunicazione; indicare sempre chiaramente l’oggetto in modo tale che il destinatario possa immediatamente individuare l'argomento della mail ricevuta;</w:t>
      </w:r>
    </w:p>
    <w:p w:rsidR="00BF63CB" w:rsidRPr="00710BB4" w:rsidRDefault="00BF63CB" w:rsidP="00710B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non inviare mai lettere o comunicazioni a catena (es. catena di S. Antonio o altri sistemi di carattere "piramidale") che causano un inutile aumento del traffico in rete;</w:t>
      </w:r>
    </w:p>
    <w:p w:rsidR="00BF63CB" w:rsidRPr="00710BB4" w:rsidRDefault="00BF63CB" w:rsidP="00710B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non utilizzare la piattaforma in modo da danneggiare, molestare o insultare altre persone;</w:t>
      </w:r>
    </w:p>
    <w:p w:rsidR="00BF63CB" w:rsidRPr="00710BB4" w:rsidRDefault="00BF63CB" w:rsidP="00710B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non creare e non trasmettere immagini, dati o materiali offensivi, osceni o indecenti;</w:t>
      </w:r>
    </w:p>
    <w:p w:rsidR="00BF63CB" w:rsidRPr="00710BB4" w:rsidRDefault="00BF63CB" w:rsidP="00710B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non creare e non trasmettere materiale offensivo per altre persone o enti;</w:t>
      </w:r>
    </w:p>
    <w:p w:rsidR="00BF63CB" w:rsidRPr="00710BB4" w:rsidRDefault="00BF63CB" w:rsidP="00710B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non creare e non trasmettere materiale commerciale o pubblicitario;</w:t>
      </w:r>
    </w:p>
    <w:p w:rsidR="00BF63CB" w:rsidRPr="00710BB4" w:rsidRDefault="00BF63CB" w:rsidP="00710B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quando condividono documenti non interferire, danneggiare o distruggere il lavoro di altri utenti;</w:t>
      </w:r>
    </w:p>
    <w:p w:rsidR="00BF63CB" w:rsidRPr="00710BB4" w:rsidRDefault="00BF63CB" w:rsidP="00710B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non curiosare nei file e non violare la riservatezza di altri utenti;</w:t>
      </w:r>
    </w:p>
    <w:p w:rsidR="00BF63CB" w:rsidRPr="00710BB4" w:rsidRDefault="00BF63CB" w:rsidP="00710B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usare il computer e la piattaforma Google Suite in modo da mostrare considerazione e rispetto per tutti gli utenti.</w:t>
      </w:r>
    </w:p>
    <w:p w:rsidR="00BF63CB" w:rsidRPr="00710BB4" w:rsidRDefault="00BF63CB" w:rsidP="00710B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non violare la riservatezza degli altri utenti;</w:t>
      </w:r>
    </w:p>
    <w:p w:rsidR="00BF63CB" w:rsidRPr="00710BB4" w:rsidRDefault="00BF63CB" w:rsidP="00710B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utilizzare i servizi offerti solo per le attività didattiche della scuola;</w:t>
      </w:r>
    </w:p>
    <w:p w:rsidR="00BF63CB" w:rsidRPr="00710BB4" w:rsidRDefault="00BF63CB" w:rsidP="00710B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non diffondere in rete le attività realizzate con altri utenti;</w:t>
      </w:r>
    </w:p>
    <w:p w:rsidR="00BF63CB" w:rsidRPr="00710BB4" w:rsidRDefault="00BF63CB" w:rsidP="00710B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non diffondere in rete </w:t>
      </w:r>
      <w:proofErr w:type="spellStart"/>
      <w:r w:rsidRPr="00710BB4">
        <w:rPr>
          <w:rFonts w:eastAsia="Times New Roman" w:cstheme="minorHAnsi"/>
          <w:lang w:eastAsia="it-IT"/>
        </w:rPr>
        <w:t>screenshot</w:t>
      </w:r>
      <w:proofErr w:type="spellEnd"/>
      <w:r w:rsidRPr="00710BB4">
        <w:rPr>
          <w:rFonts w:eastAsia="Times New Roman" w:cstheme="minorHAnsi"/>
          <w:lang w:eastAsia="it-IT"/>
        </w:rPr>
        <w:t xml:space="preserve"> o fotografie relative alle attività di didattica a distanza.</w:t>
      </w:r>
    </w:p>
    <w:p w:rsidR="00BF63CB" w:rsidRPr="00710BB4" w:rsidRDefault="00BF63CB" w:rsidP="00710BB4">
      <w:pPr>
        <w:spacing w:line="240" w:lineRule="auto"/>
        <w:ind w:left="360"/>
        <w:jc w:val="both"/>
        <w:rPr>
          <w:rFonts w:eastAsia="Times New Roman" w:cstheme="minorHAnsi"/>
          <w:lang w:eastAsia="it-IT"/>
        </w:rPr>
      </w:pPr>
    </w:p>
    <w:p w:rsidR="00BF63CB" w:rsidRPr="00710BB4" w:rsidRDefault="00BF63CB" w:rsidP="00710BB4">
      <w:pPr>
        <w:spacing w:line="240" w:lineRule="auto"/>
        <w:ind w:left="36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In generale, si ricorda che anche nell’ambito delle attività di didattica a distanza devono essere rispettate le norme previste in tema di privacy e le norme di comportamento qui riportate, pertanto l’esperto s’impegna a usare gli strumenti informatici e la piattaforma di didattica a distanza in modo accettabile e responsabile e a mostrare considerazione e rispetto per gli altri utenti.</w:t>
      </w:r>
    </w:p>
    <w:p w:rsidR="00BF63CB" w:rsidRPr="00710BB4" w:rsidRDefault="00BF63CB" w:rsidP="00710BB4">
      <w:pPr>
        <w:spacing w:line="240" w:lineRule="auto"/>
        <w:ind w:left="360"/>
        <w:jc w:val="both"/>
        <w:rPr>
          <w:rFonts w:eastAsia="Times New Roman" w:cstheme="minorHAnsi"/>
          <w:lang w:eastAsia="it-IT"/>
        </w:rPr>
      </w:pPr>
    </w:p>
    <w:p w:rsidR="00BF63CB" w:rsidRPr="00710BB4" w:rsidRDefault="00BF63CB" w:rsidP="00710BB4">
      <w:pPr>
        <w:spacing w:line="240" w:lineRule="auto"/>
        <w:ind w:left="36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In particolare, nella diffusione sincrona o asincrona di lezioni video,</w:t>
      </w:r>
    </w:p>
    <w:p w:rsidR="00BF63CB" w:rsidRPr="00710BB4" w:rsidRDefault="00BF63CB" w:rsidP="00710BB4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l’esperto deve utilizzare la piattaforma fornita dall’Istituto tenendo un comportamento professionale, dignitoso e decoroso sia nel rispetto della propria persona che dei colleghi e dei propri allievi;</w:t>
      </w:r>
    </w:p>
    <w:p w:rsidR="00BF63CB" w:rsidRPr="00710BB4" w:rsidRDefault="00BF63CB" w:rsidP="00710BB4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lastRenderedPageBreak/>
        <w:t>le riprese video devono avere un angolo visuale che permetta l’inquadratura del solo esperto, escludendo il più possibile la ripresa degli ambienti familiari o del luogo ove è situata la postazione;</w:t>
      </w:r>
    </w:p>
    <w:p w:rsidR="00BF63CB" w:rsidRPr="00710BB4" w:rsidRDefault="00BF63CB" w:rsidP="00710BB4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l’esperto deve trovarsi in un ambiente “neutro” che non presenti segni distintivi o familiari (es. fotografie, poster, oggetti personali, etc.);</w:t>
      </w:r>
    </w:p>
    <w:p w:rsidR="00BF63CB" w:rsidRPr="00710BB4" w:rsidRDefault="00BF63CB" w:rsidP="00710BB4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durante le lezioni video sono da evitare il passaggio o la ripresa di altri componenti del nucleo familiare e comunque di soggetti differenti rispetto all’esperto;</w:t>
      </w:r>
    </w:p>
    <w:p w:rsidR="00BF63CB" w:rsidRPr="00710BB4" w:rsidRDefault="00BF63CB" w:rsidP="00710BB4">
      <w:pPr>
        <w:pStyle w:val="Paragrafoelenco"/>
        <w:numPr>
          <w:ilvl w:val="0"/>
          <w:numId w:val="18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proofErr w:type="gramStart"/>
      <w:r w:rsidRPr="00710BB4">
        <w:rPr>
          <w:rFonts w:asciiTheme="minorHAnsi" w:eastAsia="Times New Roman" w:hAnsiTheme="minorHAnsi" w:cstheme="minorHAnsi"/>
          <w:sz w:val="22"/>
          <w:szCs w:val="22"/>
          <w:lang w:eastAsia="it-IT"/>
        </w:rPr>
        <w:t>è</w:t>
      </w:r>
      <w:proofErr w:type="gramEnd"/>
      <w:r w:rsidRPr="00710B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vietato effettuare registrazioni audio e video o fotografare personale della scuola e/o gli allievi durante le attività  </w:t>
      </w:r>
      <w:r w:rsidRPr="00710BB4">
        <w:rPr>
          <w:rFonts w:asciiTheme="minorHAnsi" w:eastAsia="Times New Roman" w:hAnsiTheme="minorHAnsi" w:cstheme="minorHAnsi"/>
          <w:sz w:val="22"/>
          <w:szCs w:val="22"/>
          <w:highlight w:val="yellow"/>
          <w:lang w:eastAsia="it-IT"/>
        </w:rPr>
        <w:t>di PCTO</w:t>
      </w:r>
      <w:r w:rsidRPr="00710B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(salvo quanto diversamente concordato con acquisizione di esplicito consenso sia da parte dei docenti che degli alunni interessati).</w:t>
      </w:r>
    </w:p>
    <w:p w:rsidR="00BF63CB" w:rsidRPr="00710BB4" w:rsidRDefault="00BF63CB" w:rsidP="00710BB4">
      <w:pPr>
        <w:spacing w:line="240" w:lineRule="auto"/>
        <w:ind w:left="360"/>
        <w:jc w:val="both"/>
        <w:rPr>
          <w:rFonts w:eastAsia="Times New Roman" w:cstheme="minorHAnsi"/>
          <w:lang w:eastAsia="it-IT"/>
        </w:rPr>
      </w:pPr>
    </w:p>
    <w:p w:rsidR="00BF63CB" w:rsidRPr="00710BB4" w:rsidRDefault="00BF63CB" w:rsidP="00710BB4">
      <w:pPr>
        <w:spacing w:line="240" w:lineRule="auto"/>
        <w:ind w:left="36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L’infrazione alle regole nell’uso della piattaforma informatica può comportare la sospensione dell’account e l’eventuale applicazione dei provvedimenti previsti da leggi, norme e regolamenti vigenti.</w:t>
      </w:r>
    </w:p>
    <w:p w:rsidR="00BF63CB" w:rsidRPr="00710BB4" w:rsidRDefault="00BF63CB" w:rsidP="00710BB4">
      <w:pPr>
        <w:spacing w:line="240" w:lineRule="auto"/>
        <w:ind w:left="360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br w:type="page"/>
      </w:r>
    </w:p>
    <w:p w:rsidR="00BF63CB" w:rsidRPr="00710BB4" w:rsidRDefault="00BF63CB" w:rsidP="00710BB4">
      <w:pPr>
        <w:pBdr>
          <w:bottom w:val="single" w:sz="6" w:space="1" w:color="auto"/>
        </w:pBdr>
        <w:spacing w:line="240" w:lineRule="auto"/>
        <w:jc w:val="center"/>
        <w:rPr>
          <w:rFonts w:eastAsia="Times New Roman" w:cstheme="minorHAnsi"/>
          <w:b/>
          <w:color w:val="16355B"/>
          <w:lang w:eastAsia="it-IT"/>
        </w:rPr>
      </w:pPr>
      <w:r w:rsidRPr="00710BB4">
        <w:rPr>
          <w:rFonts w:eastAsia="Times New Roman" w:cstheme="minorHAnsi"/>
          <w:b/>
          <w:color w:val="16355B"/>
          <w:lang w:eastAsia="it-IT"/>
        </w:rPr>
        <w:lastRenderedPageBreak/>
        <w:t>DICHIARAZIONE LIBERATORIA</w:t>
      </w:r>
    </w:p>
    <w:p w:rsidR="00BF63CB" w:rsidRPr="00710BB4" w:rsidRDefault="00BF63CB" w:rsidP="00710BB4">
      <w:pPr>
        <w:pBdr>
          <w:bottom w:val="single" w:sz="6" w:space="1" w:color="auto"/>
        </w:pBdr>
        <w:spacing w:line="240" w:lineRule="auto"/>
        <w:jc w:val="center"/>
        <w:rPr>
          <w:rFonts w:eastAsia="Times New Roman" w:cstheme="minorHAnsi"/>
          <w:color w:val="16355B"/>
          <w:lang w:eastAsia="it-IT"/>
        </w:rPr>
      </w:pPr>
      <w:r w:rsidRPr="00710BB4">
        <w:rPr>
          <w:rFonts w:eastAsia="Times New Roman" w:cstheme="minorHAnsi"/>
          <w:color w:val="16355B"/>
          <w:lang w:eastAsia="it-IT"/>
        </w:rPr>
        <w:t>[Compilare le voci d’interesse e restituire nelle modalità indicate in calce.]</w:t>
      </w: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2"/>
        <w:gridCol w:w="7540"/>
      </w:tblGrid>
      <w:tr w:rsidR="00BF63CB" w:rsidRPr="00710BB4" w:rsidTr="009A2B84">
        <w:trPr>
          <w:trHeight w:val="567"/>
        </w:trPr>
        <w:tc>
          <w:tcPr>
            <w:tcW w:w="2093" w:type="dxa"/>
            <w:vAlign w:val="center"/>
          </w:tcPr>
          <w:p w:rsidR="00BF63CB" w:rsidRPr="00710BB4" w:rsidRDefault="00BF63CB" w:rsidP="00710BB4">
            <w:pPr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710BB4">
              <w:rPr>
                <w:rFonts w:asciiTheme="minorHAnsi" w:eastAsia="Times New Roman" w:hAnsiTheme="minorHAnsi" w:cstheme="minorHAnsi"/>
                <w:b/>
              </w:rPr>
              <w:t>Il/La sottoscritto/a</w:t>
            </w:r>
          </w:p>
        </w:tc>
        <w:tc>
          <w:tcPr>
            <w:tcW w:w="7679" w:type="dxa"/>
            <w:vAlign w:val="center"/>
          </w:tcPr>
          <w:p w:rsidR="00BF63CB" w:rsidRPr="00710BB4" w:rsidRDefault="00BF63CB" w:rsidP="00710BB4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in qualità di esperto esterno per le attività di___________________________________________________,</w:t>
      </w:r>
    </w:p>
    <w:p w:rsidR="00BF63CB" w:rsidRPr="00710BB4" w:rsidRDefault="00BF63CB" w:rsidP="00710BB4">
      <w:pPr>
        <w:spacing w:line="240" w:lineRule="auto"/>
        <w:jc w:val="center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b/>
          <w:bCs/>
          <w:lang w:eastAsia="it-IT"/>
        </w:rPr>
        <w:t>AUTORIZZA</w:t>
      </w:r>
    </w:p>
    <w:p w:rsidR="00BF63CB" w:rsidRPr="00710BB4" w:rsidRDefault="00223533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Il Liceo Statale “B. Rescigno”</w:t>
      </w:r>
      <w:r w:rsidR="00BF63CB" w:rsidRPr="00710BB4">
        <w:rPr>
          <w:rFonts w:eastAsia="Times New Roman" w:cstheme="minorHAnsi"/>
          <w:lang w:eastAsia="it-IT"/>
        </w:rPr>
        <w:t xml:space="preserve"> di</w:t>
      </w:r>
      <w:r w:rsidRPr="00710BB4">
        <w:rPr>
          <w:rFonts w:eastAsia="Times New Roman" w:cstheme="minorHAnsi"/>
          <w:lang w:eastAsia="it-IT"/>
        </w:rPr>
        <w:t xml:space="preserve"> ROCCAPIEMONTE (SA) </w:t>
      </w:r>
      <w:r w:rsidR="00BF63CB" w:rsidRPr="00710BB4">
        <w:rPr>
          <w:rFonts w:eastAsia="Times New Roman" w:cstheme="minorHAnsi"/>
          <w:lang w:eastAsia="it-IT"/>
        </w:rPr>
        <w:t>- a creare una casella mail con estensione @</w:t>
      </w:r>
      <w:r w:rsidRPr="00710BB4">
        <w:rPr>
          <w:rFonts w:eastAsia="Times New Roman" w:cstheme="minorHAnsi"/>
          <w:lang w:eastAsia="it-IT"/>
        </w:rPr>
        <w:t xml:space="preserve">liceorescigno.edu.it </w:t>
      </w:r>
      <w:r w:rsidR="00BF63CB" w:rsidRPr="00710BB4">
        <w:rPr>
          <w:rFonts w:eastAsia="Times New Roman" w:cstheme="minorHAnsi"/>
          <w:lang w:eastAsia="it-IT"/>
        </w:rPr>
        <w:t xml:space="preserve">al fine di usufruire del servizio della piattaforma G Suite for </w:t>
      </w:r>
      <w:proofErr w:type="spellStart"/>
      <w:r w:rsidR="00BF63CB" w:rsidRPr="00710BB4">
        <w:rPr>
          <w:rFonts w:eastAsia="Times New Roman" w:cstheme="minorHAnsi"/>
          <w:lang w:eastAsia="it-IT"/>
        </w:rPr>
        <w:t>Education</w:t>
      </w:r>
      <w:proofErr w:type="spellEnd"/>
      <w:r w:rsidR="003628A3" w:rsidRPr="00710BB4">
        <w:rPr>
          <w:rFonts w:eastAsia="Times New Roman" w:cstheme="minorHAnsi"/>
          <w:lang w:eastAsia="it-IT"/>
        </w:rPr>
        <w:t>, gestita dal Liceo Statale “B. Rescigno”</w:t>
      </w:r>
      <w:r w:rsidR="00BF63CB" w:rsidRPr="00710BB4">
        <w:rPr>
          <w:rFonts w:eastAsia="Times New Roman" w:cstheme="minorHAnsi"/>
          <w:lang w:eastAsia="it-IT"/>
        </w:rPr>
        <w:t xml:space="preserve"> di</w:t>
      </w:r>
      <w:r w:rsidR="003628A3" w:rsidRPr="00710BB4">
        <w:rPr>
          <w:rFonts w:eastAsia="Times New Roman" w:cstheme="minorHAnsi"/>
          <w:lang w:eastAsia="it-IT"/>
        </w:rPr>
        <w:t xml:space="preserve"> Roccapiemonte (Sa).</w:t>
      </w:r>
    </w:p>
    <w:p w:rsidR="00BF63CB" w:rsidRPr="00710BB4" w:rsidRDefault="00BF63CB" w:rsidP="00710BB4">
      <w:pPr>
        <w:spacing w:line="240" w:lineRule="auto"/>
        <w:jc w:val="center"/>
        <w:rPr>
          <w:rFonts w:eastAsia="Times New Roman" w:cstheme="minorHAnsi"/>
          <w:b/>
          <w:bCs/>
          <w:lang w:eastAsia="it-IT"/>
        </w:rPr>
      </w:pPr>
      <w:r w:rsidRPr="00710BB4">
        <w:rPr>
          <w:rFonts w:eastAsia="Times New Roman" w:cstheme="minorHAnsi"/>
          <w:b/>
          <w:bCs/>
          <w:lang w:eastAsia="it-IT"/>
        </w:rPr>
        <w:t>DICHIARA</w:t>
      </w:r>
    </w:p>
    <w:p w:rsidR="00BF63CB" w:rsidRPr="00710BB4" w:rsidRDefault="00BF63CB" w:rsidP="00710BB4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di esprimere esplicito consenso, ai sensi dell’art 7 del reg. UE/679/2016, al trattamento dei dati personali derivanti dall’attivazione dell’account g-suite;</w:t>
      </w:r>
    </w:p>
    <w:p w:rsidR="00BF63CB" w:rsidRPr="00710BB4" w:rsidRDefault="00BF63CB" w:rsidP="00710BB4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di essere a conoscenza che questo servizio online </w:t>
      </w:r>
      <w:proofErr w:type="spellStart"/>
      <w:r w:rsidRPr="00710BB4">
        <w:rPr>
          <w:rFonts w:eastAsia="Times New Roman" w:cstheme="minorHAnsi"/>
          <w:lang w:eastAsia="it-IT"/>
        </w:rPr>
        <w:t>sara</w:t>
      </w:r>
      <w:proofErr w:type="spellEnd"/>
      <w:r w:rsidRPr="00710BB4">
        <w:rPr>
          <w:rFonts w:eastAsia="Times New Roman" w:cstheme="minorHAnsi"/>
          <w:lang w:eastAsia="it-IT"/>
        </w:rPr>
        <w:t xml:space="preserve">̀ limitato al lavoro scolastico e </w:t>
      </w:r>
      <w:proofErr w:type="spellStart"/>
      <w:r w:rsidRPr="00710BB4">
        <w:rPr>
          <w:rFonts w:eastAsia="Times New Roman" w:cstheme="minorHAnsi"/>
          <w:lang w:eastAsia="it-IT"/>
        </w:rPr>
        <w:t>potra</w:t>
      </w:r>
      <w:proofErr w:type="spellEnd"/>
      <w:r w:rsidRPr="00710BB4">
        <w:rPr>
          <w:rFonts w:eastAsia="Times New Roman" w:cstheme="minorHAnsi"/>
          <w:lang w:eastAsia="it-IT"/>
        </w:rPr>
        <w:t>̀ essere oggetto di monitoraggio per verificare il rispetto di tale limitazione;</w:t>
      </w:r>
    </w:p>
    <w:p w:rsidR="00BF63CB" w:rsidRPr="00710BB4" w:rsidRDefault="00BF63CB" w:rsidP="00710BB4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di essere a conoscenza che le credenziali di accesso sono esclusivamente personali e che </w:t>
      </w:r>
      <w:proofErr w:type="spellStart"/>
      <w:r w:rsidRPr="00710BB4">
        <w:rPr>
          <w:rFonts w:eastAsia="Times New Roman" w:cstheme="minorHAnsi"/>
          <w:lang w:eastAsia="it-IT"/>
        </w:rPr>
        <w:t>dovra</w:t>
      </w:r>
      <w:proofErr w:type="spellEnd"/>
      <w:r w:rsidRPr="00710BB4">
        <w:rPr>
          <w:rFonts w:eastAsia="Times New Roman" w:cstheme="minorHAnsi"/>
          <w:lang w:eastAsia="it-IT"/>
        </w:rPr>
        <w:t>̀ custodirle con cura e riservatezza;</w:t>
      </w:r>
    </w:p>
    <w:p w:rsidR="00BF63CB" w:rsidRPr="00710BB4" w:rsidRDefault="00BF63CB" w:rsidP="00710BB4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di conoscere ed accettare le regole d'uso della piattaforma Google Suite;</w:t>
      </w:r>
    </w:p>
    <w:p w:rsidR="00BF63CB" w:rsidRPr="00710BB4" w:rsidRDefault="00BF63CB" w:rsidP="00710BB4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di conoscere ed accettare le regole fissate dalla Scuola per l’accesso al dominio istituzionale;</w:t>
      </w:r>
    </w:p>
    <w:p w:rsidR="00BF63CB" w:rsidRPr="00710BB4" w:rsidRDefault="00BF63CB" w:rsidP="00710BB4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>di conoscere ed accettare il divieto di utilizzo della piattaforma per gestire dati e comunicazioni a carattere personale.</w:t>
      </w:r>
    </w:p>
    <w:p w:rsidR="00BF63CB" w:rsidRPr="00710BB4" w:rsidRDefault="00BF63CB" w:rsidP="00710BB4">
      <w:pPr>
        <w:spacing w:line="240" w:lineRule="auto"/>
        <w:rPr>
          <w:rFonts w:eastAsia="Times New Roman" w:cstheme="minorHAnsi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1545"/>
        <w:gridCol w:w="5167"/>
        <w:gridCol w:w="793"/>
        <w:gridCol w:w="2151"/>
      </w:tblGrid>
      <w:tr w:rsidR="00BF63CB" w:rsidRPr="00710BB4" w:rsidTr="009A2B84">
        <w:trPr>
          <w:trHeight w:val="567"/>
        </w:trPr>
        <w:tc>
          <w:tcPr>
            <w:tcW w:w="1560" w:type="dxa"/>
            <w:vAlign w:val="center"/>
          </w:tcPr>
          <w:p w:rsidR="00BF63CB" w:rsidRPr="00710BB4" w:rsidRDefault="00BF63CB" w:rsidP="00710BB4">
            <w:pPr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710BB4">
              <w:rPr>
                <w:rFonts w:asciiTheme="minorHAnsi" w:eastAsia="Times New Roman" w:hAnsiTheme="minorHAnsi" w:cstheme="minorHAnsi"/>
                <w:b/>
              </w:rPr>
              <w:t>Città</w:t>
            </w:r>
          </w:p>
        </w:tc>
        <w:tc>
          <w:tcPr>
            <w:tcW w:w="5245" w:type="dxa"/>
            <w:vAlign w:val="center"/>
          </w:tcPr>
          <w:p w:rsidR="00BF63CB" w:rsidRPr="00710BB4" w:rsidRDefault="00BF63CB" w:rsidP="00710BB4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95" w:type="dxa"/>
            <w:vAlign w:val="center"/>
          </w:tcPr>
          <w:p w:rsidR="00BF63CB" w:rsidRPr="00710BB4" w:rsidRDefault="00BF63CB" w:rsidP="00710BB4">
            <w:pPr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710BB4">
              <w:rPr>
                <w:rFonts w:asciiTheme="minorHAnsi" w:eastAsia="Times New Roman" w:hAnsiTheme="minorHAnsi" w:cstheme="minorHAnsi"/>
                <w:b/>
              </w:rPr>
              <w:t>Data</w:t>
            </w:r>
          </w:p>
        </w:tc>
        <w:tc>
          <w:tcPr>
            <w:tcW w:w="2181" w:type="dxa"/>
            <w:vAlign w:val="center"/>
          </w:tcPr>
          <w:p w:rsidR="00BF63CB" w:rsidRPr="00710BB4" w:rsidRDefault="00BF63CB" w:rsidP="00710BB4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BF63CB" w:rsidRPr="00710BB4" w:rsidRDefault="00BF63CB" w:rsidP="00710BB4">
      <w:pPr>
        <w:spacing w:line="240" w:lineRule="auto"/>
        <w:rPr>
          <w:rFonts w:eastAsia="Times New Roman" w:cstheme="minorHAnsi"/>
          <w:lang w:eastAsia="it-IT"/>
        </w:rPr>
      </w:pPr>
    </w:p>
    <w:tbl>
      <w:tblPr>
        <w:tblStyle w:val="Grigliatabella"/>
        <w:tblW w:w="9748" w:type="dxa"/>
        <w:tblInd w:w="-34" w:type="dxa"/>
        <w:tblLook w:val="04A0" w:firstRow="1" w:lastRow="0" w:firstColumn="1" w:lastColumn="0" w:noHBand="0" w:noVBand="1"/>
      </w:tblPr>
      <w:tblGrid>
        <w:gridCol w:w="3345"/>
        <w:gridCol w:w="6403"/>
      </w:tblGrid>
      <w:tr w:rsidR="00BF63CB" w:rsidRPr="00710BB4" w:rsidTr="009A2B84">
        <w:trPr>
          <w:trHeight w:val="567"/>
        </w:trPr>
        <w:tc>
          <w:tcPr>
            <w:tcW w:w="3345" w:type="dxa"/>
            <w:vAlign w:val="center"/>
          </w:tcPr>
          <w:p w:rsidR="00BF63CB" w:rsidRPr="00710BB4" w:rsidRDefault="00BF63CB" w:rsidP="00710BB4">
            <w:pPr>
              <w:spacing w:line="240" w:lineRule="auto"/>
              <w:ind w:left="851" w:hanging="851"/>
              <w:rPr>
                <w:rFonts w:asciiTheme="minorHAnsi" w:eastAsia="Times New Roman" w:hAnsiTheme="minorHAnsi" w:cstheme="minorHAnsi"/>
                <w:b/>
              </w:rPr>
            </w:pPr>
            <w:r w:rsidRPr="00710BB4">
              <w:rPr>
                <w:rFonts w:asciiTheme="minorHAnsi" w:eastAsia="Times New Roman" w:hAnsiTheme="minorHAnsi" w:cstheme="minorHAnsi"/>
                <w:b/>
              </w:rPr>
              <w:t>Firma</w:t>
            </w:r>
          </w:p>
        </w:tc>
        <w:tc>
          <w:tcPr>
            <w:tcW w:w="6403" w:type="dxa"/>
            <w:vAlign w:val="center"/>
          </w:tcPr>
          <w:p w:rsidR="00BF63CB" w:rsidRPr="00710BB4" w:rsidRDefault="00BF63CB" w:rsidP="00710BB4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BF63CB" w:rsidRPr="00710BB4" w:rsidRDefault="00BF63CB" w:rsidP="00710BB4">
      <w:pPr>
        <w:spacing w:line="240" w:lineRule="auto"/>
        <w:ind w:left="720"/>
        <w:jc w:val="center"/>
        <w:rPr>
          <w:rFonts w:eastAsia="Times New Roman" w:cstheme="minorHAnsi"/>
          <w:b/>
          <w:lang w:eastAsia="it-IT"/>
        </w:rPr>
      </w:pPr>
    </w:p>
    <w:p w:rsidR="00BF63CB" w:rsidRPr="00710BB4" w:rsidRDefault="00BF63CB" w:rsidP="00710BB4">
      <w:pPr>
        <w:spacing w:line="240" w:lineRule="auto"/>
        <w:ind w:left="720"/>
        <w:jc w:val="center"/>
        <w:rPr>
          <w:rFonts w:eastAsia="Times New Roman" w:cstheme="minorHAnsi"/>
          <w:color w:val="16355B"/>
          <w:lang w:eastAsia="it-IT"/>
        </w:rPr>
      </w:pPr>
      <w:r w:rsidRPr="00710BB4">
        <w:rPr>
          <w:rFonts w:eastAsia="Times New Roman" w:cstheme="minorHAnsi"/>
          <w:color w:val="16355B"/>
          <w:lang w:eastAsia="it-IT"/>
        </w:rPr>
        <w:t>DICHIARAZIONE DI ACCETTAZIONE REGOLE NETIQUETTE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2"/>
        <w:gridCol w:w="7540"/>
      </w:tblGrid>
      <w:tr w:rsidR="00BF63CB" w:rsidRPr="00710BB4" w:rsidTr="009A2B84">
        <w:trPr>
          <w:trHeight w:val="567"/>
        </w:trPr>
        <w:tc>
          <w:tcPr>
            <w:tcW w:w="2093" w:type="dxa"/>
            <w:vAlign w:val="center"/>
          </w:tcPr>
          <w:p w:rsidR="00BF63CB" w:rsidRPr="00710BB4" w:rsidRDefault="00BF63CB" w:rsidP="00710BB4">
            <w:pPr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710BB4">
              <w:rPr>
                <w:rFonts w:asciiTheme="minorHAnsi" w:eastAsia="Times New Roman" w:hAnsiTheme="minorHAnsi" w:cstheme="minorHAnsi"/>
                <w:b/>
              </w:rPr>
              <w:t>Io sottoscritto/a</w:t>
            </w:r>
          </w:p>
        </w:tc>
        <w:tc>
          <w:tcPr>
            <w:tcW w:w="7679" w:type="dxa"/>
            <w:vAlign w:val="center"/>
          </w:tcPr>
          <w:p w:rsidR="00BF63CB" w:rsidRPr="00710BB4" w:rsidRDefault="00BF63CB" w:rsidP="00710BB4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b/>
          <w:lang w:eastAsia="it-IT"/>
        </w:rPr>
      </w:pP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  <w:r w:rsidRPr="00710BB4">
        <w:rPr>
          <w:rFonts w:eastAsia="Times New Roman" w:cstheme="minorHAnsi"/>
          <w:lang w:eastAsia="it-IT"/>
        </w:rPr>
        <w:t xml:space="preserve">in qualità di Esperto, </w:t>
      </w:r>
      <w:r w:rsidRPr="00710BB4">
        <w:rPr>
          <w:rFonts w:eastAsia="Times New Roman" w:cstheme="minorHAnsi"/>
          <w:b/>
          <w:lang w:eastAsia="it-IT"/>
        </w:rPr>
        <w:t>dichiaro</w:t>
      </w:r>
      <w:r w:rsidRPr="00710BB4">
        <w:rPr>
          <w:rFonts w:eastAsia="Times New Roman" w:cstheme="minorHAnsi"/>
          <w:lang w:eastAsia="it-IT"/>
        </w:rPr>
        <w:t xml:space="preserve"> di conoscere e accettare le regole di comportamento elencate nelle NETIQUETTE (Regola 5).</w:t>
      </w:r>
    </w:p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1534"/>
        <w:gridCol w:w="5106"/>
        <w:gridCol w:w="791"/>
        <w:gridCol w:w="2225"/>
      </w:tblGrid>
      <w:tr w:rsidR="00BF63CB" w:rsidRPr="00710BB4" w:rsidTr="009A2B84">
        <w:trPr>
          <w:trHeight w:val="567"/>
        </w:trPr>
        <w:tc>
          <w:tcPr>
            <w:tcW w:w="1560" w:type="dxa"/>
            <w:vAlign w:val="center"/>
          </w:tcPr>
          <w:p w:rsidR="00BF63CB" w:rsidRPr="00710BB4" w:rsidRDefault="00BF63CB" w:rsidP="00710BB4">
            <w:pPr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710BB4">
              <w:rPr>
                <w:rFonts w:asciiTheme="minorHAnsi" w:eastAsia="Times New Roman" w:hAnsiTheme="minorHAnsi" w:cstheme="minorHAnsi"/>
                <w:b/>
              </w:rPr>
              <w:t>Città</w:t>
            </w:r>
          </w:p>
        </w:tc>
        <w:tc>
          <w:tcPr>
            <w:tcW w:w="5245" w:type="dxa"/>
            <w:vAlign w:val="center"/>
          </w:tcPr>
          <w:p w:rsidR="00BF63CB" w:rsidRPr="00710BB4" w:rsidRDefault="00BF63CB" w:rsidP="00710BB4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95" w:type="dxa"/>
            <w:vAlign w:val="center"/>
          </w:tcPr>
          <w:p w:rsidR="00BF63CB" w:rsidRPr="00710BB4" w:rsidRDefault="00BF63CB" w:rsidP="00710BB4">
            <w:pPr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710BB4">
              <w:rPr>
                <w:rFonts w:asciiTheme="minorHAnsi" w:eastAsia="Times New Roman" w:hAnsiTheme="minorHAnsi" w:cstheme="minorHAnsi"/>
                <w:b/>
              </w:rPr>
              <w:t>Data</w:t>
            </w:r>
          </w:p>
        </w:tc>
        <w:tc>
          <w:tcPr>
            <w:tcW w:w="2282" w:type="dxa"/>
            <w:vAlign w:val="center"/>
          </w:tcPr>
          <w:p w:rsidR="00BF63CB" w:rsidRPr="00710BB4" w:rsidRDefault="00BF63CB" w:rsidP="00710BB4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848"/>
        <w:gridCol w:w="8808"/>
      </w:tblGrid>
      <w:tr w:rsidR="00BF63CB" w:rsidRPr="00710BB4" w:rsidTr="009A2B84">
        <w:trPr>
          <w:trHeight w:val="567"/>
        </w:trPr>
        <w:tc>
          <w:tcPr>
            <w:tcW w:w="851" w:type="dxa"/>
            <w:vAlign w:val="center"/>
          </w:tcPr>
          <w:p w:rsidR="00BF63CB" w:rsidRPr="00710BB4" w:rsidRDefault="00BF63CB" w:rsidP="00710BB4">
            <w:pPr>
              <w:spacing w:line="240" w:lineRule="auto"/>
              <w:ind w:left="840" w:hanging="840"/>
              <w:rPr>
                <w:rFonts w:asciiTheme="minorHAnsi" w:eastAsia="Times New Roman" w:hAnsiTheme="minorHAnsi" w:cstheme="minorHAnsi"/>
                <w:b/>
              </w:rPr>
            </w:pPr>
            <w:r w:rsidRPr="00710BB4">
              <w:rPr>
                <w:rFonts w:asciiTheme="minorHAnsi" w:eastAsia="Times New Roman" w:hAnsiTheme="minorHAnsi" w:cstheme="minorHAnsi"/>
                <w:b/>
              </w:rPr>
              <w:t>Firma</w:t>
            </w:r>
          </w:p>
        </w:tc>
        <w:tc>
          <w:tcPr>
            <w:tcW w:w="9031" w:type="dxa"/>
          </w:tcPr>
          <w:p w:rsidR="00BF63CB" w:rsidRPr="00710BB4" w:rsidRDefault="00BF63CB" w:rsidP="00710BB4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BF63CB" w:rsidRPr="00710BB4" w:rsidRDefault="00BF63CB" w:rsidP="00710BB4">
      <w:pPr>
        <w:spacing w:line="240" w:lineRule="auto"/>
        <w:jc w:val="both"/>
        <w:rPr>
          <w:rFonts w:eastAsia="Times New Roman" w:cstheme="minorHAnsi"/>
          <w:lang w:eastAsia="it-IT"/>
        </w:rPr>
      </w:pPr>
    </w:p>
    <w:p w:rsidR="00324951" w:rsidRPr="00710BB4" w:rsidRDefault="00BF63CB" w:rsidP="00710BB4">
      <w:pPr>
        <w:spacing w:line="240" w:lineRule="auto"/>
        <w:jc w:val="both"/>
        <w:rPr>
          <w:rFonts w:ascii="Times New Roman" w:hAnsi="Times New Roman" w:cs="Times New Roman"/>
          <w:b/>
          <w:bCs/>
          <w:color w:val="323232"/>
          <w:sz w:val="24"/>
          <w:szCs w:val="24"/>
          <w:shd w:val="clear" w:color="auto" w:fill="FFFFFF"/>
        </w:rPr>
      </w:pPr>
      <w:r w:rsidRPr="00710BB4">
        <w:rPr>
          <w:rFonts w:eastAsia="Times New Roman" w:cstheme="minorHAnsi"/>
          <w:highlight w:val="yellow"/>
          <w:u w:val="single"/>
          <w:lang w:eastAsia="it-IT"/>
        </w:rPr>
        <w:lastRenderedPageBreak/>
        <w:t>Le dichiarazioni liberatorie, debitamente firmate e corredate di un documento d’identità valido per ciascun firmatario, devo</w:t>
      </w:r>
      <w:r w:rsidR="001C5A89" w:rsidRPr="00710BB4">
        <w:rPr>
          <w:rFonts w:eastAsia="Times New Roman" w:cstheme="minorHAnsi"/>
          <w:highlight w:val="yellow"/>
          <w:u w:val="single"/>
          <w:lang w:eastAsia="it-IT"/>
        </w:rPr>
        <w:t>no essere INVIATE TRAMIT</w:t>
      </w:r>
      <w:r w:rsidR="001C5A89" w:rsidRPr="00710BB4">
        <w:rPr>
          <w:rFonts w:eastAsia="Times New Roman" w:cstheme="minorHAnsi"/>
          <w:u w:val="single"/>
          <w:lang w:eastAsia="it-IT"/>
        </w:rPr>
        <w:t>E</w:t>
      </w:r>
      <w:r w:rsidR="001C5A89">
        <w:rPr>
          <w:rFonts w:ascii="Times New Roman" w:eastAsia="Times New Roman" w:hAnsi="Times New Roman" w:cs="Times New Roman"/>
          <w:sz w:val="13"/>
          <w:szCs w:val="13"/>
          <w:u w:val="single"/>
          <w:lang w:eastAsia="it-IT"/>
        </w:rPr>
        <w:t xml:space="preserve"> ……………………</w:t>
      </w:r>
    </w:p>
    <w:p w:rsidR="00710BB4" w:rsidRPr="00710BB4" w:rsidRDefault="00710BB4" w:rsidP="00710BB4">
      <w:pPr>
        <w:spacing w:after="0" w:line="240" w:lineRule="auto"/>
        <w:jc w:val="both"/>
        <w:rPr>
          <w:b/>
          <w:u w:val="single"/>
        </w:rPr>
      </w:pPr>
      <w:r w:rsidRPr="00710BB4">
        <w:rPr>
          <w:b/>
          <w:u w:val="single"/>
        </w:rPr>
        <w:t>Netiquette per gli insegnanti</w:t>
      </w:r>
    </w:p>
    <w:p w:rsidR="00710BB4" w:rsidRPr="00710BB4" w:rsidRDefault="00710BB4" w:rsidP="00710BB4">
      <w:pPr>
        <w:spacing w:after="0" w:line="240" w:lineRule="auto"/>
        <w:jc w:val="both"/>
        <w:rPr>
          <w:b/>
          <w:u w:val="single"/>
        </w:rPr>
      </w:pP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Il docente deve utilizzare la piattaforma/servizio fornito dall’Istituto tenendo un comportamento professionale, dignitoso e decoroso, sia nel rispetto della propria persona, sia dei colleghi, sia dei propri allievi;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 xml:space="preserve">La ripresa video dal </w:t>
      </w:r>
      <w:proofErr w:type="spellStart"/>
      <w:r w:rsidRPr="00710BB4">
        <w:rPr>
          <w:sz w:val="22"/>
          <w:szCs w:val="22"/>
        </w:rPr>
        <w:t>device</w:t>
      </w:r>
      <w:proofErr w:type="spellEnd"/>
      <w:r w:rsidRPr="00710BB4">
        <w:rPr>
          <w:sz w:val="22"/>
          <w:szCs w:val="22"/>
        </w:rPr>
        <w:t xml:space="preserve"> del docente deve avere un angolo visuale che permetta l’inquadratura del solo docente, escludendo il più possibile la ripresa degli ambienti familiari o del luogo ove è situata la postazione;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Il docente deve trovarsi in un ambiente “neutro” che non presenti segni distintivi o familiari (es. fotografie, poster, oggetti personali, etc.);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Durante il collegamento video sono da evitare il passaggio o la ripresa di altri componenti del nucleo familiare e comunque di soggetti differenti rispetto al docente;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E’ vietato effettuare registrazioni audio e video o fotografare i colleghi e/o gli allievi durante la didattica digitale integrata (salvo quanto diversamente concordato con acquisizione di esplicito consenso sia da parte dei docenti che degli alunni interessati).</w:t>
      </w:r>
    </w:p>
    <w:p w:rsidR="00710BB4" w:rsidRPr="00710BB4" w:rsidRDefault="00710BB4" w:rsidP="00710BB4">
      <w:pPr>
        <w:spacing w:line="240" w:lineRule="auto"/>
        <w:jc w:val="both"/>
        <w:rPr>
          <w:b/>
          <w:u w:val="single"/>
        </w:rPr>
      </w:pPr>
      <w:r w:rsidRPr="00710BB4">
        <w:rPr>
          <w:b/>
          <w:u w:val="single"/>
        </w:rPr>
        <w:t>Netiquette generali per tuti gli utenti</w:t>
      </w:r>
    </w:p>
    <w:p w:rsidR="00710BB4" w:rsidRPr="00710BB4" w:rsidRDefault="00710BB4" w:rsidP="00710BB4">
      <w:pPr>
        <w:spacing w:line="240" w:lineRule="auto"/>
      </w:pPr>
      <w:r w:rsidRPr="00710BB4">
        <w:t xml:space="preserve">Si ricorda agli utenti che anche nell’ambito delle attività di didattica digitale integrata sono tenuti a rispettare le norme previste in tema di privacy e le seguenti norme di comportamento. </w:t>
      </w:r>
    </w:p>
    <w:p w:rsidR="00710BB4" w:rsidRPr="00710BB4" w:rsidRDefault="00710BB4" w:rsidP="00710BB4">
      <w:pPr>
        <w:spacing w:line="240" w:lineRule="auto"/>
      </w:pPr>
      <w:r w:rsidRPr="00710BB4">
        <w:t>Gli utenti si impegnano pertanto: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a conservare in sicurezza e mantenere segreta la password personale di accesso alla piattaforma di didattica digitale integrata, e a non consentirne l'uso ad altre persone;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a comunicare immediatamente attraverso email all’Istituto l’impossibilità ad accedere al proprio account, il sospetto che altri possano accedervi, ed episodi come lo smarrimento o il furto della password;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  <w:lang w:val="en-US"/>
        </w:rPr>
      </w:pPr>
      <w:proofErr w:type="gramStart"/>
      <w:r w:rsidRPr="00710BB4">
        <w:rPr>
          <w:sz w:val="22"/>
          <w:szCs w:val="22"/>
        </w:rPr>
        <w:t>a</w:t>
      </w:r>
      <w:proofErr w:type="gramEnd"/>
      <w:r w:rsidRPr="00710BB4">
        <w:rPr>
          <w:sz w:val="22"/>
          <w:szCs w:val="22"/>
        </w:rPr>
        <w:t xml:space="preserve"> non consentire ad altri, a nessun titolo, l'utilizzo della piattaforma di didattica digitale integrata (es. </w:t>
      </w:r>
      <w:r w:rsidRPr="00710BB4">
        <w:rPr>
          <w:sz w:val="22"/>
          <w:szCs w:val="22"/>
          <w:lang w:val="en-US"/>
        </w:rPr>
        <w:t xml:space="preserve">Argo, </w:t>
      </w:r>
      <w:proofErr w:type="spellStart"/>
      <w:r w:rsidRPr="00710BB4">
        <w:rPr>
          <w:sz w:val="22"/>
          <w:szCs w:val="22"/>
          <w:lang w:val="en-US"/>
        </w:rPr>
        <w:t>Spaggiari</w:t>
      </w:r>
      <w:proofErr w:type="spellEnd"/>
      <w:r w:rsidRPr="00710BB4">
        <w:rPr>
          <w:sz w:val="22"/>
          <w:szCs w:val="22"/>
          <w:lang w:val="en-US"/>
        </w:rPr>
        <w:t xml:space="preserve">, </w:t>
      </w:r>
      <w:proofErr w:type="spellStart"/>
      <w:r w:rsidRPr="00710BB4">
        <w:rPr>
          <w:sz w:val="22"/>
          <w:szCs w:val="22"/>
          <w:lang w:val="en-US"/>
        </w:rPr>
        <w:t>Axios</w:t>
      </w:r>
      <w:proofErr w:type="spellEnd"/>
      <w:r w:rsidRPr="00710BB4">
        <w:rPr>
          <w:sz w:val="22"/>
          <w:szCs w:val="22"/>
          <w:lang w:val="en-US"/>
        </w:rPr>
        <w:t xml:space="preserve">, </w:t>
      </w:r>
      <w:proofErr w:type="spellStart"/>
      <w:r w:rsidRPr="00710BB4">
        <w:rPr>
          <w:sz w:val="22"/>
          <w:szCs w:val="22"/>
          <w:lang w:val="en-US"/>
        </w:rPr>
        <w:t>Nuvola</w:t>
      </w:r>
      <w:proofErr w:type="spellEnd"/>
      <w:r w:rsidRPr="00710BB4">
        <w:rPr>
          <w:sz w:val="22"/>
          <w:szCs w:val="22"/>
          <w:lang w:val="en-US"/>
        </w:rPr>
        <w:t>, Google Suite for Education, WE School, Office 365,etc);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a non diffondere eventuali informazioni riservate di cui venisse a conoscenza, relative all'attività delle altre persone che utilizzano il servizio;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ad osservare le presenti norme di comportamento, pena la sospensione da parte dell’Istituto dell’account personale dello Studente e l’esclusione dalle attività di didattica digitale integrata e dai progetti correlati;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non inviare mai lettere o comunicazioni a catena (es. catena di S. Antonio o altri sistemi di carattere "piramidale") che causano un inutile aumento del traffico in rete;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non utilizzare la piattaforma in modo da danneggiare, molestare o offendere altre persone;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non creare e/o trasmettere immagini, dati o materiali offensivi, osceni o indecenti;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non creare e/o trasmettere materiale offensivo per altre persone o enti;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non creare e/o trasmettere materiale commerciale o pubblicitario se non espressamente richiesto;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la condivisione dei documenti non deve interferire, danneggiare o distruggere il lavoro degli altri utenti;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non violare la riservatezza degli altri utenti;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proofErr w:type="gramStart"/>
      <w:r w:rsidRPr="00710BB4">
        <w:rPr>
          <w:sz w:val="22"/>
          <w:szCs w:val="22"/>
        </w:rPr>
        <w:t>utilizzare</w:t>
      </w:r>
      <w:proofErr w:type="gramEnd"/>
      <w:r w:rsidRPr="00710BB4">
        <w:rPr>
          <w:sz w:val="22"/>
          <w:szCs w:val="22"/>
        </w:rPr>
        <w:t xml:space="preserve"> i servizi offerti solo  per le attività didattiche della Scuola;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non diffondere in rete le attività realizzate con altri utenti (docenti/alunni);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 xml:space="preserve">non diffondere in rete </w:t>
      </w:r>
      <w:proofErr w:type="spellStart"/>
      <w:r w:rsidRPr="00710BB4">
        <w:rPr>
          <w:sz w:val="22"/>
          <w:szCs w:val="22"/>
        </w:rPr>
        <w:t>screenshot</w:t>
      </w:r>
      <w:proofErr w:type="spellEnd"/>
      <w:r w:rsidRPr="00710BB4">
        <w:rPr>
          <w:sz w:val="22"/>
          <w:szCs w:val="22"/>
        </w:rPr>
        <w:t xml:space="preserve"> o fotografie relative alle attività di didattica digitale integrata;</w:t>
      </w:r>
    </w:p>
    <w:p w:rsidR="00710BB4" w:rsidRPr="00710BB4" w:rsidRDefault="00710BB4" w:rsidP="00710BB4">
      <w:pPr>
        <w:pStyle w:val="Paragrafoelenco"/>
        <w:numPr>
          <w:ilvl w:val="0"/>
          <w:numId w:val="19"/>
        </w:numPr>
        <w:spacing w:after="200"/>
        <w:jc w:val="both"/>
        <w:rPr>
          <w:sz w:val="22"/>
          <w:szCs w:val="22"/>
        </w:rPr>
      </w:pPr>
      <w:r w:rsidRPr="00710BB4">
        <w:rPr>
          <w:sz w:val="22"/>
          <w:szCs w:val="22"/>
        </w:rPr>
        <w:t>usare gli strumenti informatici e la piattaforma di didattica digitale integrata in modo accettabile e responsabile e mostrare considerazione e rispetto per gli altri utenti.</w:t>
      </w:r>
    </w:p>
    <w:p w:rsidR="00710BB4" w:rsidRPr="00710BB4" w:rsidRDefault="00710BB4" w:rsidP="00710BB4">
      <w:pPr>
        <w:tabs>
          <w:tab w:val="left" w:pos="1192"/>
        </w:tabs>
        <w:rPr>
          <w:rFonts w:ascii="Times New Roman" w:hAnsi="Times New Roman" w:cs="Times New Roman"/>
          <w:sz w:val="24"/>
          <w:szCs w:val="24"/>
        </w:rPr>
      </w:pPr>
    </w:p>
    <w:sectPr w:rsidR="00710BB4" w:rsidRPr="00710BB4" w:rsidSect="00D34EB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96"/>
      </w:pPr>
      <w:rPr>
        <w:rFonts w:ascii="Times New Roman" w:hAnsi="Times New Roman" w:cs="Times New Roman"/>
        <w:b w:val="0"/>
        <w:bCs w:val="0"/>
        <w:sz w:val="27"/>
        <w:szCs w:val="2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hanging="360"/>
      </w:pPr>
      <w:rPr>
        <w:rFonts w:ascii="Times New Roman" w:hAnsi="Times New Roman"/>
        <w:b w:val="0"/>
        <w:w w:val="99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3700BD9"/>
    <w:multiLevelType w:val="multilevel"/>
    <w:tmpl w:val="609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43D5D"/>
    <w:multiLevelType w:val="multilevel"/>
    <w:tmpl w:val="BF6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719D6"/>
    <w:multiLevelType w:val="hybridMultilevel"/>
    <w:tmpl w:val="A9129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C2ED2"/>
    <w:multiLevelType w:val="hybridMultilevel"/>
    <w:tmpl w:val="C116F1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E2DFF"/>
    <w:multiLevelType w:val="multilevel"/>
    <w:tmpl w:val="ABF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21415"/>
    <w:multiLevelType w:val="hybridMultilevel"/>
    <w:tmpl w:val="71928CB6"/>
    <w:lvl w:ilvl="0" w:tplc="0410000B">
      <w:start w:val="1"/>
      <w:numFmt w:val="bullet"/>
      <w:lvlText w:val=""/>
      <w:lvlJc w:val="left"/>
      <w:pPr>
        <w:ind w:left="4613" w:hanging="360"/>
      </w:pPr>
      <w:rPr>
        <w:rFonts w:ascii="Wingdings" w:hAnsi="Wingdings" w:hint="default"/>
      </w:rPr>
    </w:lvl>
    <w:lvl w:ilvl="1" w:tplc="B10A7ABE">
      <w:numFmt w:val="bullet"/>
      <w:lvlText w:val="•"/>
      <w:lvlJc w:val="left"/>
      <w:pPr>
        <w:ind w:left="5648" w:hanging="675"/>
      </w:pPr>
      <w:rPr>
        <w:rFonts w:ascii="Arial" w:eastAsia="Times New Roman" w:hAnsi="Arial" w:cs="Arial" w:hint="default"/>
        <w:color w:val="000000"/>
        <w:sz w:val="22"/>
      </w:rPr>
    </w:lvl>
    <w:lvl w:ilvl="2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8">
    <w:nsid w:val="24186CDD"/>
    <w:multiLevelType w:val="multilevel"/>
    <w:tmpl w:val="613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1F0515"/>
    <w:multiLevelType w:val="hybridMultilevel"/>
    <w:tmpl w:val="55A29448"/>
    <w:lvl w:ilvl="0" w:tplc="A9221BA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6126A"/>
    <w:multiLevelType w:val="hybridMultilevel"/>
    <w:tmpl w:val="31226176"/>
    <w:lvl w:ilvl="0" w:tplc="4B627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35763"/>
    <w:multiLevelType w:val="hybridMultilevel"/>
    <w:tmpl w:val="7146F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B6229"/>
    <w:multiLevelType w:val="hybridMultilevel"/>
    <w:tmpl w:val="1DFA44BA"/>
    <w:lvl w:ilvl="0" w:tplc="45068488">
      <w:start w:val="1"/>
      <w:numFmt w:val="decimal"/>
      <w:lvlText w:val="%1."/>
      <w:lvlJc w:val="left"/>
      <w:pPr>
        <w:ind w:left="720" w:hanging="360"/>
      </w:pPr>
      <w:rPr>
        <w:rFonts w:ascii="CIDFont+F6" w:hAnsi="CIDFont+F6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D1178"/>
    <w:multiLevelType w:val="hybridMultilevel"/>
    <w:tmpl w:val="87740026"/>
    <w:lvl w:ilvl="0" w:tplc="5B227B1C">
      <w:start w:val="2"/>
      <w:numFmt w:val="bullet"/>
      <w:lvlText w:val="-"/>
      <w:lvlJc w:val="left"/>
      <w:pPr>
        <w:ind w:left="434" w:hanging="360"/>
      </w:pPr>
      <w:rPr>
        <w:rFonts w:ascii="Calibri" w:eastAsiaTheme="minorHAnsi" w:hAnsi="Calibri" w:cs="Calibri" w:hint="default"/>
        <w:b/>
        <w:w w:val="95"/>
      </w:rPr>
    </w:lvl>
    <w:lvl w:ilvl="1" w:tplc="0410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4">
    <w:nsid w:val="621E6D17"/>
    <w:multiLevelType w:val="hybridMultilevel"/>
    <w:tmpl w:val="5896F7BA"/>
    <w:lvl w:ilvl="0" w:tplc="08503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427A61"/>
    <w:multiLevelType w:val="hybridMultilevel"/>
    <w:tmpl w:val="74D0C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A9071B7"/>
    <w:multiLevelType w:val="hybridMultilevel"/>
    <w:tmpl w:val="EA1CB4A4"/>
    <w:lvl w:ilvl="0" w:tplc="D670167C">
      <w:start w:val="2"/>
      <w:numFmt w:val="bullet"/>
      <w:lvlText w:val="-"/>
      <w:lvlJc w:val="left"/>
      <w:pPr>
        <w:ind w:left="434" w:hanging="360"/>
      </w:pPr>
      <w:rPr>
        <w:rFonts w:ascii="Calibri" w:eastAsiaTheme="minorHAnsi" w:hAnsi="Calibri" w:cs="Calibri" w:hint="default"/>
        <w:b/>
        <w:w w:val="95"/>
      </w:rPr>
    </w:lvl>
    <w:lvl w:ilvl="1" w:tplc="0410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7">
    <w:nsid w:val="72B84B3A"/>
    <w:multiLevelType w:val="hybridMultilevel"/>
    <w:tmpl w:val="5E22A97E"/>
    <w:lvl w:ilvl="0" w:tplc="4B627440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73B36194"/>
    <w:multiLevelType w:val="hybridMultilevel"/>
    <w:tmpl w:val="53A8D356"/>
    <w:lvl w:ilvl="0" w:tplc="4B627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7"/>
  </w:num>
  <w:num w:numId="5">
    <w:abstractNumId w:val="16"/>
  </w:num>
  <w:num w:numId="6">
    <w:abstractNumId w:val="13"/>
  </w:num>
  <w:num w:numId="7">
    <w:abstractNumId w:val="1"/>
  </w:num>
  <w:num w:numId="8">
    <w:abstractNumId w:val="0"/>
  </w:num>
  <w:num w:numId="9">
    <w:abstractNumId w:val="18"/>
  </w:num>
  <w:num w:numId="10">
    <w:abstractNumId w:val="17"/>
  </w:num>
  <w:num w:numId="11">
    <w:abstractNumId w:val="10"/>
  </w:num>
  <w:num w:numId="12">
    <w:abstractNumId w:val="3"/>
  </w:num>
  <w:num w:numId="13">
    <w:abstractNumId w:val="8"/>
  </w:num>
  <w:num w:numId="14">
    <w:abstractNumId w:val="2"/>
  </w:num>
  <w:num w:numId="15">
    <w:abstractNumId w:val="6"/>
  </w:num>
  <w:num w:numId="16">
    <w:abstractNumId w:val="15"/>
  </w:num>
  <w:num w:numId="17">
    <w:abstractNumId w:val="12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8B"/>
    <w:rsid w:val="00005606"/>
    <w:rsid w:val="00005B75"/>
    <w:rsid w:val="00012527"/>
    <w:rsid w:val="0002121C"/>
    <w:rsid w:val="0003742C"/>
    <w:rsid w:val="0004045F"/>
    <w:rsid w:val="0004516F"/>
    <w:rsid w:val="00071CFE"/>
    <w:rsid w:val="00085877"/>
    <w:rsid w:val="00094681"/>
    <w:rsid w:val="000B2FE4"/>
    <w:rsid w:val="000D2900"/>
    <w:rsid w:val="00101A69"/>
    <w:rsid w:val="00102095"/>
    <w:rsid w:val="00150D7F"/>
    <w:rsid w:val="001536BD"/>
    <w:rsid w:val="0015378C"/>
    <w:rsid w:val="0017404E"/>
    <w:rsid w:val="001925D5"/>
    <w:rsid w:val="001926F1"/>
    <w:rsid w:val="001A652C"/>
    <w:rsid w:val="001B3C83"/>
    <w:rsid w:val="001C5A89"/>
    <w:rsid w:val="001C7A87"/>
    <w:rsid w:val="001E2FCE"/>
    <w:rsid w:val="001E317D"/>
    <w:rsid w:val="001F2036"/>
    <w:rsid w:val="00200651"/>
    <w:rsid w:val="00201135"/>
    <w:rsid w:val="00223533"/>
    <w:rsid w:val="0025449D"/>
    <w:rsid w:val="00261B56"/>
    <w:rsid w:val="00262DE9"/>
    <w:rsid w:val="0026764B"/>
    <w:rsid w:val="00276023"/>
    <w:rsid w:val="00286485"/>
    <w:rsid w:val="00294E6B"/>
    <w:rsid w:val="002B404E"/>
    <w:rsid w:val="002B4C14"/>
    <w:rsid w:val="002C18E1"/>
    <w:rsid w:val="002C2134"/>
    <w:rsid w:val="002C5BAB"/>
    <w:rsid w:val="002E3413"/>
    <w:rsid w:val="002E78AF"/>
    <w:rsid w:val="002F5C5D"/>
    <w:rsid w:val="00305AEB"/>
    <w:rsid w:val="00307A6F"/>
    <w:rsid w:val="003139AB"/>
    <w:rsid w:val="00324951"/>
    <w:rsid w:val="0033206D"/>
    <w:rsid w:val="003456A7"/>
    <w:rsid w:val="003479DA"/>
    <w:rsid w:val="003576BF"/>
    <w:rsid w:val="003628A3"/>
    <w:rsid w:val="00372CAF"/>
    <w:rsid w:val="00381289"/>
    <w:rsid w:val="003940A8"/>
    <w:rsid w:val="003A027E"/>
    <w:rsid w:val="003A775B"/>
    <w:rsid w:val="003C14DA"/>
    <w:rsid w:val="003D7D0F"/>
    <w:rsid w:val="003F48CD"/>
    <w:rsid w:val="00407E7E"/>
    <w:rsid w:val="00411E59"/>
    <w:rsid w:val="00424101"/>
    <w:rsid w:val="00427415"/>
    <w:rsid w:val="00427603"/>
    <w:rsid w:val="004321D4"/>
    <w:rsid w:val="00436462"/>
    <w:rsid w:val="00437EBA"/>
    <w:rsid w:val="00450AD9"/>
    <w:rsid w:val="00453FFA"/>
    <w:rsid w:val="004540EC"/>
    <w:rsid w:val="00466C88"/>
    <w:rsid w:val="00470607"/>
    <w:rsid w:val="004C4CC3"/>
    <w:rsid w:val="004F1CE5"/>
    <w:rsid w:val="004F1ED1"/>
    <w:rsid w:val="004F3F6B"/>
    <w:rsid w:val="004F6984"/>
    <w:rsid w:val="00501B79"/>
    <w:rsid w:val="0050774C"/>
    <w:rsid w:val="005123AB"/>
    <w:rsid w:val="00512B5F"/>
    <w:rsid w:val="005139B0"/>
    <w:rsid w:val="00522260"/>
    <w:rsid w:val="00523CA3"/>
    <w:rsid w:val="005523CB"/>
    <w:rsid w:val="00555DE1"/>
    <w:rsid w:val="005613BF"/>
    <w:rsid w:val="00572E9D"/>
    <w:rsid w:val="005855CF"/>
    <w:rsid w:val="005919C6"/>
    <w:rsid w:val="005A6AA4"/>
    <w:rsid w:val="005D2F80"/>
    <w:rsid w:val="005E7551"/>
    <w:rsid w:val="00602568"/>
    <w:rsid w:val="006207F9"/>
    <w:rsid w:val="00635BEA"/>
    <w:rsid w:val="00640F47"/>
    <w:rsid w:val="006521B5"/>
    <w:rsid w:val="006A049E"/>
    <w:rsid w:val="006A7F44"/>
    <w:rsid w:val="006B5DC3"/>
    <w:rsid w:val="006B7B73"/>
    <w:rsid w:val="006C6739"/>
    <w:rsid w:val="006E183A"/>
    <w:rsid w:val="006F3DEE"/>
    <w:rsid w:val="00710BB4"/>
    <w:rsid w:val="00726BB1"/>
    <w:rsid w:val="00727156"/>
    <w:rsid w:val="00727F01"/>
    <w:rsid w:val="00737830"/>
    <w:rsid w:val="00764E10"/>
    <w:rsid w:val="00783776"/>
    <w:rsid w:val="0078575D"/>
    <w:rsid w:val="00790BC8"/>
    <w:rsid w:val="00791555"/>
    <w:rsid w:val="007B1AB1"/>
    <w:rsid w:val="007B25FF"/>
    <w:rsid w:val="007C66E9"/>
    <w:rsid w:val="007E2338"/>
    <w:rsid w:val="007F7483"/>
    <w:rsid w:val="0081148B"/>
    <w:rsid w:val="008363FE"/>
    <w:rsid w:val="00853870"/>
    <w:rsid w:val="008554E6"/>
    <w:rsid w:val="00855B95"/>
    <w:rsid w:val="00877D3D"/>
    <w:rsid w:val="00881D95"/>
    <w:rsid w:val="00886A99"/>
    <w:rsid w:val="008A56C7"/>
    <w:rsid w:val="008C293D"/>
    <w:rsid w:val="008C7E4C"/>
    <w:rsid w:val="00931D8A"/>
    <w:rsid w:val="009422ED"/>
    <w:rsid w:val="00944782"/>
    <w:rsid w:val="00960DB2"/>
    <w:rsid w:val="00973826"/>
    <w:rsid w:val="009961A3"/>
    <w:rsid w:val="009973AE"/>
    <w:rsid w:val="009A0178"/>
    <w:rsid w:val="009B2135"/>
    <w:rsid w:val="009C26E8"/>
    <w:rsid w:val="009C71C4"/>
    <w:rsid w:val="009D7A3D"/>
    <w:rsid w:val="009E7692"/>
    <w:rsid w:val="009E7F77"/>
    <w:rsid w:val="00A42F98"/>
    <w:rsid w:val="00A54E1E"/>
    <w:rsid w:val="00A554D0"/>
    <w:rsid w:val="00A73019"/>
    <w:rsid w:val="00A8642C"/>
    <w:rsid w:val="00A86883"/>
    <w:rsid w:val="00A93B28"/>
    <w:rsid w:val="00AA7F49"/>
    <w:rsid w:val="00AB1261"/>
    <w:rsid w:val="00AB4A7F"/>
    <w:rsid w:val="00AB5FC3"/>
    <w:rsid w:val="00AC790C"/>
    <w:rsid w:val="00AE1431"/>
    <w:rsid w:val="00AE563C"/>
    <w:rsid w:val="00AF4546"/>
    <w:rsid w:val="00B06B36"/>
    <w:rsid w:val="00B06EF7"/>
    <w:rsid w:val="00B12A4C"/>
    <w:rsid w:val="00B72DDC"/>
    <w:rsid w:val="00B820D2"/>
    <w:rsid w:val="00B9449D"/>
    <w:rsid w:val="00BB074C"/>
    <w:rsid w:val="00BB07F9"/>
    <w:rsid w:val="00BC18F5"/>
    <w:rsid w:val="00BD2C84"/>
    <w:rsid w:val="00BD51A3"/>
    <w:rsid w:val="00BF63CB"/>
    <w:rsid w:val="00C0304F"/>
    <w:rsid w:val="00C104FE"/>
    <w:rsid w:val="00C26E25"/>
    <w:rsid w:val="00C51C91"/>
    <w:rsid w:val="00C6182C"/>
    <w:rsid w:val="00C8615A"/>
    <w:rsid w:val="00C8635D"/>
    <w:rsid w:val="00C92705"/>
    <w:rsid w:val="00CC4E9B"/>
    <w:rsid w:val="00CE5161"/>
    <w:rsid w:val="00D0102B"/>
    <w:rsid w:val="00D05F66"/>
    <w:rsid w:val="00D12C11"/>
    <w:rsid w:val="00D13D2B"/>
    <w:rsid w:val="00D22064"/>
    <w:rsid w:val="00D34961"/>
    <w:rsid w:val="00D34EB2"/>
    <w:rsid w:val="00D504BF"/>
    <w:rsid w:val="00D623A4"/>
    <w:rsid w:val="00D76740"/>
    <w:rsid w:val="00D82AE2"/>
    <w:rsid w:val="00D82C97"/>
    <w:rsid w:val="00D82F25"/>
    <w:rsid w:val="00D90E02"/>
    <w:rsid w:val="00DA1C79"/>
    <w:rsid w:val="00DA2490"/>
    <w:rsid w:val="00DB165A"/>
    <w:rsid w:val="00DB4199"/>
    <w:rsid w:val="00DC2750"/>
    <w:rsid w:val="00E0253F"/>
    <w:rsid w:val="00E05C3A"/>
    <w:rsid w:val="00E166FF"/>
    <w:rsid w:val="00E62649"/>
    <w:rsid w:val="00E62B63"/>
    <w:rsid w:val="00E667C0"/>
    <w:rsid w:val="00E9127A"/>
    <w:rsid w:val="00EA1607"/>
    <w:rsid w:val="00EC78E7"/>
    <w:rsid w:val="00EE19FE"/>
    <w:rsid w:val="00EE443E"/>
    <w:rsid w:val="00EF4FF3"/>
    <w:rsid w:val="00EF76D0"/>
    <w:rsid w:val="00F101BA"/>
    <w:rsid w:val="00F10318"/>
    <w:rsid w:val="00F16398"/>
    <w:rsid w:val="00F16646"/>
    <w:rsid w:val="00F23E53"/>
    <w:rsid w:val="00F41FDB"/>
    <w:rsid w:val="00F5339E"/>
    <w:rsid w:val="00F61041"/>
    <w:rsid w:val="00F80ADF"/>
    <w:rsid w:val="00F87E66"/>
    <w:rsid w:val="00F90C47"/>
    <w:rsid w:val="00FB3DE9"/>
    <w:rsid w:val="00FD72E6"/>
    <w:rsid w:val="00FE1086"/>
    <w:rsid w:val="00FE327F"/>
    <w:rsid w:val="00FF2988"/>
    <w:rsid w:val="00FF41CE"/>
    <w:rsid w:val="00FF5DCC"/>
    <w:rsid w:val="00FF60DF"/>
    <w:rsid w:val="00FF69D1"/>
    <w:rsid w:val="00FF7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6A5A9-E794-F041-B2D2-7952B068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48B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324951"/>
    <w:pPr>
      <w:widowControl w:val="0"/>
      <w:autoSpaceDE w:val="0"/>
      <w:autoSpaceDN w:val="0"/>
      <w:adjustRightInd w:val="0"/>
      <w:spacing w:before="6"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2495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479DA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3479DA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fontstyle01">
    <w:name w:val="fontstyle01"/>
    <w:rsid w:val="006B5DC3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6B5DC3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6B5DC3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5DC3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NormaleWeb">
    <w:name w:val="Normal (Web)"/>
    <w:basedOn w:val="Normale"/>
    <w:uiPriority w:val="99"/>
    <w:rsid w:val="00B06E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940A8"/>
    <w:rPr>
      <w:rFonts w:ascii="Times New Roman" w:eastAsia="MS Mincho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right">
    <w:name w:val="rteright"/>
    <w:basedOn w:val="Normale"/>
    <w:rsid w:val="0039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372CAF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2CAF"/>
    <w:pPr>
      <w:suppressAutoHyphens/>
      <w:overflowPunct w:val="0"/>
      <w:autoSpaceDE w:val="0"/>
      <w:spacing w:after="0" w:line="48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2CAF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24951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24951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324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32495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854F7-B802-455F-94DA-6FBB902B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Annamaria</cp:lastModifiedBy>
  <cp:revision>2</cp:revision>
  <cp:lastPrinted>2020-11-14T08:15:00Z</cp:lastPrinted>
  <dcterms:created xsi:type="dcterms:W3CDTF">2020-11-14T20:49:00Z</dcterms:created>
  <dcterms:modified xsi:type="dcterms:W3CDTF">2020-11-14T20:49:00Z</dcterms:modified>
</cp:coreProperties>
</file>