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07ED" w14:textId="77777777" w:rsidR="004C525B" w:rsidRPr="001363B8" w:rsidRDefault="004C525B" w:rsidP="004C525B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inorHAnsi" w:eastAsiaTheme="majorEastAsia" w:hAnsiTheme="minorHAnsi" w:cstheme="minorHAnsi"/>
          <w:b/>
          <w:color w:val="17365D" w:themeColor="text2" w:themeShade="BF"/>
          <w:spacing w:val="5"/>
          <w:kern w:val="28"/>
          <w:sz w:val="40"/>
          <w:szCs w:val="40"/>
          <w:lang w:val="it-IT"/>
        </w:rPr>
      </w:pPr>
      <w:r w:rsidRPr="001363B8">
        <w:rPr>
          <w:rFonts w:asciiTheme="minorHAnsi" w:eastAsiaTheme="majorEastAsia" w:hAnsiTheme="minorHAnsi" w:cstheme="minorHAnsi"/>
          <w:b/>
          <w:color w:val="17365D" w:themeColor="text2" w:themeShade="BF"/>
          <w:spacing w:val="5"/>
          <w:kern w:val="28"/>
          <w:sz w:val="40"/>
          <w:szCs w:val="40"/>
          <w:lang w:val="it-IT"/>
        </w:rPr>
        <w:t xml:space="preserve">PROGRAMMAZIONE </w:t>
      </w:r>
    </w:p>
    <w:p w14:paraId="2479C978" w14:textId="3E8A952B" w:rsidR="004C525B" w:rsidRPr="001363B8" w:rsidRDefault="004C525B" w:rsidP="004C525B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inorHAnsi" w:eastAsiaTheme="majorEastAsia" w:hAnsiTheme="minorHAnsi" w:cstheme="minorHAnsi"/>
          <w:b/>
          <w:color w:val="17365D" w:themeColor="text2" w:themeShade="BF"/>
          <w:spacing w:val="5"/>
          <w:kern w:val="28"/>
          <w:sz w:val="40"/>
          <w:szCs w:val="40"/>
          <w:lang w:val="it-IT"/>
        </w:rPr>
      </w:pPr>
      <w:r w:rsidRPr="001363B8">
        <w:rPr>
          <w:rFonts w:asciiTheme="minorHAnsi" w:eastAsiaTheme="majorEastAsia" w:hAnsiTheme="minorHAnsi" w:cstheme="minorHAnsi"/>
          <w:b/>
          <w:color w:val="17365D" w:themeColor="text2" w:themeShade="BF"/>
          <w:spacing w:val="5"/>
          <w:kern w:val="28"/>
          <w:sz w:val="40"/>
          <w:szCs w:val="40"/>
          <w:lang w:val="it-IT"/>
        </w:rPr>
        <w:t xml:space="preserve">DIDATTICO-EDUCATIVA </w:t>
      </w:r>
    </w:p>
    <w:p w14:paraId="65895C0D" w14:textId="77777777" w:rsidR="001363B8" w:rsidRPr="001363B8" w:rsidRDefault="001363B8" w:rsidP="004C525B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lang w:val="it-IT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C525B" w:rsidRPr="001363B8" w14:paraId="1F26B334" w14:textId="77777777" w:rsidTr="001363B8">
        <w:tc>
          <w:tcPr>
            <w:tcW w:w="4889" w:type="dxa"/>
          </w:tcPr>
          <w:p w14:paraId="6F32C72C" w14:textId="5969B1E3" w:rsidR="004C525B" w:rsidRPr="001363B8" w:rsidRDefault="004C525B" w:rsidP="003955E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363B8">
              <w:rPr>
                <w:rFonts w:asciiTheme="minorHAnsi" w:hAnsiTheme="minorHAnsi" w:cstheme="minorHAnsi"/>
                <w:b/>
                <w:color w:val="FF0000"/>
              </w:rPr>
              <w:t xml:space="preserve">                      CLASSE: </w:t>
            </w:r>
          </w:p>
        </w:tc>
        <w:tc>
          <w:tcPr>
            <w:tcW w:w="4889" w:type="dxa"/>
          </w:tcPr>
          <w:p w14:paraId="0A0FE73D" w14:textId="46DA44B4" w:rsidR="004C525B" w:rsidRPr="001363B8" w:rsidRDefault="004C525B" w:rsidP="003955E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363B8">
              <w:rPr>
                <w:rFonts w:asciiTheme="minorHAnsi" w:hAnsiTheme="minorHAnsi" w:cstheme="minorHAnsi"/>
                <w:b/>
                <w:color w:val="FF0000"/>
              </w:rPr>
              <w:t>SEZIONE:</w:t>
            </w:r>
          </w:p>
        </w:tc>
      </w:tr>
    </w:tbl>
    <w:p w14:paraId="2AB59388" w14:textId="77777777" w:rsidR="004C525B" w:rsidRPr="001363B8" w:rsidRDefault="004C525B" w:rsidP="003955E5">
      <w:pPr>
        <w:tabs>
          <w:tab w:val="left" w:pos="2496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14:paraId="12E98061" w14:textId="77777777" w:rsidR="004C525B" w:rsidRPr="001363B8" w:rsidRDefault="004C525B" w:rsidP="003955E5">
      <w:pPr>
        <w:tabs>
          <w:tab w:val="left" w:pos="2496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14:paraId="22EED704" w14:textId="77777777" w:rsidR="004C525B" w:rsidRPr="001363B8" w:rsidRDefault="004C525B" w:rsidP="003955E5">
      <w:pPr>
        <w:tabs>
          <w:tab w:val="left" w:pos="2496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tbl>
      <w:tblPr>
        <w:tblW w:w="9639" w:type="dxa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9"/>
        <w:gridCol w:w="6690"/>
      </w:tblGrid>
      <w:tr w:rsidR="004C525B" w:rsidRPr="001363B8" w14:paraId="2CBCDA59" w14:textId="77777777" w:rsidTr="001363B8">
        <w:trPr>
          <w:trHeight w:hRule="exact" w:val="562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3FBB7CC2" w14:textId="77777777" w:rsidR="004C525B" w:rsidRPr="001363B8" w:rsidRDefault="004C525B" w:rsidP="003955E5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1363B8">
              <w:rPr>
                <w:rFonts w:asciiTheme="minorHAnsi" w:hAnsiTheme="minorHAnsi" w:cstheme="minorHAnsi"/>
                <w:b/>
              </w:rPr>
              <w:t>INDIRIZZO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16AE032F" w14:textId="77777777" w:rsidR="004C525B" w:rsidRPr="001363B8" w:rsidRDefault="004C525B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</w:rPr>
            </w:pPr>
          </w:p>
        </w:tc>
      </w:tr>
      <w:tr w:rsidR="004C525B" w:rsidRPr="001363B8" w14:paraId="2EFE9C55" w14:textId="77777777" w:rsidTr="001363B8">
        <w:trPr>
          <w:trHeight w:hRule="exact" w:val="562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4114B9E" w14:textId="77777777" w:rsidR="004C525B" w:rsidRPr="001363B8" w:rsidRDefault="004C525B" w:rsidP="003955E5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1363B8">
              <w:rPr>
                <w:rFonts w:asciiTheme="minorHAnsi" w:hAnsiTheme="minorHAnsi" w:cstheme="minorHAnsi"/>
                <w:b/>
              </w:rPr>
              <w:t>ANNO SCOLASTICO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068ECA96" w14:textId="77777777" w:rsidR="004C525B" w:rsidRPr="001363B8" w:rsidRDefault="004C525B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79DEB82" w14:textId="57E4A3C6" w:rsidR="002F3ADD" w:rsidRPr="001363B8" w:rsidRDefault="002F3ADD" w:rsidP="003955E5">
      <w:pPr>
        <w:tabs>
          <w:tab w:val="left" w:pos="2496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14:paraId="796BB858" w14:textId="348C0ADF" w:rsidR="004C525B" w:rsidRPr="001363B8" w:rsidRDefault="004C525B" w:rsidP="003955E5">
      <w:pPr>
        <w:tabs>
          <w:tab w:val="left" w:pos="2496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14:paraId="2B6B1C43" w14:textId="77777777" w:rsidR="006D1EBC" w:rsidRPr="001363B8" w:rsidRDefault="006D1EBC" w:rsidP="003955E5">
      <w:pPr>
        <w:spacing w:line="200" w:lineRule="exact"/>
        <w:jc w:val="both"/>
        <w:rPr>
          <w:rFonts w:asciiTheme="minorHAnsi" w:eastAsia="Batang" w:hAnsiTheme="minorHAnsi" w:cstheme="minorHAnsi"/>
          <w:lang w:eastAsia="ko-KR"/>
        </w:rPr>
      </w:pPr>
    </w:p>
    <w:tbl>
      <w:tblPr>
        <w:tblW w:w="46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891"/>
      </w:tblGrid>
      <w:tr w:rsidR="004B123E" w:rsidRPr="001363B8" w14:paraId="1B5243D1" w14:textId="77777777" w:rsidTr="006210C0">
        <w:trPr>
          <w:jc w:val="center"/>
        </w:trPr>
        <w:tc>
          <w:tcPr>
            <w:tcW w:w="4815" w:type="dxa"/>
            <w:tcBorders>
              <w:right w:val="nil"/>
            </w:tcBorders>
            <w:shd w:val="clear" w:color="auto" w:fill="C2D69B" w:themeFill="accent3" w:themeFillTint="99"/>
          </w:tcPr>
          <w:p w14:paraId="472808C3" w14:textId="77777777" w:rsidR="004B123E" w:rsidRPr="001363B8" w:rsidRDefault="004B123E" w:rsidP="003955E5">
            <w:pPr>
              <w:tabs>
                <w:tab w:val="left" w:pos="660"/>
                <w:tab w:val="center" w:pos="2476"/>
              </w:tabs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  <w:r w:rsidRPr="001363B8">
              <w:rPr>
                <w:rFonts w:asciiTheme="minorHAnsi" w:hAnsiTheme="minorHAnsi" w:cstheme="minorHAnsi"/>
                <w:b/>
              </w:rPr>
              <w:t xml:space="preserve">                                 </w:t>
            </w:r>
            <w:r w:rsidR="00A6155F" w:rsidRPr="001363B8">
              <w:rPr>
                <w:rFonts w:asciiTheme="minorHAnsi" w:hAnsiTheme="minorHAnsi" w:cstheme="minorHAnsi"/>
                <w:b/>
              </w:rPr>
              <w:t xml:space="preserve">                           </w:t>
            </w:r>
            <w:r w:rsidRPr="001363B8">
              <w:rPr>
                <w:rFonts w:asciiTheme="minorHAnsi" w:hAnsiTheme="minorHAnsi" w:cstheme="minorHAnsi"/>
                <w:b/>
              </w:rPr>
              <w:t>COMPOSIZIONE CONSIGLIO DI CLASSE</w:t>
            </w:r>
          </w:p>
        </w:tc>
        <w:tc>
          <w:tcPr>
            <w:tcW w:w="4824" w:type="dxa"/>
            <w:tcBorders>
              <w:left w:val="nil"/>
            </w:tcBorders>
            <w:shd w:val="clear" w:color="auto" w:fill="C2D69B" w:themeFill="accent3" w:themeFillTint="99"/>
          </w:tcPr>
          <w:p w14:paraId="65E4F32F" w14:textId="77777777" w:rsidR="004B123E" w:rsidRPr="001363B8" w:rsidRDefault="004B123E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1363B8" w14:paraId="570CD7DA" w14:textId="77777777" w:rsidTr="006210C0">
        <w:trPr>
          <w:jc w:val="center"/>
        </w:trPr>
        <w:tc>
          <w:tcPr>
            <w:tcW w:w="4815" w:type="dxa"/>
            <w:shd w:val="clear" w:color="auto" w:fill="C2D69B" w:themeFill="accent3" w:themeFillTint="99"/>
          </w:tcPr>
          <w:p w14:paraId="3E00786D" w14:textId="77777777" w:rsidR="006D1EBC" w:rsidRPr="001363B8" w:rsidRDefault="006D1EBC" w:rsidP="003955E5">
            <w:pPr>
              <w:tabs>
                <w:tab w:val="left" w:pos="660"/>
                <w:tab w:val="center" w:pos="2476"/>
              </w:tabs>
              <w:jc w:val="both"/>
              <w:rPr>
                <w:rFonts w:asciiTheme="minorHAnsi" w:eastAsia="Batang" w:hAnsiTheme="minorHAnsi" w:cstheme="minorHAnsi"/>
                <w:b/>
                <w:lang w:eastAsia="ko-KR"/>
              </w:rPr>
            </w:pPr>
            <w:r w:rsidRPr="001363B8">
              <w:rPr>
                <w:rFonts w:asciiTheme="minorHAnsi" w:eastAsia="Batang" w:hAnsiTheme="minorHAnsi" w:cstheme="minorHAnsi"/>
                <w:b/>
                <w:lang w:eastAsia="ko-KR"/>
              </w:rPr>
              <w:tab/>
            </w:r>
            <w:r w:rsidRPr="001363B8">
              <w:rPr>
                <w:rFonts w:asciiTheme="minorHAnsi" w:eastAsia="Batang" w:hAnsiTheme="minorHAnsi" w:cstheme="minorHAnsi"/>
                <w:b/>
                <w:lang w:eastAsia="ko-KR"/>
              </w:rPr>
              <w:tab/>
            </w:r>
            <w:proofErr w:type="spellStart"/>
            <w:r w:rsidRPr="001363B8">
              <w:rPr>
                <w:rFonts w:asciiTheme="minorHAnsi" w:eastAsia="Batang" w:hAnsiTheme="minorHAnsi" w:cstheme="minorHAnsi"/>
                <w:b/>
                <w:lang w:eastAsia="ko-KR"/>
              </w:rPr>
              <w:t>Docenti</w:t>
            </w:r>
            <w:proofErr w:type="spellEnd"/>
          </w:p>
        </w:tc>
        <w:tc>
          <w:tcPr>
            <w:tcW w:w="4824" w:type="dxa"/>
            <w:shd w:val="clear" w:color="auto" w:fill="C2D69B" w:themeFill="accent3" w:themeFillTint="99"/>
          </w:tcPr>
          <w:p w14:paraId="3318BCB9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b/>
                <w:lang w:eastAsia="ko-KR"/>
              </w:rPr>
            </w:pPr>
            <w:r w:rsidRPr="001363B8">
              <w:rPr>
                <w:rFonts w:asciiTheme="minorHAnsi" w:eastAsia="Batang" w:hAnsiTheme="minorHAnsi" w:cstheme="minorHAnsi"/>
                <w:b/>
                <w:lang w:eastAsia="ko-KR"/>
              </w:rPr>
              <w:t>Materia</w:t>
            </w:r>
          </w:p>
        </w:tc>
      </w:tr>
      <w:tr w:rsidR="006D1EBC" w:rsidRPr="001363B8" w14:paraId="41F4E35F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22C1AD73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7B27D3CA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1363B8" w14:paraId="6AC28196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6AC37812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67E22C18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1363B8" w14:paraId="6BEDAFE5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42F254C6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65AAFE61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1363B8" w14:paraId="15888B51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1881CA2C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4635B5B4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1363B8" w14:paraId="5DCDF09F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32555C7F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0FCA4536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1363B8" w14:paraId="0E9B1FA1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4094F2F5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2D3969C3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1363B8" w14:paraId="4C6EB0E9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0192965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1055F397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1363B8" w14:paraId="7699E6A7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4D85B84E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1DFC6420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1363B8" w14:paraId="67594FE6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09329C5E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75A573D3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1363B8" w14:paraId="00355941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685B1A45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0A0BC29B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1363B8" w14:paraId="0723918F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19ADB4C9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37FD2FE7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1363B8" w14:paraId="5B0B8A56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A93E26D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27ABE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1363B8" w14:paraId="7197C7C1" w14:textId="77777777" w:rsidTr="006210C0">
        <w:trPr>
          <w:trHeight w:val="733"/>
          <w:jc w:val="center"/>
        </w:trPr>
        <w:tc>
          <w:tcPr>
            <w:tcW w:w="4815" w:type="dxa"/>
            <w:shd w:val="clear" w:color="auto" w:fill="C2D69B" w:themeFill="accent3" w:themeFillTint="99"/>
            <w:vAlign w:val="center"/>
          </w:tcPr>
          <w:p w14:paraId="64C6F1BD" w14:textId="6311E2D1" w:rsidR="006D1EBC" w:rsidRPr="001363B8" w:rsidRDefault="006D1EBC" w:rsidP="003955E5">
            <w:pPr>
              <w:tabs>
                <w:tab w:val="left" w:pos="660"/>
                <w:tab w:val="center" w:pos="2476"/>
              </w:tabs>
              <w:jc w:val="both"/>
              <w:rPr>
                <w:rFonts w:asciiTheme="minorHAnsi" w:eastAsia="Batang" w:hAnsiTheme="minorHAnsi" w:cstheme="minorHAnsi"/>
                <w:b/>
                <w:lang w:eastAsia="ko-KR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  <w:b/>
                <w:lang w:eastAsia="ko-KR"/>
              </w:rPr>
              <w:t>R</w:t>
            </w:r>
            <w:r w:rsidR="0050320C" w:rsidRPr="001363B8">
              <w:rPr>
                <w:rFonts w:asciiTheme="minorHAnsi" w:eastAsia="Batang" w:hAnsiTheme="minorHAnsi" w:cstheme="minorHAnsi"/>
                <w:b/>
                <w:lang w:eastAsia="ko-KR"/>
              </w:rPr>
              <w:t>appresentanti</w:t>
            </w:r>
            <w:proofErr w:type="spellEnd"/>
            <w:r w:rsidR="0050320C" w:rsidRPr="001363B8">
              <w:rPr>
                <w:rFonts w:asciiTheme="minorHAnsi" w:eastAsia="Batang" w:hAnsiTheme="minorHAnsi" w:cstheme="minorHAnsi"/>
                <w:b/>
                <w:lang w:eastAsia="ko-KR"/>
              </w:rPr>
              <w:t xml:space="preserve"> </w:t>
            </w:r>
            <w:proofErr w:type="spellStart"/>
            <w:r w:rsidR="0050320C" w:rsidRPr="001363B8">
              <w:rPr>
                <w:rFonts w:asciiTheme="minorHAnsi" w:eastAsia="Batang" w:hAnsiTheme="minorHAnsi" w:cstheme="minorHAnsi"/>
                <w:b/>
                <w:lang w:eastAsia="ko-KR"/>
              </w:rPr>
              <w:t>dei</w:t>
            </w:r>
            <w:proofErr w:type="spellEnd"/>
            <w:r w:rsidR="0050320C" w:rsidRPr="001363B8">
              <w:rPr>
                <w:rFonts w:asciiTheme="minorHAnsi" w:eastAsia="Batang" w:hAnsiTheme="minorHAnsi" w:cstheme="minorHAnsi"/>
                <w:b/>
                <w:lang w:eastAsia="ko-KR"/>
              </w:rPr>
              <w:t xml:space="preserve"> </w:t>
            </w:r>
            <w:proofErr w:type="spellStart"/>
            <w:r w:rsidR="0050320C" w:rsidRPr="001363B8">
              <w:rPr>
                <w:rFonts w:asciiTheme="minorHAnsi" w:eastAsia="Batang" w:hAnsiTheme="minorHAnsi" w:cstheme="minorHAnsi"/>
                <w:b/>
                <w:lang w:eastAsia="ko-KR"/>
              </w:rPr>
              <w:t>genitori</w:t>
            </w:r>
            <w:proofErr w:type="spellEnd"/>
          </w:p>
          <w:p w14:paraId="3F34BA19" w14:textId="77777777" w:rsidR="006D1EBC" w:rsidRPr="001363B8" w:rsidRDefault="006D1EBC" w:rsidP="003955E5">
            <w:pPr>
              <w:tabs>
                <w:tab w:val="left" w:pos="660"/>
                <w:tab w:val="center" w:pos="2476"/>
              </w:tabs>
              <w:jc w:val="both"/>
              <w:rPr>
                <w:rFonts w:asciiTheme="minorHAnsi" w:eastAsia="Batang" w:hAnsiTheme="minorHAnsi" w:cstheme="minorHAnsi"/>
                <w:b/>
                <w:lang w:eastAsia="ko-KR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4D43423" w14:textId="77777777" w:rsidR="006D1EBC" w:rsidRPr="001363B8" w:rsidRDefault="006D1EBC" w:rsidP="003955E5">
            <w:pPr>
              <w:tabs>
                <w:tab w:val="left" w:pos="660"/>
                <w:tab w:val="center" w:pos="2476"/>
              </w:tabs>
              <w:jc w:val="both"/>
              <w:rPr>
                <w:rFonts w:asciiTheme="minorHAnsi" w:eastAsia="Batang" w:hAnsiTheme="minorHAnsi" w:cstheme="minorHAnsi"/>
                <w:b/>
                <w:lang w:eastAsia="ko-KR"/>
              </w:rPr>
            </w:pPr>
          </w:p>
          <w:p w14:paraId="3BE10180" w14:textId="124A7154" w:rsidR="006D1EBC" w:rsidRPr="001363B8" w:rsidRDefault="006D1EBC" w:rsidP="003955E5">
            <w:pPr>
              <w:tabs>
                <w:tab w:val="left" w:pos="660"/>
                <w:tab w:val="center" w:pos="2476"/>
              </w:tabs>
              <w:jc w:val="both"/>
              <w:rPr>
                <w:rFonts w:asciiTheme="minorHAnsi" w:eastAsia="Batang" w:hAnsiTheme="minorHAnsi" w:cstheme="minorHAnsi"/>
                <w:b/>
                <w:lang w:eastAsia="ko-KR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  <w:b/>
                <w:lang w:eastAsia="ko-KR"/>
              </w:rPr>
              <w:t>R</w:t>
            </w:r>
            <w:r w:rsidR="0050320C" w:rsidRPr="001363B8">
              <w:rPr>
                <w:rFonts w:asciiTheme="minorHAnsi" w:eastAsia="Batang" w:hAnsiTheme="minorHAnsi" w:cstheme="minorHAnsi"/>
                <w:b/>
                <w:lang w:eastAsia="ko-KR"/>
              </w:rPr>
              <w:t>appresentanti</w:t>
            </w:r>
            <w:proofErr w:type="spellEnd"/>
            <w:r w:rsidR="0050320C" w:rsidRPr="001363B8">
              <w:rPr>
                <w:rFonts w:asciiTheme="minorHAnsi" w:eastAsia="Batang" w:hAnsiTheme="minorHAnsi" w:cstheme="minorHAnsi"/>
                <w:b/>
                <w:lang w:eastAsia="ko-KR"/>
              </w:rPr>
              <w:t xml:space="preserve"> </w:t>
            </w:r>
            <w:proofErr w:type="spellStart"/>
            <w:r w:rsidR="0050320C" w:rsidRPr="001363B8">
              <w:rPr>
                <w:rFonts w:asciiTheme="minorHAnsi" w:eastAsia="Batang" w:hAnsiTheme="minorHAnsi" w:cstheme="minorHAnsi"/>
                <w:b/>
                <w:lang w:eastAsia="ko-KR"/>
              </w:rPr>
              <w:t>degli</w:t>
            </w:r>
            <w:proofErr w:type="spellEnd"/>
            <w:r w:rsidR="0050320C" w:rsidRPr="001363B8">
              <w:rPr>
                <w:rFonts w:asciiTheme="minorHAnsi" w:eastAsia="Batang" w:hAnsiTheme="minorHAnsi" w:cstheme="minorHAnsi"/>
                <w:b/>
                <w:lang w:eastAsia="ko-KR"/>
              </w:rPr>
              <w:t xml:space="preserve"> </w:t>
            </w:r>
            <w:proofErr w:type="spellStart"/>
            <w:r w:rsidR="0050320C" w:rsidRPr="001363B8">
              <w:rPr>
                <w:rFonts w:asciiTheme="minorHAnsi" w:eastAsia="Batang" w:hAnsiTheme="minorHAnsi" w:cstheme="minorHAnsi"/>
                <w:b/>
                <w:lang w:eastAsia="ko-KR"/>
              </w:rPr>
              <w:t>studenti</w:t>
            </w:r>
            <w:proofErr w:type="spellEnd"/>
          </w:p>
          <w:p w14:paraId="42035CB9" w14:textId="77777777" w:rsidR="006D1EBC" w:rsidRPr="001363B8" w:rsidRDefault="006D1EBC" w:rsidP="003955E5">
            <w:pPr>
              <w:tabs>
                <w:tab w:val="left" w:pos="660"/>
                <w:tab w:val="center" w:pos="2476"/>
              </w:tabs>
              <w:jc w:val="both"/>
              <w:rPr>
                <w:rFonts w:asciiTheme="minorHAnsi" w:eastAsia="Batang" w:hAnsiTheme="minorHAnsi" w:cstheme="minorHAnsi"/>
                <w:b/>
                <w:lang w:eastAsia="ko-KR"/>
              </w:rPr>
            </w:pPr>
          </w:p>
          <w:p w14:paraId="1608FB27" w14:textId="77777777" w:rsidR="006D1EBC" w:rsidRPr="001363B8" w:rsidRDefault="006D1EBC" w:rsidP="003955E5">
            <w:pPr>
              <w:tabs>
                <w:tab w:val="left" w:pos="660"/>
                <w:tab w:val="center" w:pos="2476"/>
              </w:tabs>
              <w:jc w:val="both"/>
              <w:rPr>
                <w:rFonts w:asciiTheme="minorHAnsi" w:eastAsia="Batang" w:hAnsiTheme="minorHAnsi" w:cstheme="minorHAnsi"/>
                <w:b/>
                <w:lang w:eastAsia="ko-KR"/>
              </w:rPr>
            </w:pPr>
          </w:p>
        </w:tc>
      </w:tr>
      <w:tr w:rsidR="006D1EBC" w:rsidRPr="001363B8" w14:paraId="6B217C2D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66D726FB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F4C5D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6D1EBC" w:rsidRPr="001363B8" w14:paraId="28D664B5" w14:textId="77777777" w:rsidTr="006D1EBC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EA5B5DE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363EF8AA" w14:textId="77777777" w:rsidR="006D1EBC" w:rsidRPr="001363B8" w:rsidRDefault="006D1EBC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</w:tbl>
    <w:p w14:paraId="43E22A27" w14:textId="77777777" w:rsidR="00AE2058" w:rsidRPr="001363B8" w:rsidRDefault="00AE2058" w:rsidP="003955E5">
      <w:pPr>
        <w:jc w:val="both"/>
        <w:rPr>
          <w:rFonts w:asciiTheme="minorHAnsi" w:eastAsia="Batang" w:hAnsiTheme="minorHAnsi" w:cstheme="minorHAnsi"/>
          <w:lang w:eastAsia="ko-KR"/>
        </w:rPr>
      </w:pPr>
    </w:p>
    <w:p w14:paraId="5677EF10" w14:textId="77777777" w:rsidR="000B5523" w:rsidRPr="001363B8" w:rsidRDefault="000B5523" w:rsidP="003955E5">
      <w:pPr>
        <w:jc w:val="both"/>
        <w:rPr>
          <w:rFonts w:asciiTheme="minorHAnsi" w:eastAsia="Batang" w:hAnsiTheme="minorHAnsi" w:cstheme="minorHAnsi"/>
          <w:lang w:eastAsia="ko-KR"/>
        </w:rPr>
      </w:pPr>
    </w:p>
    <w:p w14:paraId="521B0AEF" w14:textId="7E511738" w:rsidR="000B5523" w:rsidRDefault="000B5523" w:rsidP="003955E5">
      <w:pPr>
        <w:jc w:val="both"/>
        <w:rPr>
          <w:rFonts w:asciiTheme="minorHAnsi" w:eastAsia="Batang" w:hAnsiTheme="minorHAnsi" w:cstheme="minorHAnsi"/>
          <w:lang w:eastAsia="ko-KR"/>
        </w:rPr>
      </w:pPr>
    </w:p>
    <w:p w14:paraId="07F4C9BD" w14:textId="54EC1E04" w:rsidR="001363B8" w:rsidRDefault="001363B8" w:rsidP="003955E5">
      <w:pPr>
        <w:jc w:val="both"/>
        <w:rPr>
          <w:rFonts w:asciiTheme="minorHAnsi" w:eastAsia="Batang" w:hAnsiTheme="minorHAnsi" w:cstheme="minorHAnsi"/>
          <w:lang w:eastAsia="ko-KR"/>
        </w:rPr>
      </w:pPr>
    </w:p>
    <w:p w14:paraId="01486ECD" w14:textId="77777777" w:rsidR="001363B8" w:rsidRPr="001363B8" w:rsidRDefault="001363B8" w:rsidP="003955E5">
      <w:pPr>
        <w:jc w:val="both"/>
        <w:rPr>
          <w:rFonts w:asciiTheme="minorHAnsi" w:eastAsia="Batang" w:hAnsiTheme="minorHAnsi" w:cstheme="minorHAnsi"/>
          <w:lang w:eastAsia="ko-KR"/>
        </w:rPr>
      </w:pPr>
    </w:p>
    <w:p w14:paraId="727F4FA8" w14:textId="77777777" w:rsidR="004B123E" w:rsidRPr="001363B8" w:rsidRDefault="00E905F6" w:rsidP="003955E5">
      <w:pPr>
        <w:pStyle w:val="Paragrafoelenco"/>
        <w:numPr>
          <w:ilvl w:val="0"/>
          <w:numId w:val="27"/>
        </w:numPr>
        <w:jc w:val="both"/>
        <w:rPr>
          <w:rFonts w:asciiTheme="minorHAnsi" w:eastAsia="Batang" w:hAnsiTheme="minorHAnsi" w:cstheme="minorHAnsi"/>
          <w:lang w:eastAsia="ko-KR"/>
        </w:rPr>
      </w:pPr>
      <w:proofErr w:type="spellStart"/>
      <w:r w:rsidRPr="001363B8">
        <w:rPr>
          <w:rFonts w:asciiTheme="minorHAnsi" w:eastAsia="Batang" w:hAnsiTheme="minorHAnsi" w:cstheme="minorHAnsi"/>
          <w:b/>
          <w:lang w:eastAsia="ko-KR"/>
        </w:rPr>
        <w:t>Presentazione</w:t>
      </w:r>
      <w:proofErr w:type="spellEnd"/>
      <w:r w:rsidRPr="001363B8">
        <w:rPr>
          <w:rFonts w:asciiTheme="minorHAnsi" w:eastAsia="Batang" w:hAnsiTheme="minorHAnsi" w:cstheme="minorHAnsi"/>
          <w:b/>
          <w:lang w:eastAsia="ko-KR"/>
        </w:rPr>
        <w:t xml:space="preserve"> </w:t>
      </w:r>
      <w:proofErr w:type="spellStart"/>
      <w:r w:rsidRPr="001363B8">
        <w:rPr>
          <w:rFonts w:asciiTheme="minorHAnsi" w:eastAsia="Batang" w:hAnsiTheme="minorHAnsi" w:cstheme="minorHAnsi"/>
          <w:b/>
          <w:lang w:eastAsia="ko-KR"/>
        </w:rPr>
        <w:t>della</w:t>
      </w:r>
      <w:proofErr w:type="spellEnd"/>
      <w:r w:rsidRPr="001363B8">
        <w:rPr>
          <w:rFonts w:asciiTheme="minorHAnsi" w:eastAsia="Batang" w:hAnsiTheme="minorHAnsi" w:cstheme="minorHAnsi"/>
          <w:b/>
          <w:lang w:eastAsia="ko-KR"/>
        </w:rPr>
        <w:t xml:space="preserve"> </w:t>
      </w:r>
      <w:proofErr w:type="spellStart"/>
      <w:r w:rsidRPr="001363B8">
        <w:rPr>
          <w:rFonts w:asciiTheme="minorHAnsi" w:eastAsia="Batang" w:hAnsiTheme="minorHAnsi" w:cstheme="minorHAnsi"/>
          <w:b/>
          <w:lang w:eastAsia="ko-KR"/>
        </w:rPr>
        <w:t>classe</w:t>
      </w:r>
      <w:proofErr w:type="spellEnd"/>
    </w:p>
    <w:p w14:paraId="191FE242" w14:textId="77777777" w:rsidR="002A1341" w:rsidRPr="001363B8" w:rsidRDefault="002A1341" w:rsidP="003955E5">
      <w:pPr>
        <w:jc w:val="both"/>
        <w:rPr>
          <w:rFonts w:asciiTheme="minorHAnsi" w:eastAsia="Batang" w:hAnsiTheme="minorHAnsi" w:cstheme="minorHAnsi"/>
          <w:lang w:eastAsia="ko-KR"/>
        </w:rPr>
      </w:pPr>
    </w:p>
    <w:tbl>
      <w:tblPr>
        <w:tblStyle w:val="TableGrid"/>
        <w:tblW w:w="10163" w:type="dxa"/>
        <w:tblInd w:w="-103" w:type="dxa"/>
        <w:tblCellMar>
          <w:top w:w="45" w:type="dxa"/>
          <w:left w:w="103" w:type="dxa"/>
          <w:bottom w:w="5" w:type="dxa"/>
        </w:tblCellMar>
        <w:tblLook w:val="04A0" w:firstRow="1" w:lastRow="0" w:firstColumn="1" w:lastColumn="0" w:noHBand="0" w:noVBand="1"/>
      </w:tblPr>
      <w:tblGrid>
        <w:gridCol w:w="1799"/>
        <w:gridCol w:w="850"/>
        <w:gridCol w:w="2694"/>
        <w:gridCol w:w="366"/>
        <w:gridCol w:w="1872"/>
        <w:gridCol w:w="2582"/>
      </w:tblGrid>
      <w:tr w:rsidR="002A1341" w:rsidRPr="001363B8" w14:paraId="329ED2C6" w14:textId="77777777" w:rsidTr="006210C0">
        <w:trPr>
          <w:trHeight w:val="335"/>
        </w:trPr>
        <w:tc>
          <w:tcPr>
            <w:tcW w:w="10163" w:type="dxa"/>
            <w:gridSpan w:val="6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6" w:space="0" w:color="BFBFBF"/>
            </w:tcBorders>
            <w:shd w:val="clear" w:color="auto" w:fill="C2D69B" w:themeFill="accent3" w:themeFillTint="99"/>
            <w:vAlign w:val="bottom"/>
          </w:tcPr>
          <w:p w14:paraId="7737CC20" w14:textId="6481AE62" w:rsidR="002A1341" w:rsidRPr="001363B8" w:rsidRDefault="002A1341" w:rsidP="003955E5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b/>
                <w:sz w:val="20"/>
                <w:szCs w:val="20"/>
              </w:rPr>
              <w:t xml:space="preserve">COMPOSIZIONE DELLA CLASSE </w:t>
            </w:r>
          </w:p>
        </w:tc>
      </w:tr>
      <w:tr w:rsidR="002A1341" w:rsidRPr="001363B8" w14:paraId="7DC49EEA" w14:textId="77777777" w:rsidTr="00A6155F">
        <w:trPr>
          <w:trHeight w:val="25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C62E" w14:textId="77777777" w:rsidR="002A1341" w:rsidRPr="001363B8" w:rsidRDefault="002A1341" w:rsidP="003955E5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>Alunni i</w:t>
            </w:r>
            <w:r w:rsidR="00E97003" w:rsidRPr="001363B8">
              <w:rPr>
                <w:rFonts w:cstheme="minorHAnsi"/>
                <w:sz w:val="20"/>
                <w:szCs w:val="20"/>
              </w:rPr>
              <w:t>s</w:t>
            </w:r>
            <w:r w:rsidRPr="001363B8">
              <w:rPr>
                <w:rFonts w:cstheme="minorHAnsi"/>
                <w:sz w:val="20"/>
                <w:szCs w:val="20"/>
              </w:rPr>
              <w:t xml:space="preserve">critti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9ACA" w14:textId="77777777" w:rsidR="002A1341" w:rsidRPr="001363B8" w:rsidRDefault="002A1341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n.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2D8C" w14:textId="77777777" w:rsidR="002A1341" w:rsidRPr="001363B8" w:rsidRDefault="002A1341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>di cui ripetenti</w:t>
            </w:r>
            <w:r w:rsidRPr="001363B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1891" w14:textId="77777777" w:rsidR="002A1341" w:rsidRPr="001363B8" w:rsidRDefault="002A1341" w:rsidP="003955E5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>n.</w:t>
            </w:r>
            <w:r w:rsidR="00A6155F" w:rsidRPr="001363B8">
              <w:rPr>
                <w:rFonts w:cstheme="minorHAnsi"/>
                <w:sz w:val="20"/>
                <w:szCs w:val="20"/>
              </w:rPr>
              <w:t xml:space="preserve"> </w:t>
            </w:r>
            <w:r w:rsidRPr="001363B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22B" w14:textId="77777777" w:rsidR="002A1341" w:rsidRPr="001363B8" w:rsidRDefault="00A6155F" w:rsidP="003955E5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da </w:t>
            </w:r>
            <w:r w:rsidR="002A1341" w:rsidRPr="001363B8">
              <w:rPr>
                <w:rFonts w:cstheme="minorHAnsi"/>
                <w:sz w:val="20"/>
                <w:szCs w:val="20"/>
              </w:rPr>
              <w:t xml:space="preserve">altre sezioni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F041" w14:textId="77777777" w:rsidR="002A1341" w:rsidRPr="001363B8" w:rsidRDefault="002A1341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n.  </w:t>
            </w:r>
          </w:p>
        </w:tc>
      </w:tr>
      <w:tr w:rsidR="002A1341" w:rsidRPr="001363B8" w14:paraId="2E3A2ED6" w14:textId="77777777" w:rsidTr="00A6155F">
        <w:trPr>
          <w:trHeight w:val="25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64C7" w14:textId="77777777" w:rsidR="002A1341" w:rsidRPr="001363B8" w:rsidRDefault="002A1341" w:rsidP="003955E5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di cui femmine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1290" w14:textId="77777777" w:rsidR="002A1341" w:rsidRPr="001363B8" w:rsidRDefault="002A1341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n.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0A48" w14:textId="77777777" w:rsidR="002A1341" w:rsidRPr="001363B8" w:rsidRDefault="002A1341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di cui promossi a giugno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628C" w14:textId="77777777" w:rsidR="002A1341" w:rsidRPr="001363B8" w:rsidRDefault="002A1341" w:rsidP="003955E5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n.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4809" w14:textId="77777777" w:rsidR="002A1341" w:rsidRPr="001363B8" w:rsidRDefault="002A1341" w:rsidP="003955E5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da altri indirizzi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5D6E" w14:textId="77777777" w:rsidR="002A1341" w:rsidRPr="001363B8" w:rsidRDefault="002A1341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n.  </w:t>
            </w:r>
          </w:p>
        </w:tc>
      </w:tr>
      <w:tr w:rsidR="002A1341" w:rsidRPr="001363B8" w14:paraId="0ED084C5" w14:textId="77777777" w:rsidTr="00A6155F">
        <w:trPr>
          <w:trHeight w:val="25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479" w14:textId="77777777" w:rsidR="002A1341" w:rsidRPr="001363B8" w:rsidRDefault="002A1341" w:rsidP="003955E5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di cui maschi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996F" w14:textId="77777777" w:rsidR="002A1341" w:rsidRPr="001363B8" w:rsidRDefault="002A1341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n.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08FE" w14:textId="77777777" w:rsidR="002A1341" w:rsidRPr="001363B8" w:rsidRDefault="002A1341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di cui diversamente abili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F807" w14:textId="77777777" w:rsidR="002A1341" w:rsidRPr="001363B8" w:rsidRDefault="002A1341" w:rsidP="003955E5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n.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F2C4" w14:textId="77777777" w:rsidR="002A1341" w:rsidRPr="001363B8" w:rsidRDefault="002A1341" w:rsidP="003955E5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da altri istituti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3B52" w14:textId="77777777" w:rsidR="002A1341" w:rsidRPr="001363B8" w:rsidRDefault="002A1341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n. </w:t>
            </w:r>
          </w:p>
        </w:tc>
      </w:tr>
    </w:tbl>
    <w:p w14:paraId="11A641BC" w14:textId="77777777" w:rsidR="00AE2058" w:rsidRPr="001363B8" w:rsidRDefault="00AE2058" w:rsidP="003955E5">
      <w:pPr>
        <w:jc w:val="both"/>
        <w:rPr>
          <w:rFonts w:asciiTheme="minorHAnsi" w:eastAsia="Batang" w:hAnsiTheme="minorHAnsi" w:cstheme="minorHAnsi"/>
          <w:lang w:val="it-IT" w:eastAsia="ko-KR"/>
        </w:rPr>
      </w:pPr>
    </w:p>
    <w:p w14:paraId="32348431" w14:textId="598AB2BA" w:rsidR="002A1341" w:rsidRPr="001363B8" w:rsidRDefault="002A1341" w:rsidP="003955E5">
      <w:pPr>
        <w:jc w:val="both"/>
        <w:rPr>
          <w:rFonts w:asciiTheme="minorHAnsi" w:eastAsia="Batang" w:hAnsiTheme="minorHAnsi" w:cstheme="minorHAnsi"/>
          <w:lang w:val="it-IT" w:eastAsia="ko-KR"/>
        </w:rPr>
      </w:pPr>
    </w:p>
    <w:tbl>
      <w:tblPr>
        <w:tblStyle w:val="TableGrid"/>
        <w:tblW w:w="10163" w:type="dxa"/>
        <w:tblInd w:w="-103" w:type="dxa"/>
        <w:tblCellMar>
          <w:top w:w="45" w:type="dxa"/>
          <w:left w:w="103" w:type="dxa"/>
          <w:bottom w:w="5" w:type="dxa"/>
        </w:tblCellMar>
        <w:tblLook w:val="04A0" w:firstRow="1" w:lastRow="0" w:firstColumn="1" w:lastColumn="0" w:noHBand="0" w:noVBand="1"/>
      </w:tblPr>
      <w:tblGrid>
        <w:gridCol w:w="1799"/>
        <w:gridCol w:w="850"/>
        <w:gridCol w:w="1844"/>
        <w:gridCol w:w="544"/>
        <w:gridCol w:w="1298"/>
        <w:gridCol w:w="706"/>
        <w:gridCol w:w="2413"/>
        <w:gridCol w:w="709"/>
      </w:tblGrid>
      <w:tr w:rsidR="00DE7505" w:rsidRPr="001363B8" w14:paraId="54913F8B" w14:textId="77777777" w:rsidTr="00DE7505">
        <w:trPr>
          <w:trHeight w:val="254"/>
        </w:trPr>
        <w:tc>
          <w:tcPr>
            <w:tcW w:w="10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32EC6E7" w14:textId="60374630" w:rsidR="00DE7505" w:rsidRPr="001363B8" w:rsidRDefault="00DE7505" w:rsidP="003955E5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b/>
                <w:sz w:val="20"/>
                <w:szCs w:val="20"/>
              </w:rPr>
              <w:t>LIVELLO COMPORTAMENTALE (</w:t>
            </w:r>
            <w:r w:rsidR="00F95A1C">
              <w:rPr>
                <w:rFonts w:cstheme="minorHAnsi"/>
                <w:b/>
                <w:sz w:val="20"/>
                <w:szCs w:val="20"/>
              </w:rPr>
              <w:t>numero alunni)</w:t>
            </w:r>
          </w:p>
        </w:tc>
      </w:tr>
      <w:tr w:rsidR="00DE7505" w:rsidRPr="001363B8" w14:paraId="471DB150" w14:textId="77777777" w:rsidTr="00DE7505">
        <w:trPr>
          <w:trHeight w:val="259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971A" w14:textId="77777777" w:rsidR="00DE7505" w:rsidRPr="001363B8" w:rsidRDefault="00DE7505" w:rsidP="003955E5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Disciplinato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B7F5" w14:textId="77777777" w:rsidR="00DE7505" w:rsidRPr="001363B8" w:rsidRDefault="00DE7505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6" w:space="0" w:color="BFBFBF"/>
              <w:right w:val="single" w:sz="5" w:space="0" w:color="BFBFBF"/>
            </w:tcBorders>
          </w:tcPr>
          <w:p w14:paraId="796200FA" w14:textId="77777777" w:rsidR="00DE7505" w:rsidRPr="001363B8" w:rsidRDefault="00DE7505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Attento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5" w:space="0" w:color="BFBFBF"/>
              <w:bottom w:val="single" w:sz="6" w:space="0" w:color="BFBFBF"/>
              <w:right w:val="single" w:sz="6" w:space="0" w:color="BFBFBF"/>
            </w:tcBorders>
          </w:tcPr>
          <w:p w14:paraId="3FCC61E5" w14:textId="77777777" w:rsidR="00DE7505" w:rsidRPr="001363B8" w:rsidRDefault="00DE7505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ED45766" w14:textId="77777777" w:rsidR="00DE7505" w:rsidRPr="001363B8" w:rsidRDefault="00DE7505" w:rsidP="003955E5">
            <w:pPr>
              <w:spacing w:line="259" w:lineRule="auto"/>
              <w:ind w:left="5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Partecipe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329A94A" w14:textId="77777777" w:rsidR="00DE7505" w:rsidRPr="001363B8" w:rsidRDefault="00DE7505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6" w:space="0" w:color="BFBFBF"/>
              <w:bottom w:val="single" w:sz="6" w:space="0" w:color="BFBFBF"/>
              <w:right w:val="single" w:sz="5" w:space="0" w:color="BFBFBF"/>
            </w:tcBorders>
          </w:tcPr>
          <w:p w14:paraId="00504F6F" w14:textId="77777777" w:rsidR="00DE7505" w:rsidRPr="001363B8" w:rsidRDefault="00DE7505" w:rsidP="003955E5">
            <w:pPr>
              <w:spacing w:line="259" w:lineRule="auto"/>
              <w:ind w:left="5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Motivato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BFBFBF"/>
              <w:bottom w:val="single" w:sz="6" w:space="0" w:color="BFBFBF"/>
              <w:right w:val="single" w:sz="4" w:space="0" w:color="000000"/>
            </w:tcBorders>
          </w:tcPr>
          <w:p w14:paraId="2403F6BF" w14:textId="77777777" w:rsidR="00DE7505" w:rsidRPr="001363B8" w:rsidRDefault="00DE7505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505" w:rsidRPr="001363B8" w14:paraId="18C5FC54" w14:textId="77777777" w:rsidTr="00DE7505">
        <w:trPr>
          <w:trHeight w:val="25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2D91" w14:textId="77777777" w:rsidR="00DE7505" w:rsidRPr="001363B8" w:rsidRDefault="00DE7505" w:rsidP="003955E5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Indisciplinato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F5E7" w14:textId="77777777" w:rsidR="00DE7505" w:rsidRPr="001363B8" w:rsidRDefault="00DE7505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BFBFBF"/>
              <w:left w:val="single" w:sz="4" w:space="0" w:color="000000"/>
              <w:bottom w:val="single" w:sz="4" w:space="0" w:color="000000"/>
              <w:right w:val="single" w:sz="5" w:space="0" w:color="BFBFBF"/>
            </w:tcBorders>
          </w:tcPr>
          <w:p w14:paraId="56AEA424" w14:textId="77777777" w:rsidR="00DE7505" w:rsidRPr="001363B8" w:rsidRDefault="00DE7505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Distratto </w:t>
            </w:r>
          </w:p>
        </w:tc>
        <w:tc>
          <w:tcPr>
            <w:tcW w:w="544" w:type="dxa"/>
            <w:tcBorders>
              <w:top w:val="single" w:sz="6" w:space="0" w:color="BFBFBF"/>
              <w:left w:val="single" w:sz="5" w:space="0" w:color="BFBFBF"/>
              <w:bottom w:val="single" w:sz="4" w:space="0" w:color="000000"/>
              <w:right w:val="single" w:sz="6" w:space="0" w:color="BFBFBF"/>
            </w:tcBorders>
          </w:tcPr>
          <w:p w14:paraId="04DBD16C" w14:textId="77777777" w:rsidR="00DE7505" w:rsidRPr="001363B8" w:rsidRDefault="00DE7505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BFBFBF"/>
              <w:left w:val="single" w:sz="6" w:space="0" w:color="BFBFBF"/>
              <w:bottom w:val="single" w:sz="4" w:space="0" w:color="000000"/>
              <w:right w:val="single" w:sz="6" w:space="0" w:color="BFBFBF"/>
            </w:tcBorders>
          </w:tcPr>
          <w:p w14:paraId="7FFDD5A0" w14:textId="77777777" w:rsidR="00DE7505" w:rsidRPr="001363B8" w:rsidRDefault="00DE7505" w:rsidP="003955E5">
            <w:pPr>
              <w:spacing w:line="259" w:lineRule="auto"/>
              <w:ind w:left="5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Passivo </w:t>
            </w:r>
          </w:p>
        </w:tc>
        <w:tc>
          <w:tcPr>
            <w:tcW w:w="706" w:type="dxa"/>
            <w:tcBorders>
              <w:top w:val="single" w:sz="6" w:space="0" w:color="BFBFBF"/>
              <w:left w:val="single" w:sz="6" w:space="0" w:color="BFBFBF"/>
              <w:bottom w:val="single" w:sz="4" w:space="0" w:color="000000"/>
              <w:right w:val="single" w:sz="6" w:space="0" w:color="BFBFBF"/>
            </w:tcBorders>
          </w:tcPr>
          <w:p w14:paraId="47F96092" w14:textId="77777777" w:rsidR="00DE7505" w:rsidRPr="001363B8" w:rsidRDefault="00DE7505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BFBFBF"/>
              <w:left w:val="single" w:sz="6" w:space="0" w:color="BFBFBF"/>
              <w:bottom w:val="single" w:sz="4" w:space="0" w:color="000000"/>
              <w:right w:val="single" w:sz="5" w:space="0" w:color="BFBFBF"/>
            </w:tcBorders>
          </w:tcPr>
          <w:p w14:paraId="44FAAE36" w14:textId="77777777" w:rsidR="00DE7505" w:rsidRPr="001363B8" w:rsidRDefault="00DE7505" w:rsidP="003955E5">
            <w:pPr>
              <w:spacing w:line="259" w:lineRule="auto"/>
              <w:ind w:left="5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Demotivato  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5" w:space="0" w:color="BFBFBF"/>
              <w:bottom w:val="single" w:sz="4" w:space="0" w:color="000000"/>
              <w:right w:val="single" w:sz="4" w:space="0" w:color="000000"/>
            </w:tcBorders>
          </w:tcPr>
          <w:p w14:paraId="5FFA1A0B" w14:textId="77777777" w:rsidR="00DE7505" w:rsidRPr="001363B8" w:rsidRDefault="00DE7505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505" w:rsidRPr="00383814" w14:paraId="53F47FF0" w14:textId="77777777" w:rsidTr="00DE7505">
        <w:trPr>
          <w:trHeight w:val="996"/>
        </w:trPr>
        <w:tc>
          <w:tcPr>
            <w:tcW w:w="10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DE4E" w14:textId="77777777" w:rsidR="00DE7505" w:rsidRPr="001363B8" w:rsidRDefault="00DE7505" w:rsidP="003955E5">
            <w:pPr>
              <w:spacing w:line="259" w:lineRule="auto"/>
              <w:ind w:left="247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Eventuali altre osservazioni sul comportamento e la frequenza  </w:t>
            </w:r>
          </w:p>
          <w:p w14:paraId="57F65497" w14:textId="77777777" w:rsidR="00DE7505" w:rsidRPr="001363B8" w:rsidRDefault="00DE7505" w:rsidP="003955E5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18013F" w14:textId="35B01A56" w:rsidR="00DE7505" w:rsidRPr="001363B8" w:rsidRDefault="00DE7505" w:rsidP="003955E5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8F77BB0" w14:textId="0950DAEB" w:rsidR="00DE7505" w:rsidRPr="001363B8" w:rsidRDefault="00DE7505" w:rsidP="003955E5">
      <w:pPr>
        <w:jc w:val="both"/>
        <w:rPr>
          <w:rFonts w:asciiTheme="minorHAnsi" w:eastAsia="Batang" w:hAnsiTheme="minorHAnsi" w:cstheme="minorHAnsi"/>
          <w:lang w:val="it-IT" w:eastAsia="ko-KR"/>
        </w:rPr>
      </w:pPr>
    </w:p>
    <w:p w14:paraId="7DEB23E3" w14:textId="77777777" w:rsidR="00DE7505" w:rsidRPr="001363B8" w:rsidRDefault="00DE7505" w:rsidP="003955E5">
      <w:pPr>
        <w:jc w:val="both"/>
        <w:rPr>
          <w:rFonts w:asciiTheme="minorHAnsi" w:eastAsia="Batang" w:hAnsiTheme="minorHAnsi" w:cstheme="minorHAnsi"/>
          <w:lang w:val="it-IT" w:eastAsia="ko-KR"/>
        </w:rPr>
      </w:pPr>
    </w:p>
    <w:tbl>
      <w:tblPr>
        <w:tblStyle w:val="TableGrid"/>
        <w:tblW w:w="10441" w:type="dxa"/>
        <w:tblInd w:w="-103" w:type="dxa"/>
        <w:tblCellMar>
          <w:top w:w="45" w:type="dxa"/>
          <w:left w:w="102" w:type="dxa"/>
        </w:tblCellMar>
        <w:tblLook w:val="04A0" w:firstRow="1" w:lastRow="0" w:firstColumn="1" w:lastColumn="0" w:noHBand="0" w:noVBand="1"/>
      </w:tblPr>
      <w:tblGrid>
        <w:gridCol w:w="3777"/>
        <w:gridCol w:w="857"/>
        <w:gridCol w:w="722"/>
        <w:gridCol w:w="1830"/>
        <w:gridCol w:w="850"/>
        <w:gridCol w:w="1560"/>
        <w:gridCol w:w="845"/>
      </w:tblGrid>
      <w:tr w:rsidR="006210C0" w:rsidRPr="001363B8" w14:paraId="3B98A2CB" w14:textId="77777777" w:rsidTr="006210C0">
        <w:trPr>
          <w:trHeight w:val="259"/>
        </w:trPr>
        <w:tc>
          <w:tcPr>
            <w:tcW w:w="10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661A8E2" w14:textId="5AE4CC3B" w:rsidR="006210C0" w:rsidRPr="001363B8" w:rsidRDefault="006210C0" w:rsidP="003955E5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  <w:shd w:val="clear" w:color="auto" w:fill="B8CCE4" w:themeFill="accent1" w:themeFillTint="66"/>
              </w:rPr>
            </w:pPr>
            <w:r w:rsidRPr="001363B8">
              <w:rPr>
                <w:rFonts w:cstheme="minorHAnsi"/>
                <w:b/>
                <w:sz w:val="20"/>
                <w:szCs w:val="20"/>
              </w:rPr>
              <w:t>RAPPORTI INTERPERSONALI</w:t>
            </w:r>
            <w:r w:rsidR="00DE7505" w:rsidRPr="001363B8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F95A1C">
              <w:rPr>
                <w:rFonts w:cstheme="minorHAnsi"/>
                <w:b/>
                <w:sz w:val="20"/>
                <w:szCs w:val="20"/>
              </w:rPr>
              <w:t>numero alunni)</w:t>
            </w:r>
          </w:p>
        </w:tc>
      </w:tr>
      <w:tr w:rsidR="0010558A" w:rsidRPr="001363B8" w14:paraId="7D4C3F8B" w14:textId="77777777" w:rsidTr="0010558A">
        <w:trPr>
          <w:trHeight w:val="26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5F8B" w14:textId="77777777" w:rsidR="0010558A" w:rsidRPr="001363B8" w:rsidRDefault="0010558A" w:rsidP="003955E5">
            <w:pPr>
              <w:spacing w:line="259" w:lineRule="auto"/>
              <w:ind w:left="1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Disponibilità alla collaborazione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1FE0" w14:textId="77777777" w:rsidR="0010558A" w:rsidRPr="001363B8" w:rsidRDefault="0010558A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Alta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C00B" w14:textId="77777777" w:rsidR="0010558A" w:rsidRPr="001363B8" w:rsidRDefault="0010558A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66DF" w14:textId="77777777" w:rsidR="0010558A" w:rsidRPr="001363B8" w:rsidRDefault="0010558A" w:rsidP="003955E5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Media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6309" w14:textId="77777777" w:rsidR="0010558A" w:rsidRPr="001363B8" w:rsidRDefault="0010558A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2B03" w14:textId="77777777" w:rsidR="0010558A" w:rsidRPr="001363B8" w:rsidRDefault="0010558A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Bassa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C44B" w14:textId="77777777" w:rsidR="0010558A" w:rsidRPr="001363B8" w:rsidRDefault="0010558A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558A" w:rsidRPr="001363B8" w14:paraId="7F8A934C" w14:textId="77777777" w:rsidTr="0010558A">
        <w:trPr>
          <w:trHeight w:val="26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B094" w14:textId="77777777" w:rsidR="0010558A" w:rsidRPr="001363B8" w:rsidRDefault="0010558A" w:rsidP="003955E5">
            <w:pPr>
              <w:spacing w:line="259" w:lineRule="auto"/>
              <w:ind w:left="1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Osservazione delle regole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0BFD" w14:textId="77777777" w:rsidR="0010558A" w:rsidRPr="001363B8" w:rsidRDefault="0010558A" w:rsidP="003955E5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Alta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A3E1" w14:textId="77777777" w:rsidR="0010558A" w:rsidRPr="001363B8" w:rsidRDefault="0010558A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C6B5" w14:textId="77777777" w:rsidR="0010558A" w:rsidRPr="001363B8" w:rsidRDefault="0010558A" w:rsidP="003955E5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Media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CAAB" w14:textId="77777777" w:rsidR="0010558A" w:rsidRPr="001363B8" w:rsidRDefault="0010558A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F5CF" w14:textId="77777777" w:rsidR="0010558A" w:rsidRPr="001363B8" w:rsidRDefault="0010558A" w:rsidP="003955E5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Bassa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F16D" w14:textId="77777777" w:rsidR="0010558A" w:rsidRPr="001363B8" w:rsidRDefault="0010558A" w:rsidP="003955E5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558A" w:rsidRPr="001363B8" w14:paraId="74F7FE49" w14:textId="77777777" w:rsidTr="0010558A">
        <w:trPr>
          <w:trHeight w:val="259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CD5D" w14:textId="77777777" w:rsidR="0010558A" w:rsidRPr="001363B8" w:rsidRDefault="0010558A" w:rsidP="003955E5">
            <w:pPr>
              <w:spacing w:line="259" w:lineRule="auto"/>
              <w:ind w:left="1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Disponibilità alla discussione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1AEA" w14:textId="77777777" w:rsidR="0010558A" w:rsidRPr="001363B8" w:rsidRDefault="0010558A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Alta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4A58" w14:textId="77777777" w:rsidR="0010558A" w:rsidRPr="001363B8" w:rsidRDefault="0010558A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D974" w14:textId="77777777" w:rsidR="0010558A" w:rsidRPr="001363B8" w:rsidRDefault="0010558A" w:rsidP="003955E5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Media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F58F" w14:textId="77777777" w:rsidR="0010558A" w:rsidRPr="001363B8" w:rsidRDefault="0010558A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2E30" w14:textId="77777777" w:rsidR="0010558A" w:rsidRPr="001363B8" w:rsidRDefault="0010558A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Bassa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CCF8" w14:textId="77777777" w:rsidR="0010558A" w:rsidRPr="001363B8" w:rsidRDefault="0010558A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558A" w:rsidRPr="001363B8" w14:paraId="244536AA" w14:textId="77777777" w:rsidTr="0010558A">
        <w:trPr>
          <w:trHeight w:val="26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3F90" w14:textId="77777777" w:rsidR="0010558A" w:rsidRPr="001363B8" w:rsidRDefault="0010558A" w:rsidP="003955E5">
            <w:pPr>
              <w:spacing w:line="259" w:lineRule="auto"/>
              <w:ind w:left="1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Disponibilità ad un rapporto equilibrato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59B1" w14:textId="77777777" w:rsidR="0010558A" w:rsidRPr="001363B8" w:rsidRDefault="0010558A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Alta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C819" w14:textId="77777777" w:rsidR="0010558A" w:rsidRPr="001363B8" w:rsidRDefault="0010558A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3708" w14:textId="77777777" w:rsidR="0010558A" w:rsidRPr="001363B8" w:rsidRDefault="0010558A" w:rsidP="003955E5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Media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007A" w14:textId="77777777" w:rsidR="0010558A" w:rsidRPr="001363B8" w:rsidRDefault="0010558A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289A" w14:textId="77777777" w:rsidR="0010558A" w:rsidRPr="001363B8" w:rsidRDefault="0010558A" w:rsidP="003955E5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Bassa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8571" w14:textId="77777777" w:rsidR="0010558A" w:rsidRPr="001363B8" w:rsidRDefault="0010558A" w:rsidP="003955E5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558A" w:rsidRPr="00383814" w14:paraId="01252AEB" w14:textId="77777777" w:rsidTr="008B4619">
        <w:trPr>
          <w:trHeight w:val="262"/>
        </w:trPr>
        <w:tc>
          <w:tcPr>
            <w:tcW w:w="10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DFD8" w14:textId="3203E372" w:rsidR="0010558A" w:rsidRDefault="0010558A" w:rsidP="003955E5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>Eventuali altre osservazioni sul clima relazionale</w:t>
            </w:r>
          </w:p>
          <w:p w14:paraId="5A395D2F" w14:textId="65B8CCEE" w:rsidR="001363B8" w:rsidRDefault="001363B8" w:rsidP="003955E5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</w:p>
          <w:p w14:paraId="7D9AC623" w14:textId="77777777" w:rsidR="001363B8" w:rsidRPr="001363B8" w:rsidRDefault="001363B8" w:rsidP="003955E5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</w:p>
          <w:p w14:paraId="02EE0AE8" w14:textId="77777777" w:rsidR="0010558A" w:rsidRPr="001363B8" w:rsidRDefault="0010558A" w:rsidP="003955E5">
            <w:pPr>
              <w:spacing w:line="259" w:lineRule="auto"/>
              <w:ind w:left="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9EC3B8A" w14:textId="77777777" w:rsidR="002A1341" w:rsidRPr="001363B8" w:rsidRDefault="002A1341" w:rsidP="003955E5">
      <w:pPr>
        <w:spacing w:line="259" w:lineRule="auto"/>
        <w:jc w:val="both"/>
        <w:rPr>
          <w:rFonts w:asciiTheme="minorHAnsi" w:hAnsiTheme="minorHAnsi" w:cstheme="minorHAnsi"/>
          <w:b/>
          <w:bCs/>
          <w:lang w:val="it-IT"/>
        </w:rPr>
      </w:pPr>
    </w:p>
    <w:p w14:paraId="46B4D027" w14:textId="77777777" w:rsidR="002A1341" w:rsidRPr="001363B8" w:rsidRDefault="002A1341" w:rsidP="003955E5">
      <w:pPr>
        <w:spacing w:line="259" w:lineRule="auto"/>
        <w:jc w:val="both"/>
        <w:rPr>
          <w:rFonts w:asciiTheme="minorHAnsi" w:hAnsiTheme="minorHAnsi" w:cstheme="minorHAnsi"/>
          <w:lang w:val="it-IT"/>
        </w:rPr>
      </w:pPr>
      <w:r w:rsidRPr="001363B8">
        <w:rPr>
          <w:rFonts w:asciiTheme="minorHAnsi" w:hAnsiTheme="minorHAnsi" w:cstheme="minorHAnsi"/>
          <w:lang w:val="it-IT"/>
        </w:rPr>
        <w:t xml:space="preserve"> </w:t>
      </w:r>
    </w:p>
    <w:tbl>
      <w:tblPr>
        <w:tblStyle w:val="TableGrid"/>
        <w:tblW w:w="10613" w:type="dxa"/>
        <w:tblInd w:w="-103" w:type="dxa"/>
        <w:tblCellMar>
          <w:top w:w="4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578"/>
        <w:gridCol w:w="2664"/>
        <w:gridCol w:w="874"/>
        <w:gridCol w:w="2386"/>
        <w:gridCol w:w="1159"/>
      </w:tblGrid>
      <w:tr w:rsidR="002A1341" w:rsidRPr="001363B8" w14:paraId="69EF9342" w14:textId="77777777" w:rsidTr="006210C0">
        <w:trPr>
          <w:trHeight w:val="249"/>
        </w:trPr>
        <w:tc>
          <w:tcPr>
            <w:tcW w:w="10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1A249A2" w14:textId="167BE76D" w:rsidR="002A1341" w:rsidRPr="001363B8" w:rsidRDefault="002A1341" w:rsidP="003955E5">
            <w:pPr>
              <w:spacing w:line="259" w:lineRule="auto"/>
              <w:ind w:left="350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b/>
                <w:sz w:val="20"/>
                <w:szCs w:val="20"/>
              </w:rPr>
              <w:t xml:space="preserve">IMPEGNO </w:t>
            </w:r>
            <w:r w:rsidR="00DE7505" w:rsidRPr="001363B8">
              <w:rPr>
                <w:rFonts w:cstheme="minorHAnsi"/>
                <w:b/>
                <w:sz w:val="20"/>
                <w:szCs w:val="20"/>
              </w:rPr>
              <w:t>(</w:t>
            </w:r>
            <w:r w:rsidR="00F95A1C">
              <w:rPr>
                <w:rFonts w:cstheme="minorHAnsi"/>
                <w:b/>
                <w:sz w:val="20"/>
                <w:szCs w:val="20"/>
              </w:rPr>
              <w:t>numero alunni)</w:t>
            </w:r>
          </w:p>
        </w:tc>
      </w:tr>
      <w:tr w:rsidR="002A1341" w:rsidRPr="001363B8" w14:paraId="0F2A38EC" w14:textId="77777777" w:rsidTr="0010558A">
        <w:trPr>
          <w:trHeight w:val="253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6F128CA" w14:textId="77777777" w:rsidR="002A1341" w:rsidRPr="001363B8" w:rsidRDefault="002A1341" w:rsidP="003955E5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Notevole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CB690BF" w14:textId="77777777" w:rsidR="002A1341" w:rsidRPr="001363B8" w:rsidRDefault="002A1341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2DBAE2D" w14:textId="77777777" w:rsidR="002A1341" w:rsidRPr="001363B8" w:rsidRDefault="002A1341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Soddisfacente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0B5D66E" w14:textId="77777777" w:rsidR="002A1341" w:rsidRPr="001363B8" w:rsidRDefault="002A1341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AF00AE2" w14:textId="77777777" w:rsidR="002A1341" w:rsidRPr="001363B8" w:rsidRDefault="002A1341" w:rsidP="003955E5">
            <w:pPr>
              <w:spacing w:line="259" w:lineRule="auto"/>
              <w:ind w:left="4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Accettabile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5DE608A" w14:textId="77777777" w:rsidR="002A1341" w:rsidRPr="001363B8" w:rsidRDefault="002A1341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1341" w:rsidRPr="001363B8" w14:paraId="698C581F" w14:textId="77777777" w:rsidTr="0010558A">
        <w:trPr>
          <w:trHeight w:val="253"/>
        </w:trPr>
        <w:tc>
          <w:tcPr>
            <w:tcW w:w="29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5E58" w14:textId="77777777" w:rsidR="002A1341" w:rsidRPr="001363B8" w:rsidRDefault="002A1341" w:rsidP="003955E5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Discontinuo 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410A" w14:textId="77777777" w:rsidR="002A1341" w:rsidRPr="001363B8" w:rsidRDefault="002A1341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0C21" w14:textId="77777777" w:rsidR="002A1341" w:rsidRPr="001363B8" w:rsidRDefault="002A1341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Debole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0C41" w14:textId="77777777" w:rsidR="002A1341" w:rsidRPr="001363B8" w:rsidRDefault="002A1341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55AF147" w14:textId="77777777" w:rsidR="002A1341" w:rsidRPr="001363B8" w:rsidRDefault="002A1341" w:rsidP="003955E5">
            <w:pPr>
              <w:spacing w:line="259" w:lineRule="auto"/>
              <w:ind w:left="4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Nullo 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CE71E91" w14:textId="77777777" w:rsidR="002A1341" w:rsidRPr="001363B8" w:rsidRDefault="002A1341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1341" w:rsidRPr="00383814" w14:paraId="669AF31B" w14:textId="77777777" w:rsidTr="00DF3E2B">
        <w:trPr>
          <w:trHeight w:val="492"/>
        </w:trPr>
        <w:tc>
          <w:tcPr>
            <w:tcW w:w="10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86FC" w14:textId="0E0951B6" w:rsidR="002A1341" w:rsidRDefault="002A1341" w:rsidP="003955E5">
            <w:pPr>
              <w:spacing w:line="259" w:lineRule="auto"/>
              <w:ind w:left="2558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Eventuali altre osservazioni sull’impegno in classe e a casa </w:t>
            </w:r>
          </w:p>
          <w:p w14:paraId="16906339" w14:textId="3C3B4CB6" w:rsidR="001363B8" w:rsidRDefault="001363B8" w:rsidP="003955E5">
            <w:pPr>
              <w:spacing w:line="259" w:lineRule="auto"/>
              <w:ind w:left="2558"/>
              <w:jc w:val="both"/>
              <w:rPr>
                <w:rFonts w:cstheme="minorHAnsi"/>
                <w:sz w:val="20"/>
                <w:szCs w:val="20"/>
              </w:rPr>
            </w:pPr>
          </w:p>
          <w:p w14:paraId="49FAB523" w14:textId="77777777" w:rsidR="001363B8" w:rsidRPr="001363B8" w:rsidRDefault="001363B8" w:rsidP="003955E5">
            <w:pPr>
              <w:spacing w:line="259" w:lineRule="auto"/>
              <w:ind w:left="2558"/>
              <w:jc w:val="both"/>
              <w:rPr>
                <w:rFonts w:cstheme="minorHAnsi"/>
                <w:sz w:val="20"/>
                <w:szCs w:val="20"/>
              </w:rPr>
            </w:pPr>
          </w:p>
          <w:p w14:paraId="2FD056B4" w14:textId="77777777" w:rsidR="002A1341" w:rsidRPr="001363B8" w:rsidRDefault="002A1341" w:rsidP="003955E5">
            <w:pPr>
              <w:spacing w:line="259" w:lineRule="auto"/>
              <w:ind w:left="1368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D29EA88" w14:textId="77777777" w:rsidR="002A1341" w:rsidRPr="001363B8" w:rsidRDefault="002A1341" w:rsidP="003955E5">
      <w:pPr>
        <w:spacing w:line="259" w:lineRule="auto"/>
        <w:jc w:val="both"/>
        <w:rPr>
          <w:rFonts w:asciiTheme="minorHAnsi" w:hAnsiTheme="minorHAnsi" w:cstheme="minorHAnsi"/>
          <w:lang w:val="it-IT"/>
        </w:rPr>
      </w:pPr>
      <w:r w:rsidRPr="001363B8">
        <w:rPr>
          <w:rFonts w:asciiTheme="minorHAnsi" w:hAnsiTheme="minorHAnsi" w:cstheme="minorHAnsi"/>
          <w:lang w:val="it-IT"/>
        </w:rPr>
        <w:t xml:space="preserve"> </w:t>
      </w:r>
    </w:p>
    <w:p w14:paraId="3C172C3D" w14:textId="77777777" w:rsidR="002A1341" w:rsidRPr="001363B8" w:rsidRDefault="002A1341" w:rsidP="003955E5">
      <w:pPr>
        <w:spacing w:line="259" w:lineRule="auto"/>
        <w:jc w:val="both"/>
        <w:rPr>
          <w:rFonts w:asciiTheme="minorHAnsi" w:hAnsiTheme="minorHAnsi" w:cstheme="minorHAnsi"/>
          <w:lang w:val="it-IT"/>
        </w:rPr>
      </w:pPr>
      <w:r w:rsidRPr="001363B8">
        <w:rPr>
          <w:rFonts w:asciiTheme="minorHAnsi" w:hAnsiTheme="minorHAnsi" w:cstheme="minorHAnsi"/>
          <w:b/>
          <w:lang w:val="it-IT"/>
        </w:rPr>
        <w:t xml:space="preserve"> </w:t>
      </w:r>
    </w:p>
    <w:tbl>
      <w:tblPr>
        <w:tblStyle w:val="TableGrid"/>
        <w:tblW w:w="10588" w:type="dxa"/>
        <w:tblInd w:w="-103" w:type="dxa"/>
        <w:tblCellMar>
          <w:top w:w="4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869"/>
        <w:gridCol w:w="557"/>
        <w:gridCol w:w="1807"/>
        <w:gridCol w:w="624"/>
        <w:gridCol w:w="1877"/>
        <w:gridCol w:w="552"/>
        <w:gridCol w:w="1812"/>
        <w:gridCol w:w="1490"/>
      </w:tblGrid>
      <w:tr w:rsidR="002A1341" w:rsidRPr="00383814" w14:paraId="50DC4128" w14:textId="77777777" w:rsidTr="006210C0">
        <w:trPr>
          <w:trHeight w:val="256"/>
        </w:trPr>
        <w:tc>
          <w:tcPr>
            <w:tcW w:w="10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6008E8EA" w14:textId="3ECDC2AD" w:rsidR="002A1341" w:rsidRPr="001363B8" w:rsidRDefault="002A1341" w:rsidP="003955E5">
            <w:pPr>
              <w:spacing w:line="259" w:lineRule="auto"/>
              <w:ind w:left="350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b/>
                <w:sz w:val="20"/>
                <w:szCs w:val="20"/>
              </w:rPr>
              <w:t xml:space="preserve"> PARTECIPAZIONE AL DIALOGO EDUCATIVO (</w:t>
            </w:r>
            <w:r w:rsidR="00F95A1C">
              <w:rPr>
                <w:rFonts w:cstheme="minorHAnsi"/>
                <w:b/>
                <w:sz w:val="20"/>
                <w:szCs w:val="20"/>
              </w:rPr>
              <w:t>numero alunni)</w:t>
            </w:r>
            <w:r w:rsidRPr="001363B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A1341" w:rsidRPr="001363B8" w14:paraId="59263E2C" w14:textId="77777777" w:rsidTr="005A7D23">
        <w:trPr>
          <w:trHeight w:val="258"/>
        </w:trPr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87CE" w14:textId="77777777" w:rsidR="002A1341" w:rsidRPr="001363B8" w:rsidRDefault="002A1341" w:rsidP="003955E5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Costruttivo 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AF5E" w14:textId="77777777" w:rsidR="002A1341" w:rsidRPr="001363B8" w:rsidRDefault="002A1341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9890" w14:textId="77777777" w:rsidR="002A1341" w:rsidRPr="001363B8" w:rsidRDefault="002A1341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Attivo 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D056" w14:textId="77777777" w:rsidR="002A1341" w:rsidRPr="001363B8" w:rsidRDefault="002A1341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4F2F" w14:textId="77777777" w:rsidR="002A1341" w:rsidRPr="001363B8" w:rsidRDefault="002A1341" w:rsidP="003955E5">
            <w:pPr>
              <w:spacing w:line="259" w:lineRule="auto"/>
              <w:ind w:left="5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Ricettivo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6CAE" w14:textId="77777777" w:rsidR="002A1341" w:rsidRPr="001363B8" w:rsidRDefault="002A1341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284C" w14:textId="77777777" w:rsidR="002A1341" w:rsidRPr="001363B8" w:rsidRDefault="002A1341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Continuo 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EAB0" w14:textId="77777777" w:rsidR="002A1341" w:rsidRPr="001363B8" w:rsidRDefault="002A1341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1341" w:rsidRPr="001363B8" w14:paraId="2131F34C" w14:textId="77777777" w:rsidTr="005A7D23">
        <w:trPr>
          <w:trHeight w:val="25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0ED4" w14:textId="77777777" w:rsidR="002A1341" w:rsidRPr="001363B8" w:rsidRDefault="002A1341" w:rsidP="003955E5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Discontinuo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A39F" w14:textId="77777777" w:rsidR="002A1341" w:rsidRPr="001363B8" w:rsidRDefault="002A1341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E4F9" w14:textId="77777777" w:rsidR="002A1341" w:rsidRPr="001363B8" w:rsidRDefault="002A1341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Dispersivo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18F9" w14:textId="77777777" w:rsidR="002A1341" w:rsidRPr="001363B8" w:rsidRDefault="002A1341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CD51" w14:textId="77777777" w:rsidR="002A1341" w:rsidRPr="001363B8" w:rsidRDefault="002A1341" w:rsidP="003955E5">
            <w:pPr>
              <w:spacing w:line="259" w:lineRule="auto"/>
              <w:ind w:left="4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Opportunistico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737D" w14:textId="77777777" w:rsidR="002A1341" w:rsidRPr="001363B8" w:rsidRDefault="002A1341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852A" w14:textId="77777777" w:rsidR="002A1341" w:rsidRPr="001363B8" w:rsidRDefault="002A1341" w:rsidP="003955E5">
            <w:pPr>
              <w:spacing w:line="259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Di disturbo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4E63" w14:textId="77777777" w:rsidR="002A1341" w:rsidRPr="001363B8" w:rsidRDefault="002A1341" w:rsidP="003955E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1341" w:rsidRPr="00383814" w14:paraId="661121BC" w14:textId="77777777" w:rsidTr="005A7D23">
        <w:trPr>
          <w:trHeight w:val="749"/>
        </w:trPr>
        <w:tc>
          <w:tcPr>
            <w:tcW w:w="10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8174" w14:textId="77777777" w:rsidR="002A1341" w:rsidRPr="001363B8" w:rsidRDefault="002A1341" w:rsidP="003955E5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lastRenderedPageBreak/>
              <w:t xml:space="preserve">Eventuali osservazioni sull’interesse, la partecipazione alle attività </w:t>
            </w:r>
          </w:p>
          <w:p w14:paraId="4926069F" w14:textId="77777777" w:rsidR="002A1341" w:rsidRPr="001363B8" w:rsidRDefault="002A1341" w:rsidP="003955E5">
            <w:pPr>
              <w:spacing w:line="259" w:lineRule="auto"/>
              <w:ind w:left="1365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D8E68A" w14:textId="77777777" w:rsidR="002A1341" w:rsidRPr="001363B8" w:rsidRDefault="002A1341" w:rsidP="003955E5">
            <w:pPr>
              <w:spacing w:line="259" w:lineRule="auto"/>
              <w:ind w:left="1365"/>
              <w:jc w:val="both"/>
              <w:rPr>
                <w:rFonts w:cstheme="minorHAnsi"/>
                <w:sz w:val="20"/>
                <w:szCs w:val="20"/>
              </w:rPr>
            </w:pPr>
            <w:r w:rsidRPr="001363B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3A480ED3" w14:textId="77777777" w:rsidR="002A1341" w:rsidRPr="001363B8" w:rsidRDefault="002A1341" w:rsidP="003955E5">
      <w:pPr>
        <w:spacing w:line="259" w:lineRule="auto"/>
        <w:jc w:val="both"/>
        <w:rPr>
          <w:rFonts w:asciiTheme="minorHAnsi" w:hAnsiTheme="minorHAnsi" w:cstheme="minorHAnsi"/>
          <w:lang w:val="it-IT"/>
        </w:rPr>
      </w:pPr>
      <w:r w:rsidRPr="001363B8">
        <w:rPr>
          <w:rFonts w:asciiTheme="minorHAnsi" w:eastAsia="Calibri" w:hAnsiTheme="minorHAnsi" w:cstheme="minorHAnsi"/>
          <w:lang w:val="it-IT"/>
        </w:rPr>
        <w:t xml:space="preserve"> </w:t>
      </w:r>
      <w:r w:rsidRPr="001363B8">
        <w:rPr>
          <w:rFonts w:asciiTheme="minorHAnsi" w:hAnsiTheme="minorHAnsi" w:cstheme="minorHAnsi"/>
          <w:lang w:val="it-IT"/>
        </w:rPr>
        <w:t xml:space="preserve"> </w:t>
      </w:r>
    </w:p>
    <w:p w14:paraId="6C0ABA7A" w14:textId="77777777" w:rsidR="00AB2E41" w:rsidRPr="001363B8" w:rsidRDefault="00AB2E41" w:rsidP="003955E5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  <w:r w:rsidRPr="001363B8">
        <w:rPr>
          <w:rFonts w:asciiTheme="minorHAnsi" w:hAnsiTheme="minorHAnsi" w:cstheme="minorHAnsi"/>
          <w:b/>
          <w:lang w:val="it-IT"/>
        </w:rPr>
        <w:t xml:space="preserve"> </w:t>
      </w:r>
    </w:p>
    <w:p w14:paraId="5AAF6632" w14:textId="77777777" w:rsidR="003855E6" w:rsidRPr="001363B8" w:rsidRDefault="003855E6" w:rsidP="003955E5">
      <w:pPr>
        <w:spacing w:after="6" w:line="271" w:lineRule="auto"/>
        <w:ind w:left="19" w:right="722" w:firstLine="331"/>
        <w:jc w:val="both"/>
        <w:rPr>
          <w:rFonts w:asciiTheme="minorHAnsi" w:hAnsiTheme="minorHAnsi" w:cstheme="minorHAnsi"/>
          <w:lang w:val="it-IT"/>
        </w:rPr>
      </w:pPr>
    </w:p>
    <w:p w14:paraId="15F06B40" w14:textId="77777777" w:rsidR="00EA22FB" w:rsidRPr="001363B8" w:rsidRDefault="00EA22FB" w:rsidP="003955E5">
      <w:pPr>
        <w:jc w:val="both"/>
        <w:rPr>
          <w:rFonts w:asciiTheme="minorHAnsi" w:hAnsiTheme="minorHAnsi" w:cstheme="minorHAnsi"/>
          <w:lang w:val="it-IT"/>
        </w:rPr>
      </w:pPr>
      <w:r w:rsidRPr="001363B8">
        <w:rPr>
          <w:rFonts w:asciiTheme="minorHAnsi" w:hAnsiTheme="minorHAnsi" w:cstheme="minorHAnsi"/>
          <w:b/>
          <w:lang w:val="it-IT"/>
        </w:rPr>
        <w:t xml:space="preserve">2. </w:t>
      </w:r>
      <w:r w:rsidRPr="001363B8">
        <w:rPr>
          <w:rFonts w:asciiTheme="minorHAnsi" w:eastAsia="Batang" w:hAnsiTheme="minorHAnsi" w:cstheme="minorHAnsi"/>
          <w:b/>
          <w:lang w:val="it-IT" w:eastAsia="ko-KR"/>
        </w:rPr>
        <w:t>Il profilo educativo, culturale e professionale (PECUP) e i traguardi formativi attesi:</w:t>
      </w:r>
    </w:p>
    <w:p w14:paraId="434F3CFC" w14:textId="77777777" w:rsidR="00EA22FB" w:rsidRPr="001363B8" w:rsidRDefault="00EA22FB" w:rsidP="003955E5">
      <w:pPr>
        <w:jc w:val="both"/>
        <w:rPr>
          <w:rFonts w:asciiTheme="minorHAnsi" w:hAnsiTheme="minorHAnsi" w:cstheme="minorHAnsi"/>
          <w:lang w:val="it-IT"/>
        </w:rPr>
      </w:pPr>
      <w:r w:rsidRPr="001363B8">
        <w:rPr>
          <w:rFonts w:asciiTheme="minorHAnsi" w:hAnsiTheme="minorHAnsi" w:cstheme="minorHAnsi"/>
          <w:lang w:val="it-IT"/>
        </w:rPr>
        <w:t xml:space="preserve">(quadro di </w:t>
      </w:r>
      <w:proofErr w:type="spellStart"/>
      <w:r w:rsidRPr="001363B8">
        <w:rPr>
          <w:rFonts w:asciiTheme="minorHAnsi" w:hAnsiTheme="minorHAnsi" w:cstheme="minorHAnsi"/>
          <w:lang w:val="it-IT"/>
        </w:rPr>
        <w:t>riferimanto</w:t>
      </w:r>
      <w:proofErr w:type="spellEnd"/>
      <w:r w:rsidRPr="001363B8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1363B8">
        <w:rPr>
          <w:rFonts w:asciiTheme="minorHAnsi" w:hAnsiTheme="minorHAnsi" w:cstheme="minorHAnsi"/>
          <w:lang w:val="it-IT"/>
        </w:rPr>
        <w:t>Ptof</w:t>
      </w:r>
      <w:proofErr w:type="spellEnd"/>
      <w:r w:rsidRPr="001363B8">
        <w:rPr>
          <w:rFonts w:asciiTheme="minorHAnsi" w:hAnsiTheme="minorHAnsi" w:cstheme="minorHAnsi"/>
          <w:lang w:val="it-IT"/>
        </w:rPr>
        <w:t xml:space="preserve">, D.P.R. n. 89/2010 e Indicazioni Nazionali di cui al D.I. n. 211/2010, Curricolo della scuola e </w:t>
      </w:r>
      <w:proofErr w:type="spellStart"/>
      <w:r w:rsidRPr="001363B8">
        <w:rPr>
          <w:rFonts w:asciiTheme="minorHAnsi" w:hAnsiTheme="minorHAnsi" w:cstheme="minorHAnsi"/>
          <w:lang w:val="it-IT"/>
        </w:rPr>
        <w:t>progammazioni</w:t>
      </w:r>
      <w:proofErr w:type="spellEnd"/>
      <w:r w:rsidRPr="001363B8">
        <w:rPr>
          <w:rFonts w:asciiTheme="minorHAnsi" w:hAnsiTheme="minorHAnsi" w:cstheme="minorHAnsi"/>
          <w:lang w:val="it-IT"/>
        </w:rPr>
        <w:t xml:space="preserve"> dipartimentali).</w:t>
      </w:r>
    </w:p>
    <w:p w14:paraId="51E35501" w14:textId="77777777" w:rsidR="00EA22FB" w:rsidRPr="001363B8" w:rsidRDefault="00EA22FB" w:rsidP="003955E5">
      <w:pPr>
        <w:jc w:val="both"/>
        <w:rPr>
          <w:rFonts w:asciiTheme="minorHAnsi" w:hAnsiTheme="minorHAnsi" w:cstheme="minorHAnsi"/>
          <w:lang w:val="it-IT"/>
        </w:rPr>
      </w:pPr>
      <w:r w:rsidRPr="001363B8">
        <w:rPr>
          <w:rFonts w:asciiTheme="minorHAnsi" w:hAnsiTheme="minorHAnsi" w:cstheme="minorHAnsi"/>
          <w:lang w:val="it-IT"/>
        </w:rPr>
        <w:t>Gli obiettivi disciplinari sono individuati a livello dipartimentale e riportati nelle programmazioni individuali dei singoli docenti.</w:t>
      </w:r>
    </w:p>
    <w:p w14:paraId="1940EFD1" w14:textId="77777777" w:rsidR="00EA22FB" w:rsidRPr="001363B8" w:rsidRDefault="00EA22FB" w:rsidP="003955E5">
      <w:pPr>
        <w:jc w:val="both"/>
        <w:rPr>
          <w:rFonts w:asciiTheme="minorHAnsi" w:hAnsiTheme="minorHAnsi" w:cstheme="minorHAnsi"/>
          <w:lang w:val="it-IT"/>
        </w:rPr>
      </w:pPr>
    </w:p>
    <w:p w14:paraId="6B3CE057" w14:textId="77777777" w:rsidR="00EA22FB" w:rsidRPr="001363B8" w:rsidRDefault="00EA22FB" w:rsidP="003955E5">
      <w:pPr>
        <w:jc w:val="both"/>
        <w:rPr>
          <w:rFonts w:asciiTheme="minorHAnsi" w:eastAsia="Calibri" w:hAnsiTheme="minorHAnsi" w:cstheme="minorHAnsi"/>
          <w:b/>
          <w:lang w:val="it-IT"/>
        </w:rPr>
      </w:pPr>
      <w:r w:rsidRPr="001363B8">
        <w:rPr>
          <w:rFonts w:asciiTheme="minorHAnsi" w:eastAsia="Calibri" w:hAnsiTheme="minorHAnsi" w:cstheme="minorHAnsi"/>
          <w:b/>
          <w:lang w:val="it-IT"/>
        </w:rPr>
        <w:t>OBIETTIVI FORMATIVI E COMPETENZE TRASVERSALI</w:t>
      </w:r>
    </w:p>
    <w:p w14:paraId="19776B62" w14:textId="77777777" w:rsidR="00EA22FB" w:rsidRPr="001363B8" w:rsidRDefault="00EA22FB" w:rsidP="003955E5">
      <w:pPr>
        <w:jc w:val="both"/>
        <w:rPr>
          <w:rFonts w:asciiTheme="minorHAnsi" w:hAnsiTheme="minorHAnsi" w:cstheme="minorHAnsi"/>
          <w:b/>
          <w:bCs/>
          <w:spacing w:val="-4"/>
          <w:lang w:val="it-IT"/>
        </w:rPr>
      </w:pPr>
    </w:p>
    <w:tbl>
      <w:tblPr>
        <w:tblStyle w:val="Grigliatabel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948"/>
      </w:tblGrid>
      <w:tr w:rsidR="00EA22FB" w:rsidRPr="00383814" w14:paraId="0AF5A472" w14:textId="77777777" w:rsidTr="006210C0">
        <w:trPr>
          <w:trHeight w:val="336"/>
        </w:trPr>
        <w:tc>
          <w:tcPr>
            <w:tcW w:w="10338" w:type="dxa"/>
            <w:gridSpan w:val="2"/>
            <w:shd w:val="clear" w:color="auto" w:fill="C2D69B" w:themeFill="accent3" w:themeFillTint="99"/>
          </w:tcPr>
          <w:p w14:paraId="155F5928" w14:textId="77777777" w:rsidR="00EA22FB" w:rsidRPr="001363B8" w:rsidRDefault="00EA22FB" w:rsidP="003955E5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05EC231C" w14:textId="77777777" w:rsidR="00EA22FB" w:rsidRPr="001363B8" w:rsidRDefault="00EA22FB" w:rsidP="003955E5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COMPETENZE CHIAVE DI CITTADINANZA</w:t>
            </w:r>
          </w:p>
          <w:p w14:paraId="4F0B98E7" w14:textId="77777777" w:rsidR="00EA22FB" w:rsidRPr="001363B8" w:rsidRDefault="00EA22FB" w:rsidP="003955E5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i/>
                <w:lang w:val="it-IT"/>
              </w:rPr>
              <w:t>da acquisire al termine dell’anno scolastico trasversalmente ai quattro assi culturali:</w:t>
            </w:r>
          </w:p>
        </w:tc>
      </w:tr>
      <w:tr w:rsidR="00EA22FB" w:rsidRPr="00383814" w14:paraId="3FCEB31E" w14:textId="77777777" w:rsidTr="00EA2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0" w:type="dxa"/>
          </w:tcPr>
          <w:p w14:paraId="0CB26AAE" w14:textId="77777777" w:rsidR="00EA22FB" w:rsidRPr="001363B8" w:rsidRDefault="00EA22FB" w:rsidP="003955E5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3B350B5" w14:textId="77777777" w:rsidR="00EA22FB" w:rsidRPr="001363B8" w:rsidRDefault="00EA22FB" w:rsidP="003955E5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012BEBC7" w14:textId="77777777" w:rsidR="00EA22FB" w:rsidRPr="001363B8" w:rsidRDefault="00EA22FB" w:rsidP="003955E5">
            <w:pPr>
              <w:pStyle w:val="Paragrafoelenco"/>
              <w:numPr>
                <w:ilvl w:val="0"/>
                <w:numId w:val="30"/>
              </w:num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Imparare ad imparare</w:t>
            </w:r>
          </w:p>
        </w:tc>
        <w:tc>
          <w:tcPr>
            <w:tcW w:w="5948" w:type="dxa"/>
          </w:tcPr>
          <w:p w14:paraId="0D00D15E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a.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>Organizzare il proprio apprendimento</w:t>
            </w:r>
          </w:p>
          <w:p w14:paraId="736CACBB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b.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>Acquisire il proprio metodo di studio</w:t>
            </w:r>
          </w:p>
          <w:p w14:paraId="2B2B865F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c.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>Individuare, scegliere ed utilizzare varie fonti e varie modalità di informazioni (formale, non formale e</w:t>
            </w:r>
            <w:r w:rsidRPr="001363B8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>informale) in funzione dei tempi disponibili e delle proprie strategie</w:t>
            </w:r>
          </w:p>
        </w:tc>
      </w:tr>
      <w:tr w:rsidR="00EA22FB" w:rsidRPr="00383814" w14:paraId="1BA2AF6F" w14:textId="77777777" w:rsidTr="00EA2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0" w:type="dxa"/>
          </w:tcPr>
          <w:p w14:paraId="77BA601C" w14:textId="77777777" w:rsidR="00EA22FB" w:rsidRPr="001363B8" w:rsidRDefault="00EA22FB" w:rsidP="003955E5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440606AF" w14:textId="77777777" w:rsidR="00EA22FB" w:rsidRPr="001363B8" w:rsidRDefault="00EA22FB" w:rsidP="003955E5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63B52CC" w14:textId="77777777" w:rsidR="00EA22FB" w:rsidRPr="001363B8" w:rsidRDefault="00EA22FB" w:rsidP="003955E5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1CE4332E" w14:textId="77777777" w:rsidR="00EA22FB" w:rsidRPr="001363B8" w:rsidRDefault="00EA22FB" w:rsidP="003955E5">
            <w:pPr>
              <w:pStyle w:val="Paragrafoelenco"/>
              <w:numPr>
                <w:ilvl w:val="0"/>
                <w:numId w:val="30"/>
              </w:num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Progettare</w:t>
            </w:r>
          </w:p>
        </w:tc>
        <w:tc>
          <w:tcPr>
            <w:tcW w:w="5948" w:type="dxa"/>
          </w:tcPr>
          <w:p w14:paraId="798C21BB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a.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>Elaborare e realizzare progetti riguardanti lo sviluppo delle proprie attività di studio, di lavoro, del tempo libero e dello sport</w:t>
            </w:r>
          </w:p>
          <w:p w14:paraId="0FF701B7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b.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 xml:space="preserve">Utilizzare le conoscenze apprese per stabilire obiettivi significativi, realistici e prioritari </w:t>
            </w:r>
          </w:p>
          <w:p w14:paraId="120989D9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c.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>Valutare vincoli e possibilità esistenti, definendo strategie di azione e verificando i risultati</w:t>
            </w:r>
          </w:p>
          <w:p w14:paraId="12F9FE6F" w14:textId="77777777" w:rsidR="00EA22FB" w:rsidRPr="001363B8" w:rsidRDefault="00EA22FB" w:rsidP="003955E5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22FB" w:rsidRPr="00383814" w14:paraId="6F1BE761" w14:textId="77777777" w:rsidTr="00EA2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0" w:type="dxa"/>
          </w:tcPr>
          <w:p w14:paraId="4B30F743" w14:textId="77777777" w:rsidR="00EA22FB" w:rsidRPr="001363B8" w:rsidRDefault="00EA22FB" w:rsidP="003955E5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08A9930" w14:textId="77777777" w:rsidR="00EA22FB" w:rsidRPr="001363B8" w:rsidRDefault="00EA22FB" w:rsidP="003955E5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502383BA" w14:textId="77777777" w:rsidR="00EA22FB" w:rsidRPr="001363B8" w:rsidRDefault="00EA22FB" w:rsidP="003955E5">
            <w:pPr>
              <w:pStyle w:val="Paragrafoelenco"/>
              <w:numPr>
                <w:ilvl w:val="0"/>
                <w:numId w:val="30"/>
              </w:num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 xml:space="preserve">Comunicare </w:t>
            </w:r>
          </w:p>
          <w:p w14:paraId="7D8166BC" w14:textId="77777777" w:rsidR="00EA22FB" w:rsidRPr="001363B8" w:rsidRDefault="00EA22FB" w:rsidP="003955E5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5948" w:type="dxa"/>
          </w:tcPr>
          <w:p w14:paraId="684F3746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a.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>Comprendere messaggi di genere diverso (quotidiano, letterario, tecnico, scientifico) e di diversa complessità.</w:t>
            </w:r>
          </w:p>
          <w:p w14:paraId="420877BC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b.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>Rappresentare eventi, fenomeni, principi, concetti, norme, procedure, atteggiamenti, sentimenti, emozioni, ecc.</w:t>
            </w:r>
          </w:p>
          <w:p w14:paraId="59E63213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c.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 xml:space="preserve">Utilizzare linguaggi diversi (verbale, matematico, scientifico, simbolico e corporeo-gestuali) anche non specificatamente disciplinari mediante tutti i supporti a disposizione (cartacei, informatici e multimediali) </w:t>
            </w:r>
          </w:p>
        </w:tc>
      </w:tr>
      <w:tr w:rsidR="00EA22FB" w:rsidRPr="00383814" w14:paraId="404C809B" w14:textId="77777777" w:rsidTr="00EA2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0" w:type="dxa"/>
          </w:tcPr>
          <w:p w14:paraId="1C886455" w14:textId="77777777" w:rsidR="00EA22FB" w:rsidRPr="001363B8" w:rsidRDefault="00EA22FB" w:rsidP="003955E5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77DE087" w14:textId="77777777" w:rsidR="00EA22FB" w:rsidRPr="001363B8" w:rsidRDefault="00EA22FB" w:rsidP="003955E5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731B781A" w14:textId="77777777" w:rsidR="00EA22FB" w:rsidRPr="001363B8" w:rsidRDefault="00EA22FB" w:rsidP="003955E5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7FDB6E35" w14:textId="77777777" w:rsidR="00EA22FB" w:rsidRPr="001363B8" w:rsidRDefault="00EA22FB" w:rsidP="003955E5">
            <w:pPr>
              <w:pStyle w:val="Paragrafoelenco"/>
              <w:numPr>
                <w:ilvl w:val="0"/>
                <w:numId w:val="30"/>
              </w:num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Collaborare e partecipare</w:t>
            </w:r>
          </w:p>
        </w:tc>
        <w:tc>
          <w:tcPr>
            <w:tcW w:w="5948" w:type="dxa"/>
          </w:tcPr>
          <w:p w14:paraId="201FF5B2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a.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 xml:space="preserve">Interagire in gruppo </w:t>
            </w:r>
          </w:p>
          <w:p w14:paraId="05216CAF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b.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 xml:space="preserve">Comprendere i diversi punti di vista </w:t>
            </w:r>
          </w:p>
          <w:p w14:paraId="6E531FD5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c.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 xml:space="preserve">Valorizzare le proprie e le altrui capacità, gestendo la conflittualità </w:t>
            </w:r>
          </w:p>
          <w:p w14:paraId="05F9194E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d.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 xml:space="preserve">Contribuire all’apprendimento comune e alla realizzazione delle attività con il riconoscimento dei diritti fondamentali degli altri </w:t>
            </w:r>
          </w:p>
        </w:tc>
      </w:tr>
      <w:tr w:rsidR="00EA22FB" w:rsidRPr="00383814" w14:paraId="1959885E" w14:textId="77777777" w:rsidTr="00EA2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0" w:type="dxa"/>
          </w:tcPr>
          <w:p w14:paraId="51EE87C9" w14:textId="77777777" w:rsidR="00EA22FB" w:rsidRPr="001363B8" w:rsidRDefault="00EA22FB" w:rsidP="003955E5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46DBFCD1" w14:textId="77777777" w:rsidR="00EA22FB" w:rsidRPr="001363B8" w:rsidRDefault="00EA22FB" w:rsidP="003955E5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007EACC1" w14:textId="77777777" w:rsidR="00EA22FB" w:rsidRPr="001363B8" w:rsidRDefault="00EA22FB" w:rsidP="003955E5">
            <w:pPr>
              <w:pStyle w:val="Paragrafoelenco"/>
              <w:numPr>
                <w:ilvl w:val="0"/>
                <w:numId w:val="30"/>
              </w:num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Agire in modo autonomo e consapevole</w:t>
            </w:r>
          </w:p>
        </w:tc>
        <w:tc>
          <w:tcPr>
            <w:tcW w:w="5948" w:type="dxa"/>
          </w:tcPr>
          <w:p w14:paraId="16B61EE4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a.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 xml:space="preserve">Sapersi inserire in modo attivo e consapevole nella vita sociale </w:t>
            </w:r>
          </w:p>
          <w:p w14:paraId="63CBBBD6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b.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 xml:space="preserve">Far valere nella vita sociale i propri diritti e bisogni </w:t>
            </w:r>
          </w:p>
          <w:p w14:paraId="19F1F020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c.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 xml:space="preserve">Riconoscere e rispettare i diritti e i bisogni altrui, le opportunità comuni </w:t>
            </w:r>
          </w:p>
          <w:p w14:paraId="7195C2A8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d.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 xml:space="preserve">Riconoscere e rispettare limiti, regole e responsabilità  </w:t>
            </w:r>
          </w:p>
        </w:tc>
      </w:tr>
      <w:tr w:rsidR="00EA22FB" w:rsidRPr="00383814" w14:paraId="4F5DE1BC" w14:textId="77777777" w:rsidTr="00EA2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0" w:type="dxa"/>
          </w:tcPr>
          <w:p w14:paraId="1AD12FD4" w14:textId="77777777" w:rsidR="00EA22FB" w:rsidRPr="001363B8" w:rsidRDefault="00EA22FB" w:rsidP="003955E5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66249BE6" w14:textId="77777777" w:rsidR="00EA22FB" w:rsidRPr="001363B8" w:rsidRDefault="00EA22FB" w:rsidP="003955E5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257DB620" w14:textId="77777777" w:rsidR="00EA22FB" w:rsidRPr="001363B8" w:rsidRDefault="00EA22FB" w:rsidP="003955E5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62C0AEDB" w14:textId="77777777" w:rsidR="00EA22FB" w:rsidRPr="001363B8" w:rsidRDefault="00EA22FB" w:rsidP="003955E5">
            <w:pPr>
              <w:pStyle w:val="Paragrafoelenco"/>
              <w:numPr>
                <w:ilvl w:val="0"/>
                <w:numId w:val="30"/>
              </w:num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Risolvere problemi</w:t>
            </w:r>
          </w:p>
          <w:p w14:paraId="15010178" w14:textId="77777777" w:rsidR="00EA22FB" w:rsidRPr="001363B8" w:rsidRDefault="00EA22FB" w:rsidP="003955E5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62A22060" w14:textId="77777777" w:rsidR="00EA22FB" w:rsidRPr="001363B8" w:rsidRDefault="00EA22FB" w:rsidP="003955E5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5948" w:type="dxa"/>
          </w:tcPr>
          <w:p w14:paraId="00C0DD2B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lastRenderedPageBreak/>
              <w:t xml:space="preserve">a.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>Affrontare situazioni problematiche</w:t>
            </w:r>
          </w:p>
          <w:p w14:paraId="01F16961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b.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>Costruire e verificare ipotesi</w:t>
            </w:r>
          </w:p>
          <w:p w14:paraId="25646EE8" w14:textId="77777777" w:rsidR="000B5523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c.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>Raccogliere e valutare i dati</w:t>
            </w:r>
          </w:p>
          <w:p w14:paraId="18FF6FE5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d.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>Individuare fonti e risorse adeguate</w:t>
            </w:r>
          </w:p>
          <w:p w14:paraId="1A745276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lastRenderedPageBreak/>
              <w:t xml:space="preserve">e.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>Proporre soluzioni utilizzando contenuti e metodi</w:t>
            </w:r>
            <w:r w:rsidRPr="001363B8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>delle diverse discipline, in relazione al problema</w:t>
            </w:r>
          </w:p>
          <w:p w14:paraId="7B8C45C7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f.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>Affrontare situazioni di disagio e disabilità psico-fisiche personali ed altrui</w:t>
            </w:r>
          </w:p>
        </w:tc>
      </w:tr>
      <w:tr w:rsidR="00EA22FB" w:rsidRPr="00383814" w14:paraId="1F782767" w14:textId="77777777" w:rsidTr="00EA2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0" w:type="dxa"/>
          </w:tcPr>
          <w:p w14:paraId="5FA9C3E2" w14:textId="77777777" w:rsidR="00EA22FB" w:rsidRPr="001363B8" w:rsidRDefault="00EA22FB" w:rsidP="003955E5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0ECCA619" w14:textId="77777777" w:rsidR="00EA22FB" w:rsidRPr="001363B8" w:rsidRDefault="00EA22FB" w:rsidP="003955E5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5C0CBD42" w14:textId="77777777" w:rsidR="00EA22FB" w:rsidRPr="001363B8" w:rsidRDefault="00EA22FB" w:rsidP="003955E5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6FC5854F" w14:textId="77777777" w:rsidR="00EA22FB" w:rsidRPr="001363B8" w:rsidRDefault="00EA22FB" w:rsidP="003955E5">
            <w:pPr>
              <w:pStyle w:val="Paragrafoelenco"/>
              <w:numPr>
                <w:ilvl w:val="0"/>
                <w:numId w:val="30"/>
              </w:num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Individuare collegamenti e relazioni</w:t>
            </w:r>
          </w:p>
        </w:tc>
        <w:tc>
          <w:tcPr>
            <w:tcW w:w="5948" w:type="dxa"/>
          </w:tcPr>
          <w:p w14:paraId="07981CF7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a.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 xml:space="preserve">Individuare collegamenti e relazioni tra fenomeni, eventi e concetti diversi, anche appartenenti a diversi ambiti disciplinari e lontani nello spazio e nel tempo </w:t>
            </w:r>
          </w:p>
          <w:p w14:paraId="719BED8B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b.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>Riconoscerne la natura sistemica, analogie e differenze, coerenze e incoerenze</w:t>
            </w:r>
          </w:p>
          <w:p w14:paraId="05F4E815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c.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>Rappresentarli con argomentazioni coerenti</w:t>
            </w:r>
          </w:p>
        </w:tc>
      </w:tr>
      <w:tr w:rsidR="00EA22FB" w:rsidRPr="00383814" w14:paraId="734D20B9" w14:textId="77777777" w:rsidTr="00EA2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0" w:type="dxa"/>
          </w:tcPr>
          <w:p w14:paraId="5F8C4F9E" w14:textId="77777777" w:rsidR="00EA22FB" w:rsidRPr="001363B8" w:rsidRDefault="00EA22FB" w:rsidP="003955E5">
            <w:pPr>
              <w:pStyle w:val="Paragrafoelenco"/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24D738E4" w14:textId="77777777" w:rsidR="00EA22FB" w:rsidRPr="001363B8" w:rsidRDefault="00EA22FB" w:rsidP="003955E5">
            <w:pPr>
              <w:pStyle w:val="Paragrafoelenco"/>
              <w:numPr>
                <w:ilvl w:val="0"/>
                <w:numId w:val="30"/>
              </w:num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Acquisire e interpretare l’informazione</w:t>
            </w:r>
          </w:p>
          <w:p w14:paraId="6FAE4A28" w14:textId="77777777" w:rsidR="00EA22FB" w:rsidRPr="001363B8" w:rsidRDefault="00EA22FB" w:rsidP="003955E5">
            <w:pPr>
              <w:spacing w:after="6" w:line="271" w:lineRule="auto"/>
              <w:ind w:right="72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5948" w:type="dxa"/>
          </w:tcPr>
          <w:p w14:paraId="0C5FDDBD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a.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>Acquisire l'informazione ricevuta nei diversi ambiti e attraverso diversi strumenti comuni</w:t>
            </w:r>
          </w:p>
          <w:p w14:paraId="54CA6337" w14:textId="77777777" w:rsidR="00EA22FB" w:rsidRPr="001363B8" w:rsidRDefault="000B5523" w:rsidP="003955E5">
            <w:pPr>
              <w:spacing w:after="6" w:line="271" w:lineRule="auto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 xml:space="preserve">b. </w:t>
            </w:r>
            <w:r w:rsidR="00EA22FB" w:rsidRPr="001363B8">
              <w:rPr>
                <w:rFonts w:asciiTheme="minorHAnsi" w:hAnsiTheme="minorHAnsi" w:cstheme="minorHAnsi"/>
                <w:lang w:val="it-IT"/>
              </w:rPr>
              <w:t xml:space="preserve">Interpretarla criticamente valutandone l’attendibilità e l’utilità, distinguendo fatti ed opinioni.       </w:t>
            </w:r>
          </w:p>
        </w:tc>
      </w:tr>
    </w:tbl>
    <w:p w14:paraId="70ED610D" w14:textId="77777777" w:rsidR="003855E6" w:rsidRPr="001363B8" w:rsidRDefault="003855E6" w:rsidP="003955E5">
      <w:pPr>
        <w:spacing w:after="6" w:line="271" w:lineRule="auto"/>
        <w:ind w:left="19" w:right="722" w:firstLine="331"/>
        <w:jc w:val="both"/>
        <w:rPr>
          <w:rFonts w:asciiTheme="minorHAnsi" w:hAnsiTheme="minorHAnsi" w:cstheme="minorHAnsi"/>
          <w:lang w:val="it-IT"/>
        </w:rPr>
      </w:pPr>
    </w:p>
    <w:p w14:paraId="5DB115B3" w14:textId="77777777" w:rsidR="00AB2E41" w:rsidRPr="001363B8" w:rsidRDefault="00AB2E41" w:rsidP="003955E5">
      <w:pPr>
        <w:spacing w:after="6" w:line="271" w:lineRule="auto"/>
        <w:ind w:left="19" w:right="722" w:firstLine="331"/>
        <w:jc w:val="both"/>
        <w:rPr>
          <w:rFonts w:asciiTheme="minorHAnsi" w:hAnsiTheme="minorHAnsi" w:cstheme="minorHAnsi"/>
          <w:lang w:val="it-IT"/>
        </w:rPr>
      </w:pPr>
      <w:r w:rsidRPr="001363B8">
        <w:rPr>
          <w:rFonts w:asciiTheme="minorHAnsi" w:hAnsiTheme="minorHAnsi" w:cstheme="minorHAnsi"/>
          <w:b/>
          <w:lang w:val="it-IT"/>
        </w:rPr>
        <w:t xml:space="preserve"> </w:t>
      </w:r>
    </w:p>
    <w:p w14:paraId="6D9A561B" w14:textId="0FC88229" w:rsidR="00AE2058" w:rsidRPr="001363B8" w:rsidRDefault="009F7CA8" w:rsidP="003955E5">
      <w:pPr>
        <w:ind w:left="720" w:right="142" w:hanging="720"/>
        <w:jc w:val="both"/>
        <w:rPr>
          <w:rFonts w:asciiTheme="minorHAnsi" w:hAnsiTheme="minorHAnsi" w:cstheme="minorHAnsi"/>
          <w:b/>
          <w:lang w:val="it-IT"/>
        </w:rPr>
      </w:pPr>
      <w:r w:rsidRPr="001363B8">
        <w:rPr>
          <w:rFonts w:asciiTheme="minorHAnsi" w:hAnsiTheme="minorHAnsi" w:cstheme="minorHAnsi"/>
          <w:b/>
          <w:lang w:val="it-IT"/>
        </w:rPr>
        <w:t>3.</w:t>
      </w:r>
      <w:r w:rsidR="00AB2E41" w:rsidRPr="001363B8">
        <w:rPr>
          <w:rFonts w:asciiTheme="minorHAnsi" w:eastAsia="Batang" w:hAnsiTheme="minorHAnsi" w:cstheme="minorHAnsi"/>
          <w:b/>
          <w:lang w:val="it-IT" w:eastAsia="ko-KR"/>
        </w:rPr>
        <w:t>Competenze e abilità da sviluppare nel corso dell’anno</w:t>
      </w:r>
      <w:r w:rsidR="00EF620B" w:rsidRPr="001363B8">
        <w:rPr>
          <w:rFonts w:asciiTheme="minorHAnsi" w:hAnsiTheme="minorHAnsi" w:cstheme="minorHAnsi"/>
          <w:b/>
          <w:lang w:val="it-IT"/>
        </w:rPr>
        <w:t xml:space="preserve"> </w:t>
      </w:r>
    </w:p>
    <w:p w14:paraId="1A3626C1" w14:textId="77777777" w:rsidR="0004710B" w:rsidRPr="001363B8" w:rsidRDefault="0004710B" w:rsidP="003955E5">
      <w:pPr>
        <w:ind w:left="720" w:right="142" w:hanging="720"/>
        <w:jc w:val="both"/>
        <w:rPr>
          <w:rFonts w:asciiTheme="minorHAnsi" w:hAnsiTheme="minorHAnsi" w:cstheme="minorHAnsi"/>
          <w:b/>
          <w:lang w:val="it-IT"/>
        </w:rPr>
      </w:pPr>
    </w:p>
    <w:p w14:paraId="54E64118" w14:textId="77777777" w:rsidR="000B5523" w:rsidRPr="001363B8" w:rsidRDefault="000B5523" w:rsidP="003955E5">
      <w:pPr>
        <w:ind w:left="720" w:right="142" w:hanging="720"/>
        <w:jc w:val="both"/>
        <w:rPr>
          <w:rFonts w:asciiTheme="minorHAnsi" w:hAnsiTheme="minorHAnsi" w:cstheme="minorHAnsi"/>
          <w:lang w:val="it-IT"/>
        </w:rPr>
      </w:pPr>
    </w:p>
    <w:p w14:paraId="205C1627" w14:textId="77777777" w:rsidR="00AE2058" w:rsidRPr="001363B8" w:rsidRDefault="006D6CF9" w:rsidP="003955E5">
      <w:pPr>
        <w:spacing w:after="60"/>
        <w:ind w:left="720"/>
        <w:jc w:val="both"/>
        <w:rPr>
          <w:rFonts w:asciiTheme="minorHAnsi" w:hAnsiTheme="minorHAnsi" w:cstheme="minorHAnsi"/>
          <w:b/>
        </w:rPr>
      </w:pPr>
      <w:r w:rsidRPr="001363B8">
        <w:rPr>
          <w:rFonts w:asciiTheme="minorHAnsi" w:hAnsiTheme="minorHAnsi" w:cstheme="minorHAnsi"/>
          <w:b/>
        </w:rPr>
        <w:t>A</w:t>
      </w:r>
      <w:r w:rsidR="00AE2058" w:rsidRPr="001363B8">
        <w:rPr>
          <w:rFonts w:asciiTheme="minorHAnsi" w:hAnsiTheme="minorHAnsi" w:cstheme="minorHAnsi"/>
          <w:b/>
        </w:rPr>
        <w:t xml:space="preserve">sse </w:t>
      </w:r>
      <w:proofErr w:type="spellStart"/>
      <w:r w:rsidR="00AE2058" w:rsidRPr="001363B8">
        <w:rPr>
          <w:rFonts w:asciiTheme="minorHAnsi" w:hAnsiTheme="minorHAnsi" w:cstheme="minorHAnsi"/>
          <w:b/>
        </w:rPr>
        <w:t>dei</w:t>
      </w:r>
      <w:proofErr w:type="spellEnd"/>
      <w:r w:rsidR="00AE2058" w:rsidRPr="001363B8">
        <w:rPr>
          <w:rFonts w:asciiTheme="minorHAnsi" w:hAnsiTheme="minorHAnsi" w:cstheme="minorHAnsi"/>
          <w:b/>
        </w:rPr>
        <w:t xml:space="preserve"> </w:t>
      </w:r>
      <w:proofErr w:type="spellStart"/>
      <w:r w:rsidR="00AE2058" w:rsidRPr="001363B8">
        <w:rPr>
          <w:rFonts w:asciiTheme="minorHAnsi" w:hAnsiTheme="minorHAnsi" w:cstheme="minorHAnsi"/>
          <w:b/>
        </w:rPr>
        <w:t>linguaggi</w:t>
      </w:r>
      <w:proofErr w:type="spellEnd"/>
      <w:r w:rsidR="003855E6" w:rsidRPr="001363B8">
        <w:rPr>
          <w:rFonts w:asciiTheme="minorHAnsi" w:hAnsiTheme="minorHAnsi" w:cstheme="minorHAnsi"/>
          <w:b/>
        </w:rPr>
        <w:t xml:space="preserve"> </w:t>
      </w:r>
    </w:p>
    <w:tbl>
      <w:tblPr>
        <w:tblW w:w="491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204"/>
        <w:gridCol w:w="1913"/>
        <w:gridCol w:w="1914"/>
      </w:tblGrid>
      <w:tr w:rsidR="00DB0748" w:rsidRPr="001363B8" w14:paraId="335C6029" w14:textId="77777777" w:rsidTr="006210C0">
        <w:trPr>
          <w:jc w:val="right"/>
        </w:trPr>
        <w:tc>
          <w:tcPr>
            <w:tcW w:w="3218" w:type="dxa"/>
            <w:shd w:val="clear" w:color="auto" w:fill="C2D69B" w:themeFill="accent3" w:themeFillTint="99"/>
            <w:vAlign w:val="center"/>
          </w:tcPr>
          <w:p w14:paraId="07CAA73E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</w:rPr>
              <w:t>Competenze</w:t>
            </w:r>
            <w:proofErr w:type="spellEnd"/>
          </w:p>
        </w:tc>
        <w:tc>
          <w:tcPr>
            <w:tcW w:w="3161" w:type="dxa"/>
            <w:shd w:val="clear" w:color="auto" w:fill="C2D69B" w:themeFill="accent3" w:themeFillTint="99"/>
            <w:vAlign w:val="center"/>
          </w:tcPr>
          <w:p w14:paraId="047EBD89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</w:rPr>
              <w:t>Abilità</w:t>
            </w:r>
            <w:proofErr w:type="spellEnd"/>
          </w:p>
        </w:tc>
        <w:tc>
          <w:tcPr>
            <w:tcW w:w="1887" w:type="dxa"/>
            <w:shd w:val="clear" w:color="auto" w:fill="C2D69B" w:themeFill="accent3" w:themeFillTint="99"/>
            <w:vAlign w:val="center"/>
          </w:tcPr>
          <w:p w14:paraId="0D39D33D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</w:rPr>
              <w:t>Disciplina</w:t>
            </w:r>
            <w:proofErr w:type="spellEnd"/>
            <w:r w:rsidRPr="001363B8">
              <w:rPr>
                <w:rFonts w:asciiTheme="minorHAnsi" w:eastAsia="Batang" w:hAnsiTheme="minorHAnsi" w:cstheme="minorHAnsi"/>
              </w:rPr>
              <w:t xml:space="preserve"> di </w:t>
            </w:r>
            <w:proofErr w:type="spellStart"/>
            <w:r w:rsidRPr="001363B8">
              <w:rPr>
                <w:rFonts w:asciiTheme="minorHAnsi" w:eastAsia="Batang" w:hAnsiTheme="minorHAnsi" w:cstheme="minorHAnsi"/>
              </w:rPr>
              <w:t>riferimento</w:t>
            </w:r>
            <w:proofErr w:type="spellEnd"/>
          </w:p>
        </w:tc>
        <w:tc>
          <w:tcPr>
            <w:tcW w:w="1888" w:type="dxa"/>
            <w:shd w:val="clear" w:color="auto" w:fill="C2D69B" w:themeFill="accent3" w:themeFillTint="99"/>
            <w:vAlign w:val="center"/>
          </w:tcPr>
          <w:p w14:paraId="7E6993E9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</w:rPr>
            </w:pPr>
            <w:r w:rsidRPr="001363B8">
              <w:rPr>
                <w:rFonts w:asciiTheme="minorHAnsi" w:eastAsia="Batang" w:hAnsiTheme="minorHAnsi" w:cstheme="minorHAnsi"/>
              </w:rPr>
              <w:t xml:space="preserve">Discipline </w:t>
            </w:r>
            <w:proofErr w:type="spellStart"/>
            <w:r w:rsidRPr="001363B8">
              <w:rPr>
                <w:rFonts w:asciiTheme="minorHAnsi" w:eastAsia="Batang" w:hAnsiTheme="minorHAnsi" w:cstheme="minorHAnsi"/>
              </w:rPr>
              <w:t>concorrenti</w:t>
            </w:r>
            <w:proofErr w:type="spellEnd"/>
          </w:p>
        </w:tc>
      </w:tr>
      <w:tr w:rsidR="00DB0748" w:rsidRPr="00383814" w14:paraId="31BF3A46" w14:textId="77777777" w:rsidTr="001363B8">
        <w:trPr>
          <w:trHeight w:val="4580"/>
          <w:jc w:val="right"/>
        </w:trPr>
        <w:tc>
          <w:tcPr>
            <w:tcW w:w="3218" w:type="dxa"/>
            <w:shd w:val="clear" w:color="auto" w:fill="auto"/>
          </w:tcPr>
          <w:p w14:paraId="79E1CAF3" w14:textId="77777777" w:rsidR="00DB0748" w:rsidRPr="001363B8" w:rsidRDefault="00DB0748" w:rsidP="003955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 w:eastAsia="it-IT"/>
              </w:rPr>
            </w:pPr>
            <w:r w:rsidRPr="001363B8">
              <w:rPr>
                <w:rFonts w:asciiTheme="minorHAnsi" w:hAnsiTheme="minorHAnsi" w:cstheme="minorHAnsi"/>
                <w:lang w:val="it-IT" w:eastAsia="it-IT"/>
              </w:rPr>
              <w:t>Padroneggiare gli strumenti espressivi ed argomentativi indispensabili per gestire l’interazione comunicativa verbale in vari contesti</w:t>
            </w:r>
          </w:p>
          <w:p w14:paraId="6633C61C" w14:textId="77777777" w:rsidR="009D4035" w:rsidRPr="001363B8" w:rsidRDefault="009D4035" w:rsidP="003955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 w:eastAsia="it-IT"/>
              </w:rPr>
            </w:pPr>
          </w:p>
          <w:p w14:paraId="6B44077F" w14:textId="77777777" w:rsidR="009D4035" w:rsidRPr="001363B8" w:rsidRDefault="009D4035" w:rsidP="003955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 w:eastAsia="it-IT"/>
              </w:rPr>
            </w:pPr>
          </w:p>
          <w:p w14:paraId="2BE07F7C" w14:textId="77777777" w:rsidR="009D4035" w:rsidRPr="001363B8" w:rsidRDefault="009D4035" w:rsidP="003955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 w:eastAsia="it-IT"/>
              </w:rPr>
            </w:pPr>
          </w:p>
          <w:p w14:paraId="5E8784B2" w14:textId="77777777" w:rsidR="009D4035" w:rsidRPr="001363B8" w:rsidRDefault="009D4035" w:rsidP="003955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 w:eastAsia="it-IT"/>
              </w:rPr>
            </w:pPr>
          </w:p>
          <w:p w14:paraId="0FFA99E7" w14:textId="77777777" w:rsidR="009D4035" w:rsidRPr="001363B8" w:rsidRDefault="009D4035" w:rsidP="003955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 w:eastAsia="it-IT"/>
              </w:rPr>
            </w:pPr>
          </w:p>
          <w:p w14:paraId="1BEEE25A" w14:textId="77777777" w:rsidR="009D4035" w:rsidRPr="001363B8" w:rsidRDefault="009D4035" w:rsidP="003955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 w:eastAsia="it-IT"/>
              </w:rPr>
            </w:pPr>
          </w:p>
          <w:p w14:paraId="366E4959" w14:textId="77777777" w:rsidR="009D4035" w:rsidRPr="001363B8" w:rsidRDefault="009D4035" w:rsidP="003955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 w:eastAsia="it-IT"/>
              </w:rPr>
            </w:pPr>
          </w:p>
          <w:p w14:paraId="4000AD14" w14:textId="77777777" w:rsidR="009D4035" w:rsidRPr="001363B8" w:rsidRDefault="009D4035" w:rsidP="003955E5">
            <w:pPr>
              <w:spacing w:before="100" w:beforeAutospacing="1" w:after="100" w:afterAutospacing="1"/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  <w:tc>
          <w:tcPr>
            <w:tcW w:w="3161" w:type="dxa"/>
            <w:shd w:val="clear" w:color="auto" w:fill="auto"/>
          </w:tcPr>
          <w:p w14:paraId="74FCB89F" w14:textId="26A99661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Comprendere il messaggio contenuto in un testo orale</w:t>
            </w:r>
            <w:r w:rsidR="005E18FE">
              <w:rPr>
                <w:rFonts w:asciiTheme="minorHAnsi" w:eastAsia="Batang" w:hAnsiTheme="minorHAnsi" w:cstheme="minorHAnsi"/>
                <w:lang w:val="it-IT" w:eastAsia="ko-KR"/>
              </w:rPr>
              <w:t>, scritto, grafico e iconico</w:t>
            </w:r>
          </w:p>
          <w:p w14:paraId="1E439C3B" w14:textId="65FF8EEE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Cogliere le relazioni logiche tra le varie componenti di un testo orale</w:t>
            </w:r>
            <w:r w:rsidR="005E18FE">
              <w:rPr>
                <w:rFonts w:asciiTheme="minorHAnsi" w:eastAsia="Batang" w:hAnsiTheme="minorHAnsi" w:cstheme="minorHAnsi"/>
                <w:lang w:val="it-IT" w:eastAsia="ko-KR"/>
              </w:rPr>
              <w:t>, scritto, grafico e iconico</w:t>
            </w:r>
          </w:p>
          <w:p w14:paraId="22CD4FA3" w14:textId="77777777" w:rsidR="009D4035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Esporre in modo chiaro, logico e coerente </w:t>
            </w:r>
            <w:r w:rsidR="009D4035"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esperienze vissute o testi ascoltati </w:t>
            </w:r>
          </w:p>
          <w:p w14:paraId="3974EFA4" w14:textId="77777777" w:rsidR="009D4035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Saper utilizzare il dizionario </w:t>
            </w:r>
          </w:p>
          <w:p w14:paraId="561A2EBC" w14:textId="77777777" w:rsidR="009D4035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Riconoscere differenti registri </w:t>
            </w:r>
          </w:p>
          <w:p w14:paraId="457FB910" w14:textId="77777777" w:rsidR="009D4035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comunicativi in un testo orale </w:t>
            </w:r>
          </w:p>
          <w:p w14:paraId="4FEB81B0" w14:textId="77777777" w:rsidR="009D4035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Affrontare molteplici situazioni comunicative scambiando informazioni e idee per esprimere anche il proprio punto di vista </w:t>
            </w:r>
          </w:p>
          <w:p w14:paraId="2A4767F9" w14:textId="4BBF6BCB" w:rsidR="001363B8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Individuare il punto di vista dell’altro in contesti formali ed informali </w:t>
            </w:r>
          </w:p>
        </w:tc>
        <w:tc>
          <w:tcPr>
            <w:tcW w:w="1887" w:type="dxa"/>
            <w:shd w:val="clear" w:color="auto" w:fill="auto"/>
          </w:tcPr>
          <w:p w14:paraId="106C7E25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Italiano</w:t>
            </w:r>
          </w:p>
          <w:p w14:paraId="2D301E3F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Latino</w:t>
            </w:r>
          </w:p>
          <w:p w14:paraId="2A051155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Arte</w:t>
            </w:r>
          </w:p>
          <w:p w14:paraId="1F76B76F" w14:textId="77777777" w:rsidR="00DB0748" w:rsidRPr="001363B8" w:rsidRDefault="007B1773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Scienze motoria e sportiva</w:t>
            </w:r>
          </w:p>
        </w:tc>
        <w:tc>
          <w:tcPr>
            <w:tcW w:w="1888" w:type="dxa"/>
            <w:shd w:val="clear" w:color="auto" w:fill="auto"/>
          </w:tcPr>
          <w:p w14:paraId="2867D0BA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</w:tr>
      <w:tr w:rsidR="009D4035" w:rsidRPr="00383814" w14:paraId="68BBBE30" w14:textId="77777777" w:rsidTr="00587267">
        <w:trPr>
          <w:trHeight w:val="852"/>
          <w:jc w:val="right"/>
        </w:trPr>
        <w:tc>
          <w:tcPr>
            <w:tcW w:w="3218" w:type="dxa"/>
            <w:shd w:val="clear" w:color="auto" w:fill="auto"/>
          </w:tcPr>
          <w:p w14:paraId="102B6CF2" w14:textId="77777777" w:rsidR="009D4035" w:rsidRPr="001363B8" w:rsidRDefault="009D4035" w:rsidP="003955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 w:eastAsia="it-IT"/>
              </w:rPr>
            </w:pPr>
            <w:r w:rsidRPr="001363B8">
              <w:rPr>
                <w:rFonts w:asciiTheme="minorHAnsi" w:hAnsiTheme="minorHAnsi" w:cstheme="minorHAnsi"/>
                <w:lang w:val="it-IT" w:eastAsia="it-IT"/>
              </w:rPr>
              <w:t>Leggere comprendere e interpretare testi scritti di vario tipo</w:t>
            </w:r>
          </w:p>
        </w:tc>
        <w:tc>
          <w:tcPr>
            <w:tcW w:w="3161" w:type="dxa"/>
            <w:shd w:val="clear" w:color="auto" w:fill="auto"/>
          </w:tcPr>
          <w:p w14:paraId="6CFF2766" w14:textId="77777777" w:rsidR="009D4035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Padroneggiare le strutture della lingua presenti nei testi </w:t>
            </w:r>
          </w:p>
          <w:p w14:paraId="139769B2" w14:textId="77777777" w:rsidR="009D4035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Applicare strategie diverse di lettura </w:t>
            </w:r>
          </w:p>
          <w:p w14:paraId="32BE8C09" w14:textId="77777777" w:rsidR="009D4035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Individuare natura, funzione e principali scopi comunicativi ed espressivi di un testo </w:t>
            </w:r>
          </w:p>
          <w:p w14:paraId="530EFBDA" w14:textId="77777777" w:rsidR="00410FD0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Cogliere i caratteri spe</w:t>
            </w:r>
            <w:r w:rsidR="009F7CA8" w:rsidRPr="001363B8">
              <w:rPr>
                <w:rFonts w:asciiTheme="minorHAnsi" w:eastAsia="Batang" w:hAnsiTheme="minorHAnsi" w:cstheme="minorHAnsi"/>
                <w:lang w:val="it-IT" w:eastAsia="ko-KR"/>
              </w:rPr>
              <w:t>cifici di un testo let</w:t>
            </w:r>
            <w:r w:rsidR="00410FD0" w:rsidRPr="001363B8">
              <w:rPr>
                <w:rFonts w:asciiTheme="minorHAnsi" w:eastAsia="Batang" w:hAnsiTheme="minorHAnsi" w:cstheme="minorHAnsi"/>
                <w:lang w:val="it-IT" w:eastAsia="ko-KR"/>
              </w:rPr>
              <w:t>terario.</w:t>
            </w:r>
          </w:p>
          <w:p w14:paraId="00E0B816" w14:textId="77777777" w:rsidR="009D4035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  <w:tc>
          <w:tcPr>
            <w:tcW w:w="1887" w:type="dxa"/>
            <w:shd w:val="clear" w:color="auto" w:fill="auto"/>
          </w:tcPr>
          <w:p w14:paraId="4802C7F5" w14:textId="77777777" w:rsidR="009D4035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  <w:tc>
          <w:tcPr>
            <w:tcW w:w="1888" w:type="dxa"/>
            <w:shd w:val="clear" w:color="auto" w:fill="auto"/>
          </w:tcPr>
          <w:p w14:paraId="2DBDE30A" w14:textId="77777777" w:rsidR="009D4035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</w:tr>
      <w:tr w:rsidR="009D4035" w:rsidRPr="00383814" w14:paraId="678336FC" w14:textId="77777777" w:rsidTr="00587267">
        <w:trPr>
          <w:trHeight w:val="2844"/>
          <w:jc w:val="right"/>
        </w:trPr>
        <w:tc>
          <w:tcPr>
            <w:tcW w:w="3218" w:type="dxa"/>
            <w:shd w:val="clear" w:color="auto" w:fill="auto"/>
          </w:tcPr>
          <w:p w14:paraId="057C2330" w14:textId="77777777" w:rsidR="009D4035" w:rsidRPr="001363B8" w:rsidRDefault="009D4035" w:rsidP="003955E5">
            <w:pPr>
              <w:jc w:val="both"/>
              <w:rPr>
                <w:rFonts w:asciiTheme="minorHAnsi" w:hAnsiTheme="minorHAnsi" w:cstheme="minorHAnsi"/>
                <w:lang w:val="it-IT" w:eastAsia="it-IT"/>
              </w:rPr>
            </w:pPr>
            <w:r w:rsidRPr="001363B8">
              <w:rPr>
                <w:rFonts w:asciiTheme="minorHAnsi" w:hAnsiTheme="minorHAnsi" w:cstheme="minorHAnsi"/>
                <w:lang w:val="it-IT" w:eastAsia="it-IT"/>
              </w:rPr>
              <w:lastRenderedPageBreak/>
              <w:t>Produrre testi di vario tipo in relazione ai differenti scopi comunicativi</w:t>
            </w:r>
          </w:p>
        </w:tc>
        <w:tc>
          <w:tcPr>
            <w:tcW w:w="3161" w:type="dxa"/>
            <w:shd w:val="clear" w:color="auto" w:fill="auto"/>
          </w:tcPr>
          <w:p w14:paraId="065EA38F" w14:textId="77777777" w:rsidR="009D4035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Ricercare acquisire e selezionare informazioni generali e specifiche in funzione della produzione di testi scritti di vario tipo </w:t>
            </w:r>
          </w:p>
          <w:p w14:paraId="77B5647C" w14:textId="77777777" w:rsidR="009D4035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Prendere appunti e redigere sintesi e relazioni </w:t>
            </w:r>
          </w:p>
          <w:p w14:paraId="04DCEA74" w14:textId="77777777" w:rsidR="009D4035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Rielaborare in forma chiara le informazioni</w:t>
            </w:r>
            <w:r w:rsidR="009F7CA8" w:rsidRPr="001363B8">
              <w:rPr>
                <w:rFonts w:asciiTheme="minorHAnsi" w:eastAsia="Batang" w:hAnsiTheme="minorHAnsi" w:cstheme="minorHAnsi"/>
                <w:lang w:val="it-IT" w:eastAsia="ko-KR"/>
              </w:rPr>
              <w:t>.</w:t>
            </w: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 Produrre testi corretti e coerenti adeguati alle diverse situazioni comunicative</w:t>
            </w:r>
            <w:r w:rsidR="009F7CA8" w:rsidRPr="001363B8">
              <w:rPr>
                <w:rFonts w:asciiTheme="minorHAnsi" w:eastAsia="Batang" w:hAnsiTheme="minorHAnsi" w:cstheme="minorHAnsi"/>
                <w:lang w:val="it-IT" w:eastAsia="ko-KR"/>
              </w:rPr>
              <w:t>.</w:t>
            </w: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 </w:t>
            </w: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ab/>
              <w:t>Utilizzare l</w:t>
            </w:r>
            <w:r w:rsidR="007B1773" w:rsidRPr="001363B8">
              <w:rPr>
                <w:rFonts w:asciiTheme="minorHAnsi" w:eastAsia="Batang" w:hAnsiTheme="minorHAnsi" w:cstheme="minorHAnsi"/>
                <w:lang w:val="it-IT" w:eastAsia="ko-KR"/>
              </w:rPr>
              <w:t>e informazioni</w:t>
            </w: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 e i documenti in funzione della</w:t>
            </w:r>
            <w:r w:rsidR="00410FD0"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 produzione di testi scritti. </w:t>
            </w:r>
          </w:p>
        </w:tc>
        <w:tc>
          <w:tcPr>
            <w:tcW w:w="1887" w:type="dxa"/>
            <w:shd w:val="clear" w:color="auto" w:fill="auto"/>
          </w:tcPr>
          <w:p w14:paraId="2A1B0BEE" w14:textId="77777777" w:rsidR="009D4035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  <w:tc>
          <w:tcPr>
            <w:tcW w:w="1888" w:type="dxa"/>
            <w:shd w:val="clear" w:color="auto" w:fill="auto"/>
          </w:tcPr>
          <w:p w14:paraId="6AA56E3E" w14:textId="77777777" w:rsidR="009D4035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</w:tr>
      <w:tr w:rsidR="00DB0748" w:rsidRPr="001363B8" w14:paraId="1AF170A6" w14:textId="77777777" w:rsidTr="00410FD0">
        <w:trPr>
          <w:trHeight w:val="9500"/>
          <w:jc w:val="right"/>
        </w:trPr>
        <w:tc>
          <w:tcPr>
            <w:tcW w:w="3218" w:type="dxa"/>
            <w:shd w:val="clear" w:color="auto" w:fill="auto"/>
          </w:tcPr>
          <w:p w14:paraId="2FE1420E" w14:textId="77777777" w:rsidR="00DB0748" w:rsidRPr="001363B8" w:rsidRDefault="00DB0748" w:rsidP="003955E5">
            <w:pPr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  <w:r w:rsidRPr="001363B8">
              <w:rPr>
                <w:rFonts w:asciiTheme="minorHAnsi" w:hAnsiTheme="minorHAnsi" w:cstheme="minorHAnsi"/>
                <w:lang w:val="it-IT"/>
              </w:rPr>
              <w:t>Utilizzare la lingua</w:t>
            </w:r>
            <w:r w:rsidR="009E6910" w:rsidRPr="001363B8">
              <w:rPr>
                <w:rFonts w:asciiTheme="minorHAnsi" w:hAnsiTheme="minorHAnsi" w:cstheme="minorHAnsi"/>
                <w:lang w:val="it-IT"/>
              </w:rPr>
              <w:t xml:space="preserve"> straniera</w:t>
            </w:r>
            <w:r w:rsidRPr="001363B8">
              <w:rPr>
                <w:rFonts w:asciiTheme="minorHAnsi" w:hAnsiTheme="minorHAnsi" w:cstheme="minorHAnsi"/>
                <w:lang w:val="it-IT"/>
              </w:rPr>
              <w:t xml:space="preserve"> per i principali scopi comunicativi ed </w:t>
            </w:r>
            <w:r w:rsidR="003F6C40" w:rsidRPr="001363B8">
              <w:rPr>
                <w:rFonts w:asciiTheme="minorHAnsi" w:hAnsiTheme="minorHAnsi" w:cstheme="minorHAnsi"/>
                <w:lang w:val="it-IT"/>
              </w:rPr>
              <w:t>operativ</w:t>
            </w:r>
            <w:r w:rsidR="009E6910" w:rsidRPr="001363B8">
              <w:rPr>
                <w:rFonts w:asciiTheme="minorHAnsi" w:hAnsiTheme="minorHAnsi" w:cstheme="minorHAnsi"/>
                <w:lang w:val="it-IT"/>
              </w:rPr>
              <w:t>i</w:t>
            </w:r>
          </w:p>
          <w:p w14:paraId="6FAFEB20" w14:textId="77777777" w:rsidR="003F6C40" w:rsidRPr="001363B8" w:rsidRDefault="003F6C4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  <w:tc>
          <w:tcPr>
            <w:tcW w:w="3161" w:type="dxa"/>
            <w:shd w:val="clear" w:color="auto" w:fill="auto"/>
          </w:tcPr>
          <w:p w14:paraId="4ADC14DF" w14:textId="77777777" w:rsidR="009D4035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Comprendere i punti principali di messaggi e annunci semplici e chiari su argomenti di interesse personale, quotidiano, sociale o professionale. Ricercare informazioni all’interno di testi di breve estensione di interesse personale, quotidiano, sociale o professionale. </w:t>
            </w:r>
          </w:p>
          <w:p w14:paraId="78199EBA" w14:textId="77777777" w:rsidR="009D4035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Descrivere in maniera semplice esperienze ed eventi, relativi all’ambito personale e sociale. Utilizzare in modo adeguato le strutture grammaticali. </w:t>
            </w:r>
          </w:p>
          <w:p w14:paraId="09EB3F1C" w14:textId="77777777" w:rsidR="009D4035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Interagire in </w:t>
            </w:r>
            <w:r w:rsidR="007B1773"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conversazioni brevi e semplici </w:t>
            </w:r>
            <w:r w:rsidR="009F7CA8" w:rsidRPr="001363B8">
              <w:rPr>
                <w:rFonts w:asciiTheme="minorHAnsi" w:eastAsia="Batang" w:hAnsiTheme="minorHAnsi" w:cstheme="minorHAnsi"/>
                <w:lang w:val="it-IT" w:eastAsia="ko-KR"/>
              </w:rPr>
              <w:t>su temi di interesse personale,</w:t>
            </w: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 quotidiano, sociale o professionale. </w:t>
            </w:r>
          </w:p>
          <w:p w14:paraId="20E0BA43" w14:textId="77777777" w:rsidR="009D4035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Scrivere brevi testi di interesse personale, quotidiano, sociale o professionale. </w:t>
            </w:r>
          </w:p>
          <w:p w14:paraId="685672CE" w14:textId="77777777" w:rsidR="009D4035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Scrivere correttamente semplici testi su tematiche coerenti con i percorsi di studio. </w:t>
            </w:r>
          </w:p>
          <w:p w14:paraId="577F3A34" w14:textId="65B2A685" w:rsidR="001363B8" w:rsidRPr="001363B8" w:rsidRDefault="009D4035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Riflettere sui propri atteggiamenti in rapport</w:t>
            </w:r>
            <w:r w:rsidR="00410FD0" w:rsidRPr="001363B8">
              <w:rPr>
                <w:rFonts w:asciiTheme="minorHAnsi" w:eastAsia="Batang" w:hAnsiTheme="minorHAnsi" w:cstheme="minorHAnsi"/>
                <w:lang w:val="it-IT" w:eastAsia="ko-KR"/>
              </w:rPr>
              <w:t>o all’altro in contesti multicul</w:t>
            </w: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turali </w:t>
            </w:r>
            <w:r w:rsidR="00410FD0"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46E8AFE9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  <w:r w:rsidRPr="001363B8">
              <w:rPr>
                <w:rFonts w:asciiTheme="minorHAnsi" w:eastAsia="Batang" w:hAnsiTheme="minorHAnsi" w:cstheme="minorHAnsi"/>
                <w:lang w:eastAsia="ko-KR"/>
              </w:rPr>
              <w:t xml:space="preserve">Lingue </w:t>
            </w:r>
            <w:proofErr w:type="spellStart"/>
            <w:r w:rsidRPr="001363B8">
              <w:rPr>
                <w:rFonts w:asciiTheme="minorHAnsi" w:eastAsia="Batang" w:hAnsiTheme="minorHAnsi" w:cstheme="minorHAnsi"/>
                <w:lang w:eastAsia="ko-KR"/>
              </w:rPr>
              <w:t>straniere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14:paraId="67B1615F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  <w:r w:rsidRPr="001363B8">
              <w:rPr>
                <w:rFonts w:asciiTheme="minorHAnsi" w:eastAsia="Batang" w:hAnsiTheme="minorHAnsi" w:cstheme="minorHAnsi"/>
                <w:lang w:eastAsia="ko-KR"/>
              </w:rPr>
              <w:t>Italiano</w:t>
            </w:r>
          </w:p>
        </w:tc>
      </w:tr>
      <w:tr w:rsidR="00DB0748" w:rsidRPr="001363B8" w14:paraId="0684C583" w14:textId="77777777" w:rsidTr="00410FD0">
        <w:trPr>
          <w:trHeight w:val="3404"/>
          <w:jc w:val="right"/>
        </w:trPr>
        <w:tc>
          <w:tcPr>
            <w:tcW w:w="3218" w:type="dxa"/>
            <w:shd w:val="clear" w:color="auto" w:fill="auto"/>
          </w:tcPr>
          <w:p w14:paraId="3B7B62CD" w14:textId="77777777" w:rsidR="00DB0748" w:rsidRPr="001363B8" w:rsidRDefault="00DB0748" w:rsidP="003955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 w:eastAsia="it-IT"/>
              </w:rPr>
            </w:pPr>
            <w:r w:rsidRPr="001363B8">
              <w:rPr>
                <w:rFonts w:asciiTheme="minorHAnsi" w:hAnsiTheme="minorHAnsi" w:cstheme="minorHAnsi"/>
                <w:lang w:val="it-IT" w:eastAsia="it-IT"/>
              </w:rPr>
              <w:lastRenderedPageBreak/>
              <w:t>Utilizzare gli strumenti fondamentali per una fruizione consapevole del patrimonio artistico e letterario</w:t>
            </w:r>
          </w:p>
        </w:tc>
        <w:tc>
          <w:tcPr>
            <w:tcW w:w="3161" w:type="dxa"/>
            <w:shd w:val="clear" w:color="auto" w:fill="auto"/>
          </w:tcPr>
          <w:p w14:paraId="078A2BCA" w14:textId="77777777" w:rsidR="003F6C40" w:rsidRPr="001363B8" w:rsidRDefault="005E61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Riconoscere e apprezzare </w:t>
            </w:r>
            <w:r w:rsidR="003F6C40"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le opere d’arte  </w:t>
            </w:r>
          </w:p>
          <w:p w14:paraId="5ABEABA3" w14:textId="77777777" w:rsidR="003F6C40" w:rsidRPr="001363B8" w:rsidRDefault="003F6C4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Conosc</w:t>
            </w:r>
            <w:r w:rsidR="005E618B"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ere e rispettare i beni culturali e ambientali </w:t>
            </w: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a partire dal proprio territorio </w:t>
            </w:r>
          </w:p>
          <w:p w14:paraId="5FCB8273" w14:textId="77777777" w:rsidR="003F6C40" w:rsidRPr="001363B8" w:rsidRDefault="003F6C4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S</w:t>
            </w:r>
            <w:r w:rsidR="005E618B"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aper individuare e riconoscere </w:t>
            </w: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siti arche</w:t>
            </w:r>
            <w:r w:rsidR="0098207C"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ologici, monumenti, </w:t>
            </w: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musei </w:t>
            </w:r>
          </w:p>
          <w:p w14:paraId="1D5867BF" w14:textId="77777777" w:rsidR="003F6C40" w:rsidRPr="001363B8" w:rsidRDefault="003F6C4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Riconoscere il valore e le potenzialità dei beni </w:t>
            </w:r>
          </w:p>
          <w:p w14:paraId="6390C86D" w14:textId="77777777" w:rsidR="003F6C40" w:rsidRPr="001363B8" w:rsidRDefault="003F6C4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artisti</w:t>
            </w:r>
            <w:r w:rsidR="00410FD0" w:rsidRPr="001363B8">
              <w:rPr>
                <w:rFonts w:asciiTheme="minorHAnsi" w:eastAsia="Batang" w:hAnsiTheme="minorHAnsi" w:cstheme="minorHAnsi"/>
                <w:lang w:val="it-IT" w:eastAsia="ko-KR"/>
              </w:rPr>
              <w:t>ci e ambientali del territorio</w:t>
            </w:r>
          </w:p>
        </w:tc>
        <w:tc>
          <w:tcPr>
            <w:tcW w:w="1887" w:type="dxa"/>
            <w:shd w:val="clear" w:color="auto" w:fill="auto"/>
          </w:tcPr>
          <w:p w14:paraId="4465E6B9" w14:textId="77777777" w:rsidR="00DB0748" w:rsidRPr="001363B8" w:rsidRDefault="0098207C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Italiano, Storia dell’arte,</w:t>
            </w:r>
            <w:r w:rsidR="00DB0748"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 </w:t>
            </w:r>
            <w:r w:rsidR="003F6C40" w:rsidRPr="001363B8">
              <w:rPr>
                <w:rFonts w:asciiTheme="minorHAnsi" w:eastAsia="Batang" w:hAnsiTheme="minorHAnsi" w:cstheme="minorHAnsi"/>
                <w:lang w:val="it-IT" w:eastAsia="ko-KR"/>
              </w:rPr>
              <w:t>Lingue</w:t>
            </w: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,</w:t>
            </w:r>
            <w:r w:rsidR="00DB0748" w:rsidRPr="001363B8">
              <w:rPr>
                <w:rFonts w:asciiTheme="minorHAnsi" w:eastAsia="Batang" w:hAnsiTheme="minorHAnsi" w:cstheme="minorHAnsi"/>
                <w:lang w:val="it-IT" w:eastAsia="ko-KR"/>
              </w:rPr>
              <w:br/>
              <w:t>Informatica</w:t>
            </w:r>
          </w:p>
        </w:tc>
        <w:tc>
          <w:tcPr>
            <w:tcW w:w="1888" w:type="dxa"/>
            <w:shd w:val="clear" w:color="auto" w:fill="auto"/>
          </w:tcPr>
          <w:p w14:paraId="14511AFB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  <w:r w:rsidRPr="001363B8">
              <w:rPr>
                <w:rFonts w:asciiTheme="minorHAnsi" w:eastAsia="Batang" w:hAnsiTheme="minorHAnsi" w:cstheme="minorHAnsi"/>
                <w:lang w:eastAsia="ko-KR"/>
              </w:rPr>
              <w:t>Tutte</w:t>
            </w:r>
          </w:p>
        </w:tc>
      </w:tr>
      <w:tr w:rsidR="003F6C40" w:rsidRPr="00383814" w14:paraId="4D52E507" w14:textId="77777777" w:rsidTr="00587267">
        <w:trPr>
          <w:jc w:val="right"/>
        </w:trPr>
        <w:tc>
          <w:tcPr>
            <w:tcW w:w="3218" w:type="dxa"/>
            <w:shd w:val="clear" w:color="auto" w:fill="auto"/>
          </w:tcPr>
          <w:p w14:paraId="2E99DA27" w14:textId="77777777" w:rsidR="003F6C40" w:rsidRPr="001363B8" w:rsidRDefault="003F6C40" w:rsidP="003955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 w:eastAsia="it-IT"/>
              </w:rPr>
            </w:pPr>
            <w:r w:rsidRPr="001363B8">
              <w:rPr>
                <w:rFonts w:asciiTheme="minorHAnsi" w:hAnsiTheme="minorHAnsi" w:cstheme="minorHAnsi"/>
                <w:lang w:val="it-IT" w:eastAsia="it-IT"/>
              </w:rPr>
              <w:t>Utilizzare e produrre testi multimediali</w:t>
            </w:r>
          </w:p>
        </w:tc>
        <w:tc>
          <w:tcPr>
            <w:tcW w:w="3161" w:type="dxa"/>
            <w:shd w:val="clear" w:color="auto" w:fill="auto"/>
          </w:tcPr>
          <w:p w14:paraId="5F52E069" w14:textId="77777777" w:rsidR="003F6C40" w:rsidRPr="001363B8" w:rsidRDefault="005E61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Comprendere </w:t>
            </w:r>
            <w:r w:rsidR="003F6C40"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i prodotti della comunicazione audiovisiva </w:t>
            </w:r>
          </w:p>
          <w:p w14:paraId="0977F89C" w14:textId="77777777" w:rsidR="00410FD0" w:rsidRPr="001363B8" w:rsidRDefault="003F6C4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Elaborare prodotti multim</w:t>
            </w:r>
            <w:r w:rsidR="0098207C" w:rsidRPr="001363B8">
              <w:rPr>
                <w:rFonts w:asciiTheme="minorHAnsi" w:eastAsia="Batang" w:hAnsiTheme="minorHAnsi" w:cstheme="minorHAnsi"/>
                <w:lang w:val="it-IT" w:eastAsia="ko-KR"/>
              </w:rPr>
              <w:t>ediali (testi, immagini, suoni,</w:t>
            </w: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 ecc.),</w:t>
            </w:r>
            <w:r w:rsidR="0098207C"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 anche con tecnologie digitali </w:t>
            </w:r>
          </w:p>
          <w:p w14:paraId="5A8931B1" w14:textId="77777777" w:rsidR="003F6C40" w:rsidRPr="001363B8" w:rsidRDefault="003F6C4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  <w:tc>
          <w:tcPr>
            <w:tcW w:w="1887" w:type="dxa"/>
            <w:shd w:val="clear" w:color="auto" w:fill="auto"/>
          </w:tcPr>
          <w:p w14:paraId="5C4435E8" w14:textId="77777777" w:rsidR="003F6C40" w:rsidRPr="001363B8" w:rsidRDefault="0098207C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Italiano, Storia dell’arte, </w:t>
            </w:r>
            <w:r w:rsidR="003F6C40" w:rsidRPr="001363B8">
              <w:rPr>
                <w:rFonts w:asciiTheme="minorHAnsi" w:eastAsia="Batang" w:hAnsiTheme="minorHAnsi" w:cstheme="minorHAnsi"/>
                <w:lang w:val="it-IT" w:eastAsia="ko-KR"/>
              </w:rPr>
              <w:t>Lingue</w:t>
            </w: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,</w:t>
            </w:r>
          </w:p>
          <w:p w14:paraId="3FD4E09F" w14:textId="77777777" w:rsidR="003F6C40" w:rsidRPr="001363B8" w:rsidRDefault="003F6C4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Informatica</w:t>
            </w:r>
          </w:p>
        </w:tc>
        <w:tc>
          <w:tcPr>
            <w:tcW w:w="1888" w:type="dxa"/>
            <w:shd w:val="clear" w:color="auto" w:fill="auto"/>
          </w:tcPr>
          <w:p w14:paraId="64B9F758" w14:textId="77777777" w:rsidR="003F6C40" w:rsidRPr="001363B8" w:rsidRDefault="003F6C4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</w:tr>
    </w:tbl>
    <w:p w14:paraId="00291344" w14:textId="77777777" w:rsidR="00AE2058" w:rsidRPr="001363B8" w:rsidRDefault="00AE2058" w:rsidP="003955E5">
      <w:pPr>
        <w:jc w:val="both"/>
        <w:rPr>
          <w:rFonts w:asciiTheme="minorHAnsi" w:hAnsiTheme="minorHAnsi" w:cstheme="minorHAnsi"/>
          <w:b/>
          <w:lang w:val="it-IT"/>
        </w:rPr>
      </w:pPr>
    </w:p>
    <w:p w14:paraId="42D4C363" w14:textId="77777777" w:rsidR="00955BC0" w:rsidRPr="001363B8" w:rsidRDefault="003855E6" w:rsidP="003955E5">
      <w:pPr>
        <w:spacing w:after="60"/>
        <w:jc w:val="both"/>
        <w:rPr>
          <w:rFonts w:asciiTheme="minorHAnsi" w:hAnsiTheme="minorHAnsi" w:cstheme="minorHAnsi"/>
          <w:b/>
        </w:rPr>
      </w:pPr>
      <w:r w:rsidRPr="001363B8">
        <w:rPr>
          <w:rFonts w:asciiTheme="minorHAnsi" w:hAnsiTheme="minorHAnsi" w:cstheme="minorHAnsi"/>
          <w:b/>
          <w:lang w:val="it-IT"/>
        </w:rPr>
        <w:t xml:space="preserve">    </w:t>
      </w:r>
      <w:r w:rsidR="00955BC0" w:rsidRPr="001363B8">
        <w:rPr>
          <w:rFonts w:asciiTheme="minorHAnsi" w:hAnsiTheme="minorHAnsi" w:cstheme="minorHAnsi"/>
          <w:b/>
        </w:rPr>
        <w:t xml:space="preserve">Asse </w:t>
      </w:r>
      <w:proofErr w:type="spellStart"/>
      <w:r w:rsidR="00955BC0" w:rsidRPr="001363B8">
        <w:rPr>
          <w:rFonts w:asciiTheme="minorHAnsi" w:hAnsiTheme="minorHAnsi" w:cstheme="minorHAnsi"/>
          <w:b/>
        </w:rPr>
        <w:t>matematico</w:t>
      </w:r>
      <w:proofErr w:type="spellEnd"/>
    </w:p>
    <w:tbl>
      <w:tblPr>
        <w:tblW w:w="491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3443"/>
        <w:gridCol w:w="2323"/>
        <w:gridCol w:w="1516"/>
      </w:tblGrid>
      <w:tr w:rsidR="00955BC0" w:rsidRPr="001363B8" w14:paraId="46CD3924" w14:textId="77777777" w:rsidTr="006210C0">
        <w:trPr>
          <w:jc w:val="right"/>
        </w:trPr>
        <w:tc>
          <w:tcPr>
            <w:tcW w:w="2978" w:type="dxa"/>
            <w:shd w:val="clear" w:color="auto" w:fill="C2D69B" w:themeFill="accent3" w:themeFillTint="99"/>
            <w:vAlign w:val="center"/>
          </w:tcPr>
          <w:p w14:paraId="775882D5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i/>
                <w:lang w:eastAsia="ko-KR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>Competenze</w:t>
            </w:r>
            <w:proofErr w:type="spellEnd"/>
          </w:p>
        </w:tc>
        <w:tc>
          <w:tcPr>
            <w:tcW w:w="3396" w:type="dxa"/>
            <w:shd w:val="clear" w:color="auto" w:fill="C2D69B" w:themeFill="accent3" w:themeFillTint="99"/>
            <w:vAlign w:val="center"/>
          </w:tcPr>
          <w:p w14:paraId="19A013C0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i/>
                <w:lang w:eastAsia="ko-KR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>Abilità</w:t>
            </w:r>
            <w:proofErr w:type="spellEnd"/>
          </w:p>
        </w:tc>
        <w:tc>
          <w:tcPr>
            <w:tcW w:w="2291" w:type="dxa"/>
            <w:shd w:val="clear" w:color="auto" w:fill="C2D69B" w:themeFill="accent3" w:themeFillTint="99"/>
            <w:vAlign w:val="center"/>
          </w:tcPr>
          <w:p w14:paraId="2D2275A8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i/>
                <w:lang w:eastAsia="ko-KR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>Disciplina</w:t>
            </w:r>
            <w:proofErr w:type="spellEnd"/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 xml:space="preserve"> di </w:t>
            </w:r>
            <w:proofErr w:type="spellStart"/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>riferimento</w:t>
            </w:r>
            <w:proofErr w:type="spellEnd"/>
          </w:p>
        </w:tc>
        <w:tc>
          <w:tcPr>
            <w:tcW w:w="1495" w:type="dxa"/>
            <w:shd w:val="clear" w:color="auto" w:fill="C2D69B" w:themeFill="accent3" w:themeFillTint="99"/>
            <w:vAlign w:val="center"/>
          </w:tcPr>
          <w:p w14:paraId="1E087DC2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i/>
                <w:lang w:eastAsia="ko-KR"/>
              </w:rPr>
            </w:pPr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 xml:space="preserve">Discipline </w:t>
            </w:r>
            <w:proofErr w:type="spellStart"/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>concorrenti</w:t>
            </w:r>
            <w:proofErr w:type="spellEnd"/>
          </w:p>
        </w:tc>
      </w:tr>
      <w:tr w:rsidR="00955BC0" w:rsidRPr="001363B8" w14:paraId="4FF19BB7" w14:textId="77777777" w:rsidTr="009262D2">
        <w:trPr>
          <w:jc w:val="right"/>
        </w:trPr>
        <w:tc>
          <w:tcPr>
            <w:tcW w:w="2978" w:type="dxa"/>
            <w:shd w:val="clear" w:color="auto" w:fill="auto"/>
          </w:tcPr>
          <w:p w14:paraId="4A1606B9" w14:textId="77777777" w:rsidR="00955BC0" w:rsidRPr="001363B8" w:rsidRDefault="00955BC0" w:rsidP="003955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 w:eastAsia="it-IT"/>
              </w:rPr>
            </w:pPr>
            <w:r w:rsidRPr="001363B8">
              <w:rPr>
                <w:rFonts w:asciiTheme="minorHAnsi" w:hAnsiTheme="minorHAnsi" w:cstheme="minorHAnsi"/>
                <w:lang w:val="it-IT" w:eastAsia="it-IT"/>
              </w:rPr>
              <w:t>Utilizzare le tecniche e le procedure del calcolo aritmetico ed algebrico, rappresentandole anche sotto forma grafica</w:t>
            </w:r>
          </w:p>
          <w:p w14:paraId="4A0CCF95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  <w:tc>
          <w:tcPr>
            <w:tcW w:w="3396" w:type="dxa"/>
            <w:shd w:val="clear" w:color="auto" w:fill="auto"/>
          </w:tcPr>
          <w:p w14:paraId="688461F1" w14:textId="77777777" w:rsidR="00955BC0" w:rsidRPr="001363B8" w:rsidRDefault="00955BC0" w:rsidP="003955E5">
            <w:pPr>
              <w:jc w:val="both"/>
              <w:rPr>
                <w:rFonts w:asciiTheme="minorHAnsi" w:hAnsiTheme="minorHAnsi" w:cstheme="minorHAnsi"/>
                <w:lang w:val="it-IT" w:eastAsia="it-IT"/>
              </w:rPr>
            </w:pPr>
            <w:r w:rsidRPr="001363B8">
              <w:rPr>
                <w:rFonts w:asciiTheme="minorHAnsi" w:hAnsiTheme="minorHAnsi" w:cstheme="minorHAnsi"/>
                <w:lang w:val="it-IT" w:eastAsia="it-IT"/>
              </w:rPr>
              <w:t>Comprendere il significato logico operativo di numeri appartenenti ai diversi sistemi numerici.</w:t>
            </w:r>
          </w:p>
          <w:p w14:paraId="39AE3A16" w14:textId="77777777" w:rsidR="00955BC0" w:rsidRPr="001363B8" w:rsidRDefault="00955BC0" w:rsidP="003955E5">
            <w:pPr>
              <w:jc w:val="both"/>
              <w:rPr>
                <w:rFonts w:asciiTheme="minorHAnsi" w:hAnsiTheme="minorHAnsi" w:cstheme="minorHAnsi"/>
                <w:lang w:val="it-IT" w:eastAsia="it-IT"/>
              </w:rPr>
            </w:pPr>
            <w:r w:rsidRPr="001363B8">
              <w:rPr>
                <w:rFonts w:asciiTheme="minorHAnsi" w:hAnsiTheme="minorHAnsi" w:cstheme="minorHAnsi"/>
                <w:lang w:val="it-IT" w:eastAsia="it-IT"/>
              </w:rPr>
              <w:t xml:space="preserve">Operare con i vari insiemi numerici e valutare </w:t>
            </w:r>
            <w:proofErr w:type="spellStart"/>
            <w:r w:rsidRPr="001363B8">
              <w:rPr>
                <w:rFonts w:asciiTheme="minorHAnsi" w:hAnsiTheme="minorHAnsi" w:cstheme="minorHAnsi"/>
                <w:lang w:val="it-IT" w:eastAsia="it-IT"/>
              </w:rPr>
              <w:t>l‟ordine</w:t>
            </w:r>
            <w:proofErr w:type="spellEnd"/>
            <w:r w:rsidRPr="001363B8">
              <w:rPr>
                <w:rFonts w:asciiTheme="minorHAnsi" w:hAnsiTheme="minorHAnsi" w:cstheme="minorHAnsi"/>
                <w:lang w:val="it-IT" w:eastAsia="it-IT"/>
              </w:rPr>
              <w:t xml:space="preserve"> di grandezza di un risultato. </w:t>
            </w:r>
          </w:p>
          <w:p w14:paraId="6BF7282B" w14:textId="77777777" w:rsidR="00955BC0" w:rsidRPr="001363B8" w:rsidRDefault="00955BC0" w:rsidP="003955E5">
            <w:pPr>
              <w:jc w:val="both"/>
              <w:rPr>
                <w:rFonts w:asciiTheme="minorHAnsi" w:hAnsiTheme="minorHAnsi" w:cstheme="minorHAnsi"/>
                <w:lang w:val="it-IT" w:eastAsia="it-IT"/>
              </w:rPr>
            </w:pPr>
            <w:r w:rsidRPr="001363B8">
              <w:rPr>
                <w:rFonts w:asciiTheme="minorHAnsi" w:hAnsiTheme="minorHAnsi" w:cstheme="minorHAnsi"/>
                <w:lang w:val="it-IT" w:eastAsia="it-IT"/>
              </w:rPr>
              <w:t xml:space="preserve">Padroneggiare </w:t>
            </w:r>
            <w:proofErr w:type="spellStart"/>
            <w:r w:rsidRPr="001363B8">
              <w:rPr>
                <w:rFonts w:asciiTheme="minorHAnsi" w:hAnsiTheme="minorHAnsi" w:cstheme="minorHAnsi"/>
                <w:lang w:val="it-IT" w:eastAsia="it-IT"/>
              </w:rPr>
              <w:t>l‟uso</w:t>
            </w:r>
            <w:proofErr w:type="spellEnd"/>
            <w:r w:rsidRPr="001363B8">
              <w:rPr>
                <w:rFonts w:asciiTheme="minorHAnsi" w:hAnsiTheme="minorHAnsi" w:cstheme="minorHAnsi"/>
                <w:lang w:val="it-IT" w:eastAsia="it-IT"/>
              </w:rPr>
              <w:t xml:space="preserve"> della lettera come mero simbolo e come variabile.</w:t>
            </w:r>
          </w:p>
          <w:p w14:paraId="03CCF315" w14:textId="77777777" w:rsidR="00955BC0" w:rsidRPr="001363B8" w:rsidRDefault="00955BC0" w:rsidP="003955E5">
            <w:pPr>
              <w:jc w:val="both"/>
              <w:rPr>
                <w:rFonts w:asciiTheme="minorHAnsi" w:hAnsiTheme="minorHAnsi" w:cstheme="minorHAnsi"/>
                <w:lang w:val="it-IT" w:eastAsia="it-IT"/>
              </w:rPr>
            </w:pPr>
            <w:r w:rsidRPr="001363B8">
              <w:rPr>
                <w:rFonts w:asciiTheme="minorHAnsi" w:hAnsiTheme="minorHAnsi" w:cstheme="minorHAnsi"/>
                <w:lang w:val="it-IT" w:eastAsia="it-IT"/>
              </w:rPr>
              <w:t xml:space="preserve"> Fattorizzare un polinomio P(x).</w:t>
            </w:r>
          </w:p>
          <w:p w14:paraId="68963109" w14:textId="77777777" w:rsidR="00955BC0" w:rsidRPr="001363B8" w:rsidRDefault="00955BC0" w:rsidP="003955E5">
            <w:pPr>
              <w:jc w:val="both"/>
              <w:rPr>
                <w:rFonts w:asciiTheme="minorHAnsi" w:hAnsiTheme="minorHAnsi" w:cstheme="minorHAnsi"/>
                <w:lang w:val="it-IT" w:eastAsia="it-IT"/>
              </w:rPr>
            </w:pPr>
            <w:r w:rsidRPr="001363B8">
              <w:rPr>
                <w:rFonts w:asciiTheme="minorHAnsi" w:hAnsiTheme="minorHAnsi" w:cstheme="minorHAnsi"/>
                <w:lang w:val="it-IT" w:eastAsia="it-IT"/>
              </w:rPr>
              <w:t>Risolvere equazioni, disequazioni e relativi sistemi di 1° e 2° grado e interpretarli nel piano cartesiano.</w:t>
            </w:r>
          </w:p>
          <w:p w14:paraId="64E42040" w14:textId="77777777" w:rsidR="00955BC0" w:rsidRPr="001363B8" w:rsidRDefault="00955BC0" w:rsidP="003955E5">
            <w:pPr>
              <w:jc w:val="both"/>
              <w:rPr>
                <w:rFonts w:asciiTheme="minorHAnsi" w:hAnsiTheme="minorHAnsi" w:cstheme="minorHAnsi"/>
                <w:lang w:val="it-IT" w:eastAsia="it-IT"/>
              </w:rPr>
            </w:pPr>
            <w:r w:rsidRPr="001363B8">
              <w:rPr>
                <w:rFonts w:asciiTheme="minorHAnsi" w:hAnsiTheme="minorHAnsi" w:cstheme="minorHAnsi"/>
                <w:lang w:val="it-IT" w:eastAsia="it-IT"/>
              </w:rPr>
              <w:t xml:space="preserve">Comprendere il ruolo fondamentale dei concetti </w:t>
            </w:r>
            <w:proofErr w:type="spellStart"/>
            <w:r w:rsidRPr="001363B8">
              <w:rPr>
                <w:rFonts w:asciiTheme="minorHAnsi" w:hAnsiTheme="minorHAnsi" w:cstheme="minorHAnsi"/>
                <w:lang w:val="it-IT" w:eastAsia="it-IT"/>
              </w:rPr>
              <w:t>dell‟algebra</w:t>
            </w:r>
            <w:proofErr w:type="spellEnd"/>
            <w:r w:rsidRPr="001363B8">
              <w:rPr>
                <w:rFonts w:asciiTheme="minorHAnsi" w:hAnsiTheme="minorHAnsi" w:cstheme="minorHAnsi"/>
                <w:lang w:val="it-IT" w:eastAsia="it-IT"/>
              </w:rPr>
              <w:t xml:space="preserve"> vettoriale e matriciale nella fisica.</w:t>
            </w:r>
          </w:p>
          <w:p w14:paraId="1EB62C5E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Riconoscere e usare correttamente diverse rappresentazioni dei numeri </w:t>
            </w:r>
          </w:p>
          <w:p w14:paraId="4DD0C1F4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Utilizzare in modo consapevole strumenti di calcolo automatico Approssimare a meno di una fissata incertezza risultati di operazioni numeriche </w:t>
            </w:r>
          </w:p>
        </w:tc>
        <w:tc>
          <w:tcPr>
            <w:tcW w:w="2291" w:type="dxa"/>
            <w:shd w:val="clear" w:color="auto" w:fill="auto"/>
          </w:tcPr>
          <w:p w14:paraId="5CAD8322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  <w:lang w:eastAsia="ko-KR"/>
              </w:rPr>
              <w:t>Matematica</w:t>
            </w:r>
            <w:proofErr w:type="spellEnd"/>
          </w:p>
          <w:p w14:paraId="078C92DC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1495" w:type="dxa"/>
            <w:shd w:val="clear" w:color="auto" w:fill="auto"/>
          </w:tcPr>
          <w:p w14:paraId="36EABDCA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  <w:lang w:eastAsia="ko-KR"/>
              </w:rPr>
              <w:t>Scienze</w:t>
            </w:r>
            <w:proofErr w:type="spellEnd"/>
          </w:p>
          <w:p w14:paraId="667FCD3D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  <w:lang w:eastAsia="ko-KR"/>
              </w:rPr>
              <w:t>Fisica</w:t>
            </w:r>
            <w:proofErr w:type="spellEnd"/>
          </w:p>
        </w:tc>
      </w:tr>
      <w:tr w:rsidR="00955BC0" w:rsidRPr="001363B8" w14:paraId="20AB3531" w14:textId="77777777" w:rsidTr="009262D2">
        <w:trPr>
          <w:jc w:val="right"/>
        </w:trPr>
        <w:tc>
          <w:tcPr>
            <w:tcW w:w="2978" w:type="dxa"/>
            <w:shd w:val="clear" w:color="auto" w:fill="auto"/>
          </w:tcPr>
          <w:p w14:paraId="02EF8D4E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Confrontare ed analizzare figure geometriche, individuando invarianti e relazioni</w:t>
            </w:r>
          </w:p>
          <w:p w14:paraId="3B0CAA4D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  <w:tc>
          <w:tcPr>
            <w:tcW w:w="3396" w:type="dxa"/>
            <w:shd w:val="clear" w:color="auto" w:fill="auto"/>
          </w:tcPr>
          <w:p w14:paraId="6FEE11F5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Realizzare costruzioni geometriche elementari utilizzando anche strumenti informatici. Calcolare perimetri e aree </w:t>
            </w:r>
          </w:p>
          <w:p w14:paraId="1B33C783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Comprendere dimostrazioni e sviluppare semplici catene deduttive. </w:t>
            </w:r>
          </w:p>
          <w:p w14:paraId="2C79A876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Analizzare e risolvere problemi del piano e dello spazio utilizzando le proprietà delle figure geometriche oppure le proprietà di opportune isometrie </w:t>
            </w:r>
          </w:p>
          <w:p w14:paraId="52406F5D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lastRenderedPageBreak/>
              <w:t xml:space="preserve">Utilizzare lo strumento algebrico come linguaggio per rappresentare formalmente gli oggetti della geometria elementare. </w:t>
            </w:r>
          </w:p>
          <w:p w14:paraId="0CFD1AFB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Rappresentare analiticamente particolari sottoinsiemi del piano.</w:t>
            </w:r>
          </w:p>
          <w:p w14:paraId="6500BAA4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Operare con le trasformazioni geometriche e riconoscere le principali proprietà invarianti.</w:t>
            </w:r>
          </w:p>
        </w:tc>
        <w:tc>
          <w:tcPr>
            <w:tcW w:w="2291" w:type="dxa"/>
            <w:shd w:val="clear" w:color="auto" w:fill="auto"/>
          </w:tcPr>
          <w:p w14:paraId="68050CE7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  <w:lang w:eastAsia="ko-KR"/>
              </w:rPr>
              <w:lastRenderedPageBreak/>
              <w:t>Matematica</w:t>
            </w:r>
            <w:proofErr w:type="spellEnd"/>
          </w:p>
          <w:p w14:paraId="24CCE644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  <w:tc>
          <w:tcPr>
            <w:tcW w:w="1495" w:type="dxa"/>
            <w:shd w:val="clear" w:color="auto" w:fill="auto"/>
          </w:tcPr>
          <w:p w14:paraId="63AA8B34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955BC0" w:rsidRPr="00383814" w14:paraId="15B75443" w14:textId="77777777" w:rsidTr="009262D2">
        <w:trPr>
          <w:jc w:val="right"/>
        </w:trPr>
        <w:tc>
          <w:tcPr>
            <w:tcW w:w="2978" w:type="dxa"/>
            <w:shd w:val="clear" w:color="auto" w:fill="auto"/>
          </w:tcPr>
          <w:p w14:paraId="63245078" w14:textId="77777777" w:rsidR="00955BC0" w:rsidRPr="001363B8" w:rsidRDefault="00955BC0" w:rsidP="003955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 w:eastAsia="it-IT"/>
              </w:rPr>
            </w:pPr>
            <w:r w:rsidRPr="001363B8">
              <w:rPr>
                <w:rFonts w:asciiTheme="minorHAnsi" w:hAnsiTheme="minorHAnsi" w:cstheme="minorHAnsi"/>
                <w:lang w:val="it-IT" w:eastAsia="it-IT"/>
              </w:rPr>
              <w:t>Individuare le strategie appropriate per la soluzione dei problemi</w:t>
            </w:r>
          </w:p>
          <w:p w14:paraId="03300A3A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  <w:tc>
          <w:tcPr>
            <w:tcW w:w="3396" w:type="dxa"/>
            <w:shd w:val="clear" w:color="auto" w:fill="auto"/>
          </w:tcPr>
          <w:p w14:paraId="6505057F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Utilizzare il linguaggio degli insiemi e delle funzioni per parlare di oggetti matematici e per descrivere situazioni e fenomeni naturali e sociali. </w:t>
            </w:r>
          </w:p>
          <w:p w14:paraId="0CB0BC59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Distinguere tra verifica e dimostrazione; verificare una congettura in casi particolari o produrre controesempi per confutarla. </w:t>
            </w:r>
          </w:p>
          <w:p w14:paraId="73365954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Distinguere il ruolo svolto da assiomi, definizioni, teoremi nell’argomentazione matematica.  Scegliere, adattare, utilizzare schematizzazioni matematiche per affrontare problemi di varia natura in contesti diversi</w:t>
            </w:r>
          </w:p>
          <w:p w14:paraId="070DD1CC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Risolvere problemi di costruzioni geometriche</w:t>
            </w:r>
          </w:p>
          <w:p w14:paraId="38363057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Progettare un percorso risolutivo strutturato per risolvere un problema</w:t>
            </w:r>
          </w:p>
          <w:p w14:paraId="11E93A0C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Formalizzare il percorso di soluzione di un problema attraverso modelli algebrici e grafici</w:t>
            </w:r>
          </w:p>
          <w:p w14:paraId="3B6499EE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Convalidare i risultati ottenuti sia empiricamente che mediante argomentazioni</w:t>
            </w:r>
          </w:p>
          <w:p w14:paraId="1D720273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Descrivere un problema con un'equazione, una disequazione o un sistema di equazioni o disequazioni. </w:t>
            </w:r>
          </w:p>
        </w:tc>
        <w:tc>
          <w:tcPr>
            <w:tcW w:w="2291" w:type="dxa"/>
            <w:shd w:val="clear" w:color="auto" w:fill="auto"/>
          </w:tcPr>
          <w:p w14:paraId="39D4B817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  <w:tc>
          <w:tcPr>
            <w:tcW w:w="1495" w:type="dxa"/>
            <w:shd w:val="clear" w:color="auto" w:fill="auto"/>
          </w:tcPr>
          <w:p w14:paraId="30A71AAE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</w:tr>
      <w:tr w:rsidR="00955BC0" w:rsidRPr="001363B8" w14:paraId="7A370E46" w14:textId="77777777" w:rsidTr="009262D2">
        <w:trPr>
          <w:jc w:val="right"/>
        </w:trPr>
        <w:tc>
          <w:tcPr>
            <w:tcW w:w="2978" w:type="dxa"/>
            <w:shd w:val="clear" w:color="auto" w:fill="auto"/>
          </w:tcPr>
          <w:p w14:paraId="35285A05" w14:textId="77777777" w:rsidR="00955BC0" w:rsidRPr="001363B8" w:rsidRDefault="00955BC0" w:rsidP="003955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 w:eastAsia="it-IT"/>
              </w:rPr>
            </w:pPr>
            <w:r w:rsidRPr="001363B8">
              <w:rPr>
                <w:rFonts w:asciiTheme="minorHAnsi" w:hAnsiTheme="minorHAnsi" w:cstheme="minorHAnsi"/>
                <w:lang w:val="it-IT" w:eastAsia="it-IT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  <w:p w14:paraId="681236D3" w14:textId="77777777" w:rsidR="00955BC0" w:rsidRPr="001363B8" w:rsidRDefault="00955BC0" w:rsidP="003955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 w:eastAsia="it-IT"/>
              </w:rPr>
            </w:pPr>
          </w:p>
          <w:p w14:paraId="1DCE21A8" w14:textId="77777777" w:rsidR="00955BC0" w:rsidRPr="001363B8" w:rsidRDefault="00955BC0" w:rsidP="003955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 w:eastAsia="it-IT"/>
              </w:rPr>
            </w:pPr>
          </w:p>
        </w:tc>
        <w:tc>
          <w:tcPr>
            <w:tcW w:w="3396" w:type="dxa"/>
            <w:shd w:val="clear" w:color="auto" w:fill="auto"/>
          </w:tcPr>
          <w:p w14:paraId="07EDFE2E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Relazioni e funzioni </w:t>
            </w:r>
          </w:p>
          <w:p w14:paraId="503CDD83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Usare consapevolmente notazioni e sistemi di rappresentazione formale per indicare e per definire relazioni e funzioni. </w:t>
            </w:r>
          </w:p>
          <w:p w14:paraId="4A0ACA46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Risolvere, per via grafica o algebrica, problemi che si descrivono mediante equazioni, disequazioni o funzioni. </w:t>
            </w:r>
          </w:p>
          <w:p w14:paraId="1AFEB78C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Utilizzare strumenti informatici per la rappresentazione di relazioni e funzioni. </w:t>
            </w:r>
          </w:p>
          <w:p w14:paraId="38D440B7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Dati e Previsioni </w:t>
            </w:r>
          </w:p>
          <w:p w14:paraId="41C37191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Riconoscere caratteri qualitativi, quantitativi, discreti e continui. Passare dalla matrice dei dati grezzi alle distribuzioni di frequenze e alle corrispondenti rappresentazioni grafiche (anche utilizzando </w:t>
            </w:r>
          </w:p>
          <w:p w14:paraId="01E88D4A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adeguatamente opportuni strumenti informatici) </w:t>
            </w:r>
          </w:p>
          <w:p w14:paraId="5180F98B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lastRenderedPageBreak/>
              <w:t xml:space="preserve">Calcolare, utilizzare e interpretare valori medi e misure di variabilità per caratteri quantitativi. </w:t>
            </w:r>
          </w:p>
          <w:p w14:paraId="5BF22309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Ricavare semplici inferenze dai diagrammi statistici.</w:t>
            </w:r>
          </w:p>
          <w:p w14:paraId="7337036E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Rappresentare graficamente informazioni statistiche.</w:t>
            </w:r>
          </w:p>
          <w:p w14:paraId="208B9A22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Calcolare la probabilità di eventi elementari.</w:t>
            </w:r>
          </w:p>
        </w:tc>
        <w:tc>
          <w:tcPr>
            <w:tcW w:w="2291" w:type="dxa"/>
            <w:shd w:val="clear" w:color="auto" w:fill="auto"/>
          </w:tcPr>
          <w:p w14:paraId="26A4D7E7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  <w:tc>
          <w:tcPr>
            <w:tcW w:w="1495" w:type="dxa"/>
            <w:shd w:val="clear" w:color="auto" w:fill="auto"/>
          </w:tcPr>
          <w:p w14:paraId="1CFB92AF" w14:textId="77777777" w:rsidR="00955BC0" w:rsidRPr="001363B8" w:rsidRDefault="00955BC0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  <w:r w:rsidRPr="001363B8">
              <w:rPr>
                <w:rFonts w:asciiTheme="minorHAnsi" w:eastAsia="Batang" w:hAnsiTheme="minorHAnsi" w:cstheme="minorHAnsi"/>
                <w:lang w:eastAsia="ko-KR"/>
              </w:rPr>
              <w:t>Informatica</w:t>
            </w:r>
          </w:p>
        </w:tc>
      </w:tr>
    </w:tbl>
    <w:p w14:paraId="2D2B974E" w14:textId="77777777" w:rsidR="00DB0748" w:rsidRPr="001363B8" w:rsidRDefault="00DB0748" w:rsidP="003955E5">
      <w:pPr>
        <w:spacing w:after="60"/>
        <w:ind w:left="720"/>
        <w:jc w:val="both"/>
        <w:rPr>
          <w:rFonts w:asciiTheme="minorHAnsi" w:hAnsiTheme="minorHAnsi" w:cstheme="minorHAnsi"/>
          <w:lang w:val="it-IT"/>
        </w:rPr>
      </w:pPr>
    </w:p>
    <w:p w14:paraId="7C58592F" w14:textId="77777777" w:rsidR="00047F8A" w:rsidRPr="001363B8" w:rsidRDefault="005E618B" w:rsidP="003955E5">
      <w:pPr>
        <w:spacing w:after="60"/>
        <w:jc w:val="both"/>
        <w:rPr>
          <w:rFonts w:asciiTheme="minorHAnsi" w:hAnsiTheme="minorHAnsi" w:cstheme="minorHAnsi"/>
          <w:b/>
        </w:rPr>
      </w:pPr>
      <w:r w:rsidRPr="001363B8">
        <w:rPr>
          <w:rFonts w:asciiTheme="minorHAnsi" w:hAnsiTheme="minorHAnsi" w:cstheme="minorHAnsi"/>
          <w:b/>
          <w:lang w:val="it-IT"/>
        </w:rPr>
        <w:t xml:space="preserve">     </w:t>
      </w:r>
      <w:r w:rsidR="00F51C59" w:rsidRPr="001363B8">
        <w:rPr>
          <w:rFonts w:asciiTheme="minorHAnsi" w:hAnsiTheme="minorHAnsi" w:cstheme="minorHAnsi"/>
          <w:b/>
        </w:rPr>
        <w:t>A</w:t>
      </w:r>
      <w:r w:rsidR="00047F8A" w:rsidRPr="001363B8">
        <w:rPr>
          <w:rFonts w:asciiTheme="minorHAnsi" w:hAnsiTheme="minorHAnsi" w:cstheme="minorHAnsi"/>
          <w:b/>
        </w:rPr>
        <w:t xml:space="preserve">sse </w:t>
      </w:r>
      <w:proofErr w:type="spellStart"/>
      <w:r w:rsidR="00047F8A" w:rsidRPr="001363B8">
        <w:rPr>
          <w:rFonts w:asciiTheme="minorHAnsi" w:hAnsiTheme="minorHAnsi" w:cstheme="minorHAnsi"/>
          <w:b/>
        </w:rPr>
        <w:t>scientifico</w:t>
      </w:r>
      <w:proofErr w:type="spellEnd"/>
      <w:r w:rsidR="00047F8A" w:rsidRPr="001363B8">
        <w:rPr>
          <w:rFonts w:asciiTheme="minorHAnsi" w:hAnsiTheme="minorHAnsi" w:cstheme="minorHAnsi"/>
          <w:b/>
        </w:rPr>
        <w:t xml:space="preserve"> </w:t>
      </w:r>
      <w:proofErr w:type="spellStart"/>
      <w:r w:rsidR="00047F8A" w:rsidRPr="001363B8">
        <w:rPr>
          <w:rFonts w:asciiTheme="minorHAnsi" w:hAnsiTheme="minorHAnsi" w:cstheme="minorHAnsi"/>
          <w:b/>
        </w:rPr>
        <w:t>tecnologico</w:t>
      </w:r>
      <w:proofErr w:type="spellEnd"/>
    </w:p>
    <w:tbl>
      <w:tblPr>
        <w:tblW w:w="491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166"/>
        <w:gridCol w:w="1913"/>
        <w:gridCol w:w="1914"/>
      </w:tblGrid>
      <w:tr w:rsidR="00DB0748" w:rsidRPr="001363B8" w14:paraId="5DC37B0A" w14:textId="77777777" w:rsidTr="006210C0">
        <w:trPr>
          <w:jc w:val="right"/>
        </w:trPr>
        <w:tc>
          <w:tcPr>
            <w:tcW w:w="3256" w:type="dxa"/>
            <w:shd w:val="clear" w:color="auto" w:fill="C2D69B" w:themeFill="accent3" w:themeFillTint="99"/>
            <w:vAlign w:val="center"/>
          </w:tcPr>
          <w:p w14:paraId="646255B6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i/>
                <w:lang w:eastAsia="ko-KR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>Competenze</w:t>
            </w:r>
            <w:proofErr w:type="spellEnd"/>
          </w:p>
        </w:tc>
        <w:tc>
          <w:tcPr>
            <w:tcW w:w="3123" w:type="dxa"/>
            <w:shd w:val="clear" w:color="auto" w:fill="C2D69B" w:themeFill="accent3" w:themeFillTint="99"/>
            <w:vAlign w:val="center"/>
          </w:tcPr>
          <w:p w14:paraId="2B7F07DA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i/>
                <w:lang w:eastAsia="ko-KR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>Abilità</w:t>
            </w:r>
            <w:proofErr w:type="spellEnd"/>
          </w:p>
        </w:tc>
        <w:tc>
          <w:tcPr>
            <w:tcW w:w="1887" w:type="dxa"/>
            <w:shd w:val="clear" w:color="auto" w:fill="C2D69B" w:themeFill="accent3" w:themeFillTint="99"/>
            <w:vAlign w:val="center"/>
          </w:tcPr>
          <w:p w14:paraId="435CFCC7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i/>
                <w:lang w:eastAsia="ko-KR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>Disciplina</w:t>
            </w:r>
            <w:proofErr w:type="spellEnd"/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 xml:space="preserve"> di </w:t>
            </w:r>
            <w:proofErr w:type="spellStart"/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>riferimento</w:t>
            </w:r>
            <w:proofErr w:type="spellEnd"/>
          </w:p>
        </w:tc>
        <w:tc>
          <w:tcPr>
            <w:tcW w:w="1888" w:type="dxa"/>
            <w:shd w:val="clear" w:color="auto" w:fill="C2D69B" w:themeFill="accent3" w:themeFillTint="99"/>
            <w:vAlign w:val="center"/>
          </w:tcPr>
          <w:p w14:paraId="615A3C2D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i/>
                <w:lang w:eastAsia="ko-KR"/>
              </w:rPr>
            </w:pPr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 xml:space="preserve">Discipline </w:t>
            </w:r>
            <w:proofErr w:type="spellStart"/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>concorrenti</w:t>
            </w:r>
            <w:proofErr w:type="spellEnd"/>
          </w:p>
        </w:tc>
      </w:tr>
      <w:tr w:rsidR="00DB0748" w:rsidRPr="001363B8" w14:paraId="36CDC53B" w14:textId="77777777" w:rsidTr="0036311C">
        <w:trPr>
          <w:jc w:val="right"/>
        </w:trPr>
        <w:tc>
          <w:tcPr>
            <w:tcW w:w="3256" w:type="dxa"/>
            <w:shd w:val="clear" w:color="auto" w:fill="auto"/>
          </w:tcPr>
          <w:p w14:paraId="2F540FAB" w14:textId="77777777" w:rsidR="00DB0748" w:rsidRPr="001363B8" w:rsidRDefault="00DB0748" w:rsidP="003955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 w:eastAsia="it-IT"/>
              </w:rPr>
            </w:pPr>
            <w:r w:rsidRPr="001363B8">
              <w:rPr>
                <w:rFonts w:asciiTheme="minorHAnsi" w:hAnsiTheme="minorHAnsi" w:cstheme="minorHAnsi"/>
                <w:lang w:val="it-IT" w:eastAsia="it-IT"/>
              </w:rPr>
              <w:t>Osservare, descrivere ed analizzare fenomeni appartenenti alla realtà naturale e artificiale e riconoscere nelle varie forme i concetti di sistema e di complessità</w:t>
            </w:r>
          </w:p>
        </w:tc>
        <w:tc>
          <w:tcPr>
            <w:tcW w:w="3123" w:type="dxa"/>
            <w:shd w:val="clear" w:color="auto" w:fill="auto"/>
          </w:tcPr>
          <w:p w14:paraId="46E9CF37" w14:textId="77777777" w:rsidR="0036311C" w:rsidRPr="001363B8" w:rsidRDefault="0036311C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Usare la tavola periodica per spiegare ed identificare gli elementi attraverso le loro proprietà fisiche e chimiche </w:t>
            </w:r>
          </w:p>
          <w:p w14:paraId="12BF3E62" w14:textId="77777777" w:rsidR="0036311C" w:rsidRPr="001363B8" w:rsidRDefault="0036311C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Spiegare le proprietà macroscopiche delle trasformazioni fisiche e chimiche mediante il modello cinetico – molecolare della materia </w:t>
            </w:r>
          </w:p>
          <w:p w14:paraId="0C8F3AE5" w14:textId="77777777" w:rsidR="0036311C" w:rsidRPr="001363B8" w:rsidRDefault="0036311C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Individuare le variabili rilevanti in un fenomeno e ricavare relazioni sperimentali tra esse. </w:t>
            </w:r>
          </w:p>
          <w:p w14:paraId="75D30C34" w14:textId="77777777" w:rsidR="006A4BE2" w:rsidRDefault="0036311C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Studiare un fenomeno, isolando l’effetto di una sola variabile in un processo che può dipendere da più variabili</w:t>
            </w:r>
            <w:r w:rsidR="006A4BE2">
              <w:rPr>
                <w:rFonts w:asciiTheme="minorHAnsi" w:eastAsia="Batang" w:hAnsiTheme="minorHAnsi" w:cstheme="minorHAnsi"/>
                <w:lang w:val="it-IT" w:eastAsia="ko-KR"/>
              </w:rPr>
              <w:t>.</w:t>
            </w:r>
          </w:p>
          <w:p w14:paraId="6DD30EF2" w14:textId="1FBB770E" w:rsidR="0036311C" w:rsidRPr="001363B8" w:rsidRDefault="0036311C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Utilizzare il comportamento dei materiali per riconoscerli e raggrupparli </w:t>
            </w:r>
          </w:p>
          <w:p w14:paraId="54F15D1D" w14:textId="77777777" w:rsidR="0036311C" w:rsidRPr="001363B8" w:rsidRDefault="0036311C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Stimare gli ordini di grandezza prima di usare strumenti o eseguire calcoli. </w:t>
            </w:r>
          </w:p>
          <w:p w14:paraId="4A8DFD79" w14:textId="77777777" w:rsidR="0036311C" w:rsidRPr="001363B8" w:rsidRDefault="0036311C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Eseguire semplici misure dirette ed indirette utilizzando le corrette unità e presentando il risultato con gli errori assoluto e relativo, tenendo conto delle cifre significative.  </w:t>
            </w:r>
          </w:p>
          <w:p w14:paraId="4441DFED" w14:textId="77777777" w:rsidR="0036311C" w:rsidRPr="001363B8" w:rsidRDefault="0036311C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Valutare l’accettabilità del risultato delle misure effettuate.  </w:t>
            </w:r>
          </w:p>
          <w:p w14:paraId="2E386030" w14:textId="77777777" w:rsidR="0036311C" w:rsidRPr="001363B8" w:rsidRDefault="0036311C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Raccogliere dati attraverso l’osservazione diretta dei fenomeni naturali (fisici, chimici, biologici, geologici, ecc.) o degli oggetti artificiali o la consultazione di testi e manuali o media. </w:t>
            </w:r>
          </w:p>
          <w:p w14:paraId="5F139918" w14:textId="77777777" w:rsidR="0036311C" w:rsidRPr="001363B8" w:rsidRDefault="0036311C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Utilizzare classificazioni, generalizzazioni e/o schemi logici per riconoscere il modello di riferimento.  </w:t>
            </w:r>
          </w:p>
          <w:p w14:paraId="0DE515DF" w14:textId="77777777" w:rsidR="0036311C" w:rsidRPr="001363B8" w:rsidRDefault="0036311C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Riconoscere e definire gli aspetti di un ecosistema. </w:t>
            </w:r>
          </w:p>
          <w:p w14:paraId="6E5AF01E" w14:textId="18732849" w:rsidR="00DB0748" w:rsidRPr="001363B8" w:rsidRDefault="0036311C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Essere consapevoli del ruolo che i processi tecnologici giocano nella modifica dell’ambiente che ci circonda considerato come sistema.  </w:t>
            </w:r>
          </w:p>
        </w:tc>
        <w:tc>
          <w:tcPr>
            <w:tcW w:w="1887" w:type="dxa"/>
            <w:shd w:val="clear" w:color="auto" w:fill="auto"/>
          </w:tcPr>
          <w:p w14:paraId="31BAB2EC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  <w:lang w:eastAsia="ko-KR"/>
              </w:rPr>
              <w:t>Scienze</w:t>
            </w:r>
            <w:proofErr w:type="spellEnd"/>
          </w:p>
          <w:p w14:paraId="626EE3AB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  <w:lang w:eastAsia="ko-KR"/>
              </w:rPr>
              <w:t>Fisica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14:paraId="53211274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DB0748" w:rsidRPr="00383814" w14:paraId="2264EBEC" w14:textId="77777777" w:rsidTr="0036311C">
        <w:trPr>
          <w:jc w:val="right"/>
        </w:trPr>
        <w:tc>
          <w:tcPr>
            <w:tcW w:w="3256" w:type="dxa"/>
            <w:shd w:val="clear" w:color="auto" w:fill="auto"/>
          </w:tcPr>
          <w:p w14:paraId="0F144127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lastRenderedPageBreak/>
              <w:t>Analizzare qualitativamente e quantitativamente fenomeni legati alle trasformazioni di energia a partire dall’esperienza</w:t>
            </w:r>
          </w:p>
        </w:tc>
        <w:tc>
          <w:tcPr>
            <w:tcW w:w="3123" w:type="dxa"/>
            <w:shd w:val="clear" w:color="auto" w:fill="auto"/>
          </w:tcPr>
          <w:p w14:paraId="17142B0B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Descrivere e spiegare i fenomeni elettrostatici e magnetostatici utilizzando, anche in maniera quantitativa, i concetti di campo e di potenziale, avendo consapevolezza delle più comuni norme per la sicurezza. </w:t>
            </w:r>
          </w:p>
          <w:p w14:paraId="7BC40F79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Spiegare, anche con considerazioni quantitative e con la capacità di risolvere semplici problemi, i più comuni fenomeni che riguardano l’interazione tra magneti e l’azione di un campo magnetico su cariche elettriche in moto e su conduttori percorsi da corrente. </w:t>
            </w:r>
          </w:p>
          <w:p w14:paraId="091388A9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Rappresentare in grafici (s, t) e (v, t) diversi tipi di moto osservati.  </w:t>
            </w:r>
          </w:p>
          <w:p w14:paraId="4D6E6581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Applicare le proprietà vettoriali delle grandezze fisiche del moto allo studio dei moti relativi e a quello dei moti in due e in tre dimensioni. </w:t>
            </w:r>
          </w:p>
          <w:p w14:paraId="1F38E2DA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Proporre esempi di sistemi inerziali e non inerziali e riconoscere le forze apparenti e quelle attribuibili a interazioni.  Riconoscere e spiegare la conservazione della quantità di moto e del momento angolare, in varie situazioni della vita quotidiana. </w:t>
            </w:r>
          </w:p>
          <w:p w14:paraId="646388A1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Descrivere situazioni in cui l’energia meccanica si presenta come cinetica e come potenziale (elastica o gravitazionale) e diversi modi di trasferire, trasformare e immagazzinare energia. </w:t>
            </w:r>
          </w:p>
          <w:p w14:paraId="597D749C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Valutare i rendimenti di trasformazioni di energia in presenza di attrito. </w:t>
            </w:r>
          </w:p>
          <w:p w14:paraId="3CEF62A2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Analizzare il "consumo" di energia degli apparecchi domestici e valutare il loro corretto utilizzo. </w:t>
            </w:r>
          </w:p>
          <w:p w14:paraId="46A7B226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Osservare e descrivere le proprietà delle onde meccaniche e dei fenomeni di propagazione, in rel</w:t>
            </w:r>
            <w:r w:rsidR="00107D5F" w:rsidRPr="001363B8">
              <w:rPr>
                <w:rFonts w:asciiTheme="minorHAnsi" w:eastAsia="Batang" w:hAnsiTheme="minorHAnsi" w:cstheme="minorHAnsi"/>
                <w:lang w:val="it-IT" w:eastAsia="ko-KR"/>
              </w:rPr>
              <w:t>azione alla sorgente e al mezzo.</w:t>
            </w: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 </w:t>
            </w:r>
          </w:p>
          <w:p w14:paraId="2A6A38B8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Misurare quantità di calore </w:t>
            </w:r>
          </w:p>
          <w:p w14:paraId="480EA750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Utilizzare i concetti di calore specifico e capacità termica. </w:t>
            </w:r>
          </w:p>
          <w:p w14:paraId="753571F0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Determinare la curva temperatura/tempo nella fusione o solidificazione di sostanze comuni</w:t>
            </w:r>
            <w:r w:rsidR="00D87595" w:rsidRPr="001363B8">
              <w:rPr>
                <w:rFonts w:asciiTheme="minorHAnsi" w:eastAsia="Batang" w:hAnsiTheme="minorHAnsi" w:cstheme="minorHAnsi"/>
                <w:lang w:val="it-IT" w:eastAsia="ko-KR"/>
              </w:rPr>
              <w:t>.</w:t>
            </w: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 Determinare la curva temperatura/tempo nell’ebollizione di un liquido </w:t>
            </w:r>
          </w:p>
          <w:p w14:paraId="1E610823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Costruire e tarare un termometro </w:t>
            </w:r>
          </w:p>
          <w:p w14:paraId="0B81FB9D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Confrontare i valori della temperatura letti su scale termometriche diverse. </w:t>
            </w:r>
          </w:p>
          <w:p w14:paraId="5EADB5D0" w14:textId="77777777" w:rsidR="0008577A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lastRenderedPageBreak/>
              <w:t>Studiare sperimentalmente l'andamento del volume di un gas al variare di pressione e temperatura.</w:t>
            </w:r>
            <w:r w:rsidR="00D87595"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 </w:t>
            </w: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 </w:t>
            </w:r>
          </w:p>
          <w:p w14:paraId="638380FD" w14:textId="05B3D2E1" w:rsidR="00DB0748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Ipotizzare e rilevare i possibili impatti sull’ambiente naturale dei modi di produzione e di utilizzazione dell’energia nell’ambito quotidiano</w:t>
            </w:r>
          </w:p>
        </w:tc>
        <w:tc>
          <w:tcPr>
            <w:tcW w:w="1887" w:type="dxa"/>
            <w:shd w:val="clear" w:color="auto" w:fill="auto"/>
          </w:tcPr>
          <w:p w14:paraId="46F85E46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  <w:tc>
          <w:tcPr>
            <w:tcW w:w="1888" w:type="dxa"/>
            <w:shd w:val="clear" w:color="auto" w:fill="auto"/>
          </w:tcPr>
          <w:p w14:paraId="414580A4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</w:tr>
      <w:tr w:rsidR="00DB0748" w:rsidRPr="00383814" w14:paraId="2DEC4537" w14:textId="77777777" w:rsidTr="0036311C">
        <w:trPr>
          <w:jc w:val="right"/>
        </w:trPr>
        <w:tc>
          <w:tcPr>
            <w:tcW w:w="3256" w:type="dxa"/>
            <w:shd w:val="clear" w:color="auto" w:fill="auto"/>
          </w:tcPr>
          <w:p w14:paraId="14BB7622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hAnsiTheme="minorHAnsi" w:cstheme="minorHAnsi"/>
                <w:lang w:val="it-IT" w:eastAsia="it-IT"/>
              </w:rPr>
              <w:t>Essere consapevoli delle potenzialità e dei limiti delle tecnologie nel contesto culturale e sociale in cui vengono applicate</w:t>
            </w:r>
          </w:p>
        </w:tc>
        <w:tc>
          <w:tcPr>
            <w:tcW w:w="3123" w:type="dxa"/>
            <w:shd w:val="clear" w:color="auto" w:fill="auto"/>
          </w:tcPr>
          <w:p w14:paraId="4CDC32A2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Riconoscere il ruolo della tecnologia nella vita quotidiana e nell’economia della società.  </w:t>
            </w:r>
          </w:p>
          <w:p w14:paraId="368F5CAD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Saper cogliere le interazioni tra esigenze di vita e processi tecnologici.  </w:t>
            </w:r>
          </w:p>
          <w:p w14:paraId="34E31AEF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Adottare semplici progetti per la risoluzione di problemi pratici. </w:t>
            </w:r>
          </w:p>
          <w:p w14:paraId="078D249C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Saper spiegare il principio di funzionamento e la struttura dei principali dispositivi fisici e software </w:t>
            </w:r>
          </w:p>
          <w:p w14:paraId="4CC229B8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Utilizzare le funzioni di base dei software più comuni per produrre testi e comunicazioni multimediali, calcolare e rappresentare dati, disegnare, catalogare informazioni, cercare informazioni e comunicare in rete.  </w:t>
            </w:r>
          </w:p>
          <w:p w14:paraId="4FC768C3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Strutture concettuali di base del sapere tecnologico  </w:t>
            </w:r>
          </w:p>
          <w:p w14:paraId="300AD06A" w14:textId="77777777" w:rsidR="000B5523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Fasi di un processo tecnologico (sequenza del</w:t>
            </w:r>
            <w:r w:rsidR="00D87595" w:rsidRPr="001363B8">
              <w:rPr>
                <w:rFonts w:asciiTheme="minorHAnsi" w:eastAsia="Batang" w:hAnsiTheme="minorHAnsi" w:cstheme="minorHAnsi"/>
                <w:lang w:val="it-IT" w:eastAsia="ko-KR"/>
              </w:rPr>
              <w:t>le operazioni: dall’ “idea” al</w:t>
            </w: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 “prodotto”)</w:t>
            </w:r>
            <w:r w:rsidR="000B5523" w:rsidRPr="001363B8">
              <w:rPr>
                <w:rFonts w:asciiTheme="minorHAnsi" w:eastAsia="Batang" w:hAnsiTheme="minorHAnsi" w:cstheme="minorHAnsi"/>
                <w:lang w:val="it-IT" w:eastAsia="ko-KR"/>
              </w:rPr>
              <w:t>.</w:t>
            </w:r>
          </w:p>
          <w:p w14:paraId="29EA489A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Il metodo della progettazione. </w:t>
            </w:r>
          </w:p>
          <w:p w14:paraId="1BF00A79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Architettura del computer Struttura di Internet </w:t>
            </w:r>
          </w:p>
          <w:p w14:paraId="62CE8538" w14:textId="77777777" w:rsidR="0002348B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Struttura generale e operazioni comuni ai diversi pacchetti applicativi (tipologia di menù, operazioni di edizione, creazione e conservazione di documenti ecc.) </w:t>
            </w:r>
          </w:p>
          <w:p w14:paraId="27D99734" w14:textId="45E04080" w:rsidR="00DB0748" w:rsidRPr="001363B8" w:rsidRDefault="0002348B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Operazioni specifiche di base di alcuni dei programmi applicativi più comuni</w:t>
            </w:r>
            <w:r w:rsidR="00EC1957">
              <w:rPr>
                <w:rFonts w:asciiTheme="minorHAnsi" w:eastAsia="Batang" w:hAnsiTheme="minorHAnsi" w:cstheme="minorHAnsi"/>
                <w:lang w:val="it-IT" w:eastAsia="ko-KR"/>
              </w:rPr>
              <w:t>.</w:t>
            </w:r>
          </w:p>
        </w:tc>
        <w:tc>
          <w:tcPr>
            <w:tcW w:w="1887" w:type="dxa"/>
            <w:shd w:val="clear" w:color="auto" w:fill="auto"/>
          </w:tcPr>
          <w:p w14:paraId="618A61E8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  <w:tc>
          <w:tcPr>
            <w:tcW w:w="1888" w:type="dxa"/>
            <w:shd w:val="clear" w:color="auto" w:fill="auto"/>
          </w:tcPr>
          <w:p w14:paraId="14DAEE15" w14:textId="77777777" w:rsidR="00DB0748" w:rsidRPr="001363B8" w:rsidRDefault="00DB0748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</w:tr>
    </w:tbl>
    <w:p w14:paraId="5C28218D" w14:textId="77777777" w:rsidR="00047F8A" w:rsidRPr="001363B8" w:rsidRDefault="00047F8A" w:rsidP="003955E5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b/>
          <w:lang w:val="it-IT"/>
        </w:rPr>
      </w:pPr>
    </w:p>
    <w:p w14:paraId="0A9BFE82" w14:textId="77777777" w:rsidR="00047F8A" w:rsidRPr="001363B8" w:rsidRDefault="006D6CF9" w:rsidP="003955E5">
      <w:pPr>
        <w:spacing w:after="60"/>
        <w:ind w:left="720"/>
        <w:jc w:val="both"/>
        <w:rPr>
          <w:rFonts w:asciiTheme="minorHAnsi" w:hAnsiTheme="minorHAnsi" w:cstheme="minorHAnsi"/>
          <w:b/>
        </w:rPr>
      </w:pPr>
      <w:r w:rsidRPr="001363B8">
        <w:rPr>
          <w:rFonts w:asciiTheme="minorHAnsi" w:hAnsiTheme="minorHAnsi" w:cstheme="minorHAnsi"/>
          <w:b/>
        </w:rPr>
        <w:t>A</w:t>
      </w:r>
      <w:r w:rsidR="00047F8A" w:rsidRPr="001363B8">
        <w:rPr>
          <w:rFonts w:asciiTheme="minorHAnsi" w:hAnsiTheme="minorHAnsi" w:cstheme="minorHAnsi"/>
          <w:b/>
        </w:rPr>
        <w:t xml:space="preserve">sse </w:t>
      </w:r>
      <w:proofErr w:type="spellStart"/>
      <w:r w:rsidR="00047F8A" w:rsidRPr="001363B8">
        <w:rPr>
          <w:rFonts w:asciiTheme="minorHAnsi" w:hAnsiTheme="minorHAnsi" w:cstheme="minorHAnsi"/>
          <w:b/>
        </w:rPr>
        <w:t>storico</w:t>
      </w:r>
      <w:r w:rsidR="000B5523" w:rsidRPr="001363B8">
        <w:rPr>
          <w:rFonts w:asciiTheme="minorHAnsi" w:hAnsiTheme="minorHAnsi" w:cstheme="minorHAnsi"/>
          <w:b/>
        </w:rPr>
        <w:t>-</w:t>
      </w:r>
      <w:r w:rsidR="00047F8A" w:rsidRPr="001363B8">
        <w:rPr>
          <w:rFonts w:asciiTheme="minorHAnsi" w:hAnsiTheme="minorHAnsi" w:cstheme="minorHAnsi"/>
          <w:b/>
        </w:rPr>
        <w:t>sociale</w:t>
      </w:r>
      <w:proofErr w:type="spellEnd"/>
    </w:p>
    <w:tbl>
      <w:tblPr>
        <w:tblW w:w="493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3449"/>
        <w:gridCol w:w="1571"/>
        <w:gridCol w:w="1873"/>
      </w:tblGrid>
      <w:tr w:rsidR="0026783A" w:rsidRPr="001363B8" w14:paraId="3726D5C6" w14:textId="77777777" w:rsidTr="006210C0">
        <w:trPr>
          <w:jc w:val="right"/>
        </w:trPr>
        <w:tc>
          <w:tcPr>
            <w:tcW w:w="3402" w:type="dxa"/>
            <w:shd w:val="clear" w:color="auto" w:fill="C2D69B" w:themeFill="accent3" w:themeFillTint="99"/>
            <w:vAlign w:val="center"/>
          </w:tcPr>
          <w:p w14:paraId="1D7F845D" w14:textId="77777777" w:rsidR="0026783A" w:rsidRPr="001363B8" w:rsidRDefault="0026783A" w:rsidP="003955E5">
            <w:pPr>
              <w:jc w:val="both"/>
              <w:rPr>
                <w:rFonts w:asciiTheme="minorHAnsi" w:eastAsia="Batang" w:hAnsiTheme="minorHAnsi" w:cstheme="minorHAnsi"/>
                <w:i/>
                <w:lang w:eastAsia="ko-KR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>Competenze</w:t>
            </w:r>
            <w:proofErr w:type="spellEnd"/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14:paraId="4005B409" w14:textId="77777777" w:rsidR="0026783A" w:rsidRPr="001363B8" w:rsidRDefault="0026783A" w:rsidP="003955E5">
            <w:pPr>
              <w:jc w:val="both"/>
              <w:rPr>
                <w:rFonts w:asciiTheme="minorHAnsi" w:eastAsia="Batang" w:hAnsiTheme="minorHAnsi" w:cstheme="minorHAnsi"/>
                <w:i/>
                <w:lang w:eastAsia="ko-KR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>Abilità</w:t>
            </w:r>
            <w:proofErr w:type="spellEnd"/>
          </w:p>
        </w:tc>
        <w:tc>
          <w:tcPr>
            <w:tcW w:w="1550" w:type="dxa"/>
            <w:shd w:val="clear" w:color="auto" w:fill="C2D69B" w:themeFill="accent3" w:themeFillTint="99"/>
            <w:vAlign w:val="center"/>
          </w:tcPr>
          <w:p w14:paraId="35D8855A" w14:textId="77777777" w:rsidR="0026783A" w:rsidRPr="001363B8" w:rsidRDefault="0026783A" w:rsidP="003955E5">
            <w:pPr>
              <w:jc w:val="both"/>
              <w:rPr>
                <w:rFonts w:asciiTheme="minorHAnsi" w:eastAsia="Batang" w:hAnsiTheme="minorHAnsi" w:cstheme="minorHAnsi"/>
                <w:i/>
                <w:lang w:eastAsia="ko-KR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>Disciplina</w:t>
            </w:r>
            <w:proofErr w:type="spellEnd"/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 xml:space="preserve"> di </w:t>
            </w:r>
            <w:proofErr w:type="spellStart"/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>riferimento</w:t>
            </w:r>
            <w:proofErr w:type="spellEnd"/>
          </w:p>
        </w:tc>
        <w:tc>
          <w:tcPr>
            <w:tcW w:w="1847" w:type="dxa"/>
            <w:shd w:val="clear" w:color="auto" w:fill="C2D69B" w:themeFill="accent3" w:themeFillTint="99"/>
            <w:vAlign w:val="center"/>
          </w:tcPr>
          <w:p w14:paraId="4E809D7E" w14:textId="77777777" w:rsidR="0026783A" w:rsidRPr="001363B8" w:rsidRDefault="0026783A" w:rsidP="003955E5">
            <w:pPr>
              <w:jc w:val="both"/>
              <w:rPr>
                <w:rFonts w:asciiTheme="minorHAnsi" w:eastAsia="Batang" w:hAnsiTheme="minorHAnsi" w:cstheme="minorHAnsi"/>
                <w:i/>
                <w:lang w:eastAsia="ko-KR"/>
              </w:rPr>
            </w:pPr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 xml:space="preserve">Discipline </w:t>
            </w:r>
            <w:proofErr w:type="spellStart"/>
            <w:r w:rsidRPr="001363B8">
              <w:rPr>
                <w:rFonts w:asciiTheme="minorHAnsi" w:eastAsia="Batang" w:hAnsiTheme="minorHAnsi" w:cstheme="minorHAnsi"/>
                <w:i/>
                <w:lang w:eastAsia="ko-KR"/>
              </w:rPr>
              <w:t>concorrenti</w:t>
            </w:r>
            <w:proofErr w:type="spellEnd"/>
          </w:p>
        </w:tc>
      </w:tr>
      <w:tr w:rsidR="0026783A" w:rsidRPr="001363B8" w14:paraId="7BFF72DD" w14:textId="77777777" w:rsidTr="001809E6">
        <w:trPr>
          <w:jc w:val="right"/>
        </w:trPr>
        <w:tc>
          <w:tcPr>
            <w:tcW w:w="3402" w:type="dxa"/>
            <w:shd w:val="clear" w:color="auto" w:fill="auto"/>
          </w:tcPr>
          <w:p w14:paraId="67E3CF17" w14:textId="77777777" w:rsidR="0026783A" w:rsidRPr="001363B8" w:rsidRDefault="0026783A" w:rsidP="003955E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 w:eastAsia="it-IT"/>
              </w:rPr>
            </w:pPr>
            <w:r w:rsidRPr="001363B8">
              <w:rPr>
                <w:rFonts w:asciiTheme="minorHAnsi" w:hAnsiTheme="minorHAnsi" w:cstheme="minorHAnsi"/>
                <w:lang w:val="it-IT" w:eastAsia="it-IT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</w:tc>
        <w:tc>
          <w:tcPr>
            <w:tcW w:w="3402" w:type="dxa"/>
            <w:shd w:val="clear" w:color="auto" w:fill="auto"/>
          </w:tcPr>
          <w:p w14:paraId="298C8E1B" w14:textId="77777777" w:rsidR="00F259C1" w:rsidRPr="001363B8" w:rsidRDefault="00F259C1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Riconoscere le dimensioni del tempo e dello spazio attraverso l’osservazione di eventi storici e di aree geografiche </w:t>
            </w:r>
          </w:p>
          <w:p w14:paraId="1034791A" w14:textId="77777777" w:rsidR="00F259C1" w:rsidRPr="001363B8" w:rsidRDefault="00F259C1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Collocare i più rilevanti eventi storici affrontati secondo le coordinate spazio-tempo </w:t>
            </w:r>
          </w:p>
          <w:p w14:paraId="4816A560" w14:textId="77777777" w:rsidR="00F259C1" w:rsidRPr="001363B8" w:rsidRDefault="00F259C1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Identificare gli elementi maggiormente significativi per confrontare aree e periodi diversi </w:t>
            </w:r>
          </w:p>
          <w:p w14:paraId="27D31FEE" w14:textId="77777777" w:rsidR="0026783A" w:rsidRPr="001363B8" w:rsidRDefault="00F259C1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Comprendere il cambiamento in relazione agli usi, alle abitudini, al vivere </w:t>
            </w: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lastRenderedPageBreak/>
              <w:t xml:space="preserve">quotidiano nel confronto con la propria esperienza personale </w:t>
            </w:r>
          </w:p>
        </w:tc>
        <w:tc>
          <w:tcPr>
            <w:tcW w:w="1550" w:type="dxa"/>
            <w:shd w:val="clear" w:color="auto" w:fill="auto"/>
          </w:tcPr>
          <w:p w14:paraId="697CAEF2" w14:textId="77777777" w:rsidR="0026783A" w:rsidRPr="001363B8" w:rsidRDefault="00D87595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  <w:proofErr w:type="spellStart"/>
            <w:r w:rsidRPr="001363B8">
              <w:rPr>
                <w:rFonts w:asciiTheme="minorHAnsi" w:eastAsia="Batang" w:hAnsiTheme="minorHAnsi" w:cstheme="minorHAnsi"/>
                <w:lang w:eastAsia="ko-KR"/>
              </w:rPr>
              <w:lastRenderedPageBreak/>
              <w:t>Geostoria</w:t>
            </w:r>
            <w:proofErr w:type="spellEnd"/>
            <w:r w:rsidRPr="001363B8">
              <w:rPr>
                <w:rFonts w:asciiTheme="minorHAnsi" w:eastAsia="Batang" w:hAnsiTheme="minorHAnsi" w:cstheme="minorHAnsi"/>
                <w:lang w:eastAsia="ko-KR"/>
              </w:rPr>
              <w:t>,</w:t>
            </w:r>
            <w:r w:rsidR="00F259C1" w:rsidRPr="001363B8">
              <w:rPr>
                <w:rFonts w:asciiTheme="minorHAnsi" w:eastAsia="Batang" w:hAnsiTheme="minorHAnsi" w:cstheme="minorHAnsi"/>
                <w:lang w:eastAsia="ko-KR"/>
              </w:rPr>
              <w:t xml:space="preserve"> Ed</w:t>
            </w:r>
            <w:r w:rsidRPr="001363B8">
              <w:rPr>
                <w:rFonts w:asciiTheme="minorHAnsi" w:eastAsia="Batang" w:hAnsiTheme="minorHAnsi" w:cstheme="minorHAnsi"/>
                <w:lang w:eastAsia="ko-KR"/>
              </w:rPr>
              <w:t>.</w:t>
            </w:r>
            <w:r w:rsidR="00F259C1" w:rsidRPr="001363B8">
              <w:rPr>
                <w:rFonts w:asciiTheme="minorHAnsi" w:eastAsia="Batang" w:hAnsiTheme="minorHAnsi" w:cstheme="minorHAnsi"/>
                <w:lang w:eastAsia="ko-KR"/>
              </w:rPr>
              <w:t xml:space="preserve"> </w:t>
            </w:r>
            <w:proofErr w:type="spellStart"/>
            <w:r w:rsidR="00F259C1" w:rsidRPr="001363B8">
              <w:rPr>
                <w:rFonts w:asciiTheme="minorHAnsi" w:eastAsia="Batang" w:hAnsiTheme="minorHAnsi" w:cstheme="minorHAnsi"/>
                <w:lang w:eastAsia="ko-KR"/>
              </w:rPr>
              <w:t>Civica</w:t>
            </w:r>
            <w:proofErr w:type="spellEnd"/>
            <w:r w:rsidRPr="001363B8">
              <w:rPr>
                <w:rFonts w:asciiTheme="minorHAnsi" w:eastAsia="Batang" w:hAnsiTheme="minorHAnsi" w:cstheme="minorHAnsi"/>
                <w:lang w:eastAsia="ko-KR"/>
              </w:rPr>
              <w:t>,</w:t>
            </w:r>
            <w:r w:rsidR="00F259C1" w:rsidRPr="001363B8">
              <w:rPr>
                <w:rFonts w:asciiTheme="minorHAnsi" w:eastAsia="Batang" w:hAnsiTheme="minorHAnsi" w:cstheme="minorHAnsi"/>
                <w:lang w:eastAsia="ko-KR"/>
              </w:rPr>
              <w:t xml:space="preserve"> </w:t>
            </w:r>
            <w:proofErr w:type="spellStart"/>
            <w:r w:rsidR="00F259C1" w:rsidRPr="001363B8">
              <w:rPr>
                <w:rFonts w:asciiTheme="minorHAnsi" w:eastAsia="Batang" w:hAnsiTheme="minorHAnsi" w:cstheme="minorHAnsi"/>
                <w:lang w:eastAsia="ko-KR"/>
              </w:rPr>
              <w:t>Diritto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6F5070AC" w14:textId="77777777" w:rsidR="0026783A" w:rsidRPr="001363B8" w:rsidRDefault="0026783A" w:rsidP="003955E5">
            <w:pPr>
              <w:jc w:val="both"/>
              <w:rPr>
                <w:rFonts w:asciiTheme="minorHAnsi" w:eastAsia="Batang" w:hAnsiTheme="minorHAnsi" w:cstheme="minorHAnsi"/>
                <w:lang w:eastAsia="ko-KR"/>
              </w:rPr>
            </w:pPr>
          </w:p>
        </w:tc>
      </w:tr>
      <w:tr w:rsidR="0026783A" w:rsidRPr="00383814" w14:paraId="43232EED" w14:textId="77777777" w:rsidTr="001809E6">
        <w:trPr>
          <w:jc w:val="right"/>
        </w:trPr>
        <w:tc>
          <w:tcPr>
            <w:tcW w:w="3402" w:type="dxa"/>
            <w:shd w:val="clear" w:color="auto" w:fill="auto"/>
          </w:tcPr>
          <w:p w14:paraId="11E67635" w14:textId="77777777" w:rsidR="0026783A" w:rsidRPr="001363B8" w:rsidRDefault="0026783A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</w:tc>
        <w:tc>
          <w:tcPr>
            <w:tcW w:w="3402" w:type="dxa"/>
            <w:shd w:val="clear" w:color="auto" w:fill="auto"/>
          </w:tcPr>
          <w:p w14:paraId="515194B6" w14:textId="77777777" w:rsidR="00F259C1" w:rsidRPr="001363B8" w:rsidRDefault="00F259C1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Comprendere le </w:t>
            </w:r>
            <w:proofErr w:type="gramStart"/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caratteristiche  fondamentali</w:t>
            </w:r>
            <w:proofErr w:type="gramEnd"/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 dei principi e delle regole della Costituzione italiana Identificare i diversi modelli istituzionali e di organizzazione sociale e le principali relazioni tra persona – famiglia –</w:t>
            </w:r>
            <w:r w:rsidR="00FE3957"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 </w:t>
            </w: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Stato </w:t>
            </w:r>
          </w:p>
          <w:p w14:paraId="41C2F291" w14:textId="77777777" w:rsidR="0026783A" w:rsidRPr="001363B8" w:rsidRDefault="00F259C1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Individuare le caratteristiche essenziali della norma giuridica e comprenderle a partire dalle proprie esperienze e dal contesto scolastico</w:t>
            </w:r>
            <w:r w:rsidR="006D6CF9" w:rsidRPr="001363B8">
              <w:rPr>
                <w:rFonts w:asciiTheme="minorHAnsi" w:eastAsia="Batang" w:hAnsiTheme="minorHAnsi" w:cstheme="minorHAnsi"/>
                <w:lang w:val="it-IT" w:eastAsia="ko-KR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14:paraId="6EE08674" w14:textId="77777777" w:rsidR="0026783A" w:rsidRPr="001363B8" w:rsidRDefault="0026783A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  <w:tc>
          <w:tcPr>
            <w:tcW w:w="1847" w:type="dxa"/>
            <w:shd w:val="clear" w:color="auto" w:fill="auto"/>
          </w:tcPr>
          <w:p w14:paraId="369311EB" w14:textId="77777777" w:rsidR="0026783A" w:rsidRPr="001363B8" w:rsidRDefault="0026783A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</w:tr>
      <w:tr w:rsidR="0026783A" w:rsidRPr="00383814" w14:paraId="2C892586" w14:textId="77777777" w:rsidTr="001809E6">
        <w:trPr>
          <w:jc w:val="right"/>
        </w:trPr>
        <w:tc>
          <w:tcPr>
            <w:tcW w:w="3402" w:type="dxa"/>
            <w:shd w:val="clear" w:color="auto" w:fill="auto"/>
          </w:tcPr>
          <w:p w14:paraId="37CC09AC" w14:textId="77777777" w:rsidR="0026783A" w:rsidRPr="001363B8" w:rsidRDefault="0026783A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Riconoscere le caratteristiche essenziali del sistema socio economico per orientarsi nel tessuto produttivo del proprio territorio</w:t>
            </w:r>
          </w:p>
        </w:tc>
        <w:tc>
          <w:tcPr>
            <w:tcW w:w="3402" w:type="dxa"/>
            <w:shd w:val="clear" w:color="auto" w:fill="auto"/>
          </w:tcPr>
          <w:p w14:paraId="299BE194" w14:textId="77777777" w:rsidR="00F259C1" w:rsidRPr="001363B8" w:rsidRDefault="00F259C1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Riconoscere le caratteristiche principali del mercato del lavoro e le opportunità lavorative offerte dal territorio </w:t>
            </w:r>
          </w:p>
          <w:p w14:paraId="5C29B94A" w14:textId="77777777" w:rsidR="006D6CF9" w:rsidRPr="001363B8" w:rsidRDefault="00F259C1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Riconoscere i p</w:t>
            </w:r>
            <w:r w:rsidR="00FE3957"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rincipali </w:t>
            </w:r>
            <w:proofErr w:type="gramStart"/>
            <w:r w:rsidR="00FE3957" w:rsidRPr="001363B8">
              <w:rPr>
                <w:rFonts w:asciiTheme="minorHAnsi" w:eastAsia="Batang" w:hAnsiTheme="minorHAnsi" w:cstheme="minorHAnsi"/>
                <w:lang w:val="it-IT" w:eastAsia="ko-KR"/>
              </w:rPr>
              <w:t>settori  in</w:t>
            </w:r>
            <w:proofErr w:type="gramEnd"/>
            <w:r w:rsidR="00FE3957"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 cui sono </w:t>
            </w: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>organizzate le attività economiche del proprio territorio</w:t>
            </w:r>
            <w:r w:rsidR="006D6CF9" w:rsidRPr="001363B8">
              <w:rPr>
                <w:rFonts w:asciiTheme="minorHAnsi" w:eastAsia="Batang" w:hAnsiTheme="minorHAnsi" w:cstheme="minorHAnsi"/>
                <w:lang w:val="it-IT" w:eastAsia="ko-KR"/>
              </w:rPr>
              <w:t>.</w:t>
            </w:r>
          </w:p>
          <w:p w14:paraId="47B63382" w14:textId="77777777" w:rsidR="0026783A" w:rsidRPr="001363B8" w:rsidRDefault="00FE3957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  <w:r w:rsidRPr="001363B8">
              <w:rPr>
                <w:rFonts w:asciiTheme="minorHAnsi" w:eastAsia="Batang" w:hAnsiTheme="minorHAnsi" w:cstheme="minorHAnsi"/>
                <w:lang w:val="it-IT" w:eastAsia="ko-KR"/>
              </w:rPr>
              <w:t xml:space="preserve"> </w:t>
            </w:r>
          </w:p>
        </w:tc>
        <w:tc>
          <w:tcPr>
            <w:tcW w:w="1550" w:type="dxa"/>
            <w:shd w:val="clear" w:color="auto" w:fill="auto"/>
          </w:tcPr>
          <w:p w14:paraId="33E2E415" w14:textId="77777777" w:rsidR="0026783A" w:rsidRPr="001363B8" w:rsidRDefault="0026783A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  <w:tc>
          <w:tcPr>
            <w:tcW w:w="1847" w:type="dxa"/>
            <w:shd w:val="clear" w:color="auto" w:fill="auto"/>
          </w:tcPr>
          <w:p w14:paraId="2254DC03" w14:textId="77777777" w:rsidR="0026783A" w:rsidRPr="001363B8" w:rsidRDefault="0026783A" w:rsidP="003955E5">
            <w:pPr>
              <w:jc w:val="both"/>
              <w:rPr>
                <w:rFonts w:asciiTheme="minorHAnsi" w:eastAsia="Batang" w:hAnsiTheme="minorHAnsi" w:cstheme="minorHAnsi"/>
                <w:lang w:val="it-IT" w:eastAsia="ko-KR"/>
              </w:rPr>
            </w:pPr>
          </w:p>
        </w:tc>
      </w:tr>
    </w:tbl>
    <w:p w14:paraId="247155A1" w14:textId="77777777" w:rsidR="00047F8A" w:rsidRPr="001363B8" w:rsidRDefault="00047F8A" w:rsidP="003955E5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b/>
          <w:lang w:val="it-IT"/>
        </w:rPr>
      </w:pPr>
    </w:p>
    <w:p w14:paraId="0BAAD02F" w14:textId="792A1967" w:rsidR="0050320C" w:rsidRPr="001363B8" w:rsidRDefault="004807EB" w:rsidP="003955E5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b/>
          <w:lang w:val="it-IT"/>
        </w:rPr>
      </w:pPr>
      <w:r w:rsidRPr="001363B8">
        <w:rPr>
          <w:rFonts w:asciiTheme="minorHAnsi" w:hAnsiTheme="minorHAnsi" w:cstheme="minorHAnsi"/>
          <w:b/>
          <w:lang w:val="it-IT"/>
        </w:rPr>
        <w:t xml:space="preserve">4. </w:t>
      </w:r>
      <w:r w:rsidRPr="001363B8">
        <w:rPr>
          <w:rFonts w:asciiTheme="minorHAnsi" w:eastAsia="Batang" w:hAnsiTheme="minorHAnsi" w:cstheme="minorHAnsi"/>
          <w:b/>
          <w:lang w:val="it-IT" w:eastAsia="ko-KR"/>
        </w:rPr>
        <w:t>Curricolo di Educazione Civica</w:t>
      </w:r>
      <w:r w:rsidR="0050320C" w:rsidRPr="001363B8">
        <w:rPr>
          <w:rFonts w:asciiTheme="minorHAnsi" w:eastAsia="Batang" w:hAnsiTheme="minorHAnsi" w:cstheme="minorHAnsi"/>
          <w:b/>
          <w:lang w:val="it-IT" w:eastAsia="ko-KR"/>
        </w:rPr>
        <w:t xml:space="preserve"> (Legge N°92 del 20/08/2019)</w:t>
      </w:r>
      <w:r w:rsidR="0050320C" w:rsidRPr="001363B8">
        <w:rPr>
          <w:rFonts w:asciiTheme="minorHAnsi" w:hAnsiTheme="minorHAnsi" w:cstheme="minorHAnsi"/>
          <w:b/>
          <w:lang w:val="it-IT"/>
        </w:rPr>
        <w:t xml:space="preserve"> </w:t>
      </w:r>
    </w:p>
    <w:p w14:paraId="1A234641" w14:textId="33015E96" w:rsidR="004807EB" w:rsidRPr="001363B8" w:rsidRDefault="004807EB" w:rsidP="003955E5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</w:p>
    <w:p w14:paraId="475CD004" w14:textId="6C2EC210" w:rsidR="004807EB" w:rsidRPr="001363B8" w:rsidRDefault="004807EB" w:rsidP="003955E5">
      <w:pPr>
        <w:tabs>
          <w:tab w:val="left" w:pos="720"/>
        </w:tabs>
        <w:jc w:val="both"/>
        <w:rPr>
          <w:rFonts w:asciiTheme="minorHAnsi" w:eastAsia="Batang" w:hAnsiTheme="minorHAnsi" w:cstheme="minorHAnsi"/>
          <w:lang w:val="it-IT" w:eastAsia="ko-KR"/>
        </w:rPr>
      </w:pPr>
      <w:r w:rsidRPr="001363B8">
        <w:rPr>
          <w:rFonts w:asciiTheme="minorHAnsi" w:hAnsiTheme="minorHAnsi" w:cstheme="minorHAnsi"/>
          <w:b/>
          <w:lang w:val="it-IT"/>
        </w:rPr>
        <w:t xml:space="preserve"> </w:t>
      </w:r>
      <w:r w:rsidR="00265570" w:rsidRPr="001363B8">
        <w:rPr>
          <w:rFonts w:asciiTheme="minorHAnsi" w:eastAsia="Batang" w:hAnsiTheme="minorHAnsi" w:cstheme="minorHAnsi"/>
          <w:lang w:val="it-IT" w:eastAsia="ko-KR"/>
        </w:rPr>
        <w:t>Il curricolo di Educazione Civica</w:t>
      </w:r>
      <w:r w:rsidR="009E3DCE">
        <w:rPr>
          <w:rFonts w:asciiTheme="minorHAnsi" w:eastAsia="Batang" w:hAnsiTheme="minorHAnsi" w:cstheme="minorHAnsi"/>
          <w:lang w:val="it-IT" w:eastAsia="ko-KR"/>
        </w:rPr>
        <w:t>,</w:t>
      </w:r>
      <w:r w:rsidR="00265570" w:rsidRPr="001363B8">
        <w:rPr>
          <w:rFonts w:asciiTheme="minorHAnsi" w:eastAsia="Batang" w:hAnsiTheme="minorHAnsi" w:cstheme="minorHAnsi"/>
          <w:lang w:val="it-IT" w:eastAsia="ko-KR"/>
        </w:rPr>
        <w:t xml:space="preserve"> </w:t>
      </w:r>
      <w:r w:rsidR="00670A3E" w:rsidRPr="001363B8">
        <w:rPr>
          <w:rFonts w:asciiTheme="minorHAnsi" w:eastAsia="Batang" w:hAnsiTheme="minorHAnsi" w:cstheme="minorHAnsi"/>
          <w:lang w:val="it-IT" w:eastAsia="ko-KR"/>
        </w:rPr>
        <w:t xml:space="preserve">approvato in sede </w:t>
      </w:r>
      <w:proofErr w:type="gramStart"/>
      <w:r w:rsidR="00670A3E" w:rsidRPr="001363B8">
        <w:rPr>
          <w:rFonts w:asciiTheme="minorHAnsi" w:eastAsia="Batang" w:hAnsiTheme="minorHAnsi" w:cstheme="minorHAnsi"/>
          <w:lang w:val="it-IT" w:eastAsia="ko-KR"/>
        </w:rPr>
        <w:t>dipartimentale</w:t>
      </w:r>
      <w:r w:rsidR="009E3DCE">
        <w:rPr>
          <w:rFonts w:asciiTheme="minorHAnsi" w:eastAsia="Batang" w:hAnsiTheme="minorHAnsi" w:cstheme="minorHAnsi"/>
          <w:lang w:val="it-IT" w:eastAsia="ko-KR"/>
        </w:rPr>
        <w:t xml:space="preserve">, </w:t>
      </w:r>
      <w:r w:rsidR="00670A3E" w:rsidRPr="001363B8">
        <w:rPr>
          <w:rFonts w:asciiTheme="minorHAnsi" w:eastAsia="Batang" w:hAnsiTheme="minorHAnsi" w:cstheme="minorHAnsi"/>
          <w:lang w:val="it-IT" w:eastAsia="ko-KR"/>
        </w:rPr>
        <w:t xml:space="preserve"> si</w:t>
      </w:r>
      <w:proofErr w:type="gramEnd"/>
      <w:r w:rsidR="00670A3E" w:rsidRPr="001363B8">
        <w:rPr>
          <w:rFonts w:asciiTheme="minorHAnsi" w:eastAsia="Batang" w:hAnsiTheme="minorHAnsi" w:cstheme="minorHAnsi"/>
          <w:lang w:val="it-IT" w:eastAsia="ko-KR"/>
        </w:rPr>
        <w:t xml:space="preserve"> inserisce nel PTOF nel modo più appr</w:t>
      </w:r>
      <w:r w:rsidR="009E3DCE">
        <w:rPr>
          <w:rFonts w:asciiTheme="minorHAnsi" w:eastAsia="Batang" w:hAnsiTheme="minorHAnsi" w:cstheme="minorHAnsi"/>
          <w:lang w:val="it-IT" w:eastAsia="ko-KR"/>
        </w:rPr>
        <w:t>o</w:t>
      </w:r>
      <w:r w:rsidR="00670A3E" w:rsidRPr="001363B8">
        <w:rPr>
          <w:rFonts w:asciiTheme="minorHAnsi" w:eastAsia="Batang" w:hAnsiTheme="minorHAnsi" w:cstheme="minorHAnsi"/>
          <w:lang w:val="it-IT" w:eastAsia="ko-KR"/>
        </w:rPr>
        <w:t>priato a perseguire le</w:t>
      </w:r>
      <w:r w:rsidR="001312FF" w:rsidRPr="001363B8">
        <w:rPr>
          <w:rFonts w:asciiTheme="minorHAnsi" w:eastAsia="Batang" w:hAnsiTheme="minorHAnsi" w:cstheme="minorHAnsi"/>
          <w:lang w:val="it-IT" w:eastAsia="ko-KR"/>
        </w:rPr>
        <w:t xml:space="preserve"> </w:t>
      </w:r>
      <w:r w:rsidR="00670A3E" w:rsidRPr="001363B8">
        <w:rPr>
          <w:rFonts w:asciiTheme="minorHAnsi" w:eastAsia="Batang" w:hAnsiTheme="minorHAnsi" w:cstheme="minorHAnsi"/>
          <w:lang w:val="it-IT" w:eastAsia="ko-KR"/>
        </w:rPr>
        <w:t>finalità delle tematiche indicate nell’art. 2 della L. 92/2019: Costituzione, Agenda 2030,</w:t>
      </w:r>
      <w:r w:rsidR="001312FF" w:rsidRPr="001363B8">
        <w:rPr>
          <w:rFonts w:asciiTheme="minorHAnsi" w:eastAsia="Batang" w:hAnsiTheme="minorHAnsi" w:cstheme="minorHAnsi"/>
          <w:lang w:val="it-IT" w:eastAsia="ko-KR"/>
        </w:rPr>
        <w:t xml:space="preserve"> </w:t>
      </w:r>
      <w:proofErr w:type="spellStart"/>
      <w:r w:rsidR="00670A3E" w:rsidRPr="001363B8">
        <w:rPr>
          <w:rFonts w:asciiTheme="minorHAnsi" w:eastAsia="Batang" w:hAnsiTheme="minorHAnsi" w:cstheme="minorHAnsi"/>
          <w:lang w:val="it-IT" w:eastAsia="ko-KR"/>
        </w:rPr>
        <w:t>cittadinaza</w:t>
      </w:r>
      <w:proofErr w:type="spellEnd"/>
      <w:r w:rsidR="00670A3E" w:rsidRPr="001363B8">
        <w:rPr>
          <w:rFonts w:asciiTheme="minorHAnsi" w:eastAsia="Batang" w:hAnsiTheme="minorHAnsi" w:cstheme="minorHAnsi"/>
          <w:lang w:val="it-IT" w:eastAsia="ko-KR"/>
        </w:rPr>
        <w:t xml:space="preserve"> digitale, educazione ambientale,</w:t>
      </w:r>
      <w:r w:rsidR="001312FF" w:rsidRPr="001363B8">
        <w:rPr>
          <w:rFonts w:asciiTheme="minorHAnsi" w:eastAsia="Batang" w:hAnsiTheme="minorHAnsi" w:cstheme="minorHAnsi"/>
          <w:lang w:val="it-IT" w:eastAsia="ko-KR"/>
        </w:rPr>
        <w:t xml:space="preserve"> </w:t>
      </w:r>
      <w:r w:rsidR="00670A3E" w:rsidRPr="001363B8">
        <w:rPr>
          <w:rFonts w:asciiTheme="minorHAnsi" w:eastAsia="Batang" w:hAnsiTheme="minorHAnsi" w:cstheme="minorHAnsi"/>
          <w:lang w:val="it-IT" w:eastAsia="ko-KR"/>
        </w:rPr>
        <w:t xml:space="preserve">educazione alla </w:t>
      </w:r>
      <w:proofErr w:type="spellStart"/>
      <w:r w:rsidR="00670A3E" w:rsidRPr="001363B8">
        <w:rPr>
          <w:rFonts w:asciiTheme="minorHAnsi" w:eastAsia="Batang" w:hAnsiTheme="minorHAnsi" w:cstheme="minorHAnsi"/>
          <w:lang w:val="it-IT" w:eastAsia="ko-KR"/>
        </w:rPr>
        <w:t>llegalità</w:t>
      </w:r>
      <w:proofErr w:type="spellEnd"/>
      <w:r w:rsidR="00670A3E" w:rsidRPr="001363B8">
        <w:rPr>
          <w:rFonts w:asciiTheme="minorHAnsi" w:eastAsia="Batang" w:hAnsiTheme="minorHAnsi" w:cstheme="minorHAnsi"/>
          <w:lang w:val="it-IT" w:eastAsia="ko-KR"/>
        </w:rPr>
        <w:t>, educazione al rispetto e alla valorizzazione del patrimonio culturale e dei beni pubblici comuni.</w:t>
      </w:r>
      <w:r w:rsidR="00670A3E" w:rsidRPr="001363B8">
        <w:rPr>
          <w:rFonts w:asciiTheme="minorHAnsi" w:hAnsiTheme="minorHAnsi" w:cstheme="minorHAnsi"/>
          <w:b/>
          <w:lang w:val="it-IT"/>
        </w:rPr>
        <w:t xml:space="preserve">  </w:t>
      </w:r>
      <w:r w:rsidR="00265570" w:rsidRPr="001363B8">
        <w:rPr>
          <w:rFonts w:asciiTheme="minorHAnsi" w:eastAsia="Batang" w:hAnsiTheme="minorHAnsi" w:cstheme="minorHAnsi"/>
          <w:lang w:val="it-IT" w:eastAsia="ko-KR"/>
        </w:rPr>
        <w:t xml:space="preserve">Per i nuclei fondanti di Educazione Civica </w:t>
      </w:r>
      <w:r w:rsidR="00670A3E" w:rsidRPr="001363B8">
        <w:rPr>
          <w:rFonts w:asciiTheme="minorHAnsi" w:eastAsia="Batang" w:hAnsiTheme="minorHAnsi" w:cstheme="minorHAnsi"/>
          <w:lang w:val="it-IT" w:eastAsia="ko-KR"/>
        </w:rPr>
        <w:t xml:space="preserve">della </w:t>
      </w:r>
      <w:proofErr w:type="gramStart"/>
      <w:r w:rsidR="00670A3E" w:rsidRPr="001363B8">
        <w:rPr>
          <w:rFonts w:asciiTheme="minorHAnsi" w:eastAsia="Batang" w:hAnsiTheme="minorHAnsi" w:cstheme="minorHAnsi"/>
          <w:lang w:val="it-IT" w:eastAsia="ko-KR"/>
        </w:rPr>
        <w:t xml:space="preserve">classe  </w:t>
      </w:r>
      <w:r w:rsidR="00670A3E" w:rsidRPr="002A6B31">
        <w:rPr>
          <w:rFonts w:asciiTheme="minorHAnsi" w:eastAsia="Batang" w:hAnsiTheme="minorHAnsi" w:cstheme="minorHAnsi"/>
          <w:lang w:val="it-IT" w:eastAsia="ko-KR"/>
        </w:rPr>
        <w:t>xx</w:t>
      </w:r>
      <w:proofErr w:type="gramEnd"/>
      <w:r w:rsidR="00670A3E" w:rsidRPr="002A6B31">
        <w:rPr>
          <w:rFonts w:asciiTheme="minorHAnsi" w:eastAsia="Batang" w:hAnsiTheme="minorHAnsi" w:cstheme="minorHAnsi"/>
          <w:lang w:val="it-IT" w:eastAsia="ko-KR"/>
        </w:rPr>
        <w:t xml:space="preserve">  sez. xx</w:t>
      </w:r>
      <w:r w:rsidR="00670A3E" w:rsidRPr="001363B8">
        <w:rPr>
          <w:rFonts w:asciiTheme="minorHAnsi" w:eastAsia="Batang" w:hAnsiTheme="minorHAnsi" w:cstheme="minorHAnsi"/>
          <w:lang w:val="it-IT" w:eastAsia="ko-KR"/>
        </w:rPr>
        <w:t xml:space="preserve"> </w:t>
      </w:r>
      <w:r w:rsidR="00265570" w:rsidRPr="001363B8">
        <w:rPr>
          <w:rFonts w:asciiTheme="minorHAnsi" w:eastAsia="Batang" w:hAnsiTheme="minorHAnsi" w:cstheme="minorHAnsi"/>
          <w:lang w:val="it-IT" w:eastAsia="ko-KR"/>
        </w:rPr>
        <w:t>s</w:t>
      </w:r>
      <w:r w:rsidRPr="001363B8">
        <w:rPr>
          <w:rFonts w:asciiTheme="minorHAnsi" w:eastAsia="Batang" w:hAnsiTheme="minorHAnsi" w:cstheme="minorHAnsi"/>
          <w:lang w:val="it-IT" w:eastAsia="ko-KR"/>
        </w:rPr>
        <w:t>i rimanda all</w:t>
      </w:r>
      <w:r w:rsidR="00265570" w:rsidRPr="001363B8">
        <w:rPr>
          <w:rFonts w:asciiTheme="minorHAnsi" w:eastAsia="Batang" w:hAnsiTheme="minorHAnsi" w:cstheme="minorHAnsi"/>
          <w:lang w:val="it-IT" w:eastAsia="ko-KR"/>
        </w:rPr>
        <w:t>’allegato A della presente programmazione</w:t>
      </w:r>
    </w:p>
    <w:p w14:paraId="1400C8A4" w14:textId="77777777" w:rsidR="004807EB" w:rsidRPr="001363B8" w:rsidRDefault="004807EB" w:rsidP="003955E5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</w:p>
    <w:p w14:paraId="2AEED410" w14:textId="2F6F2D89" w:rsidR="005956CF" w:rsidRPr="001363B8" w:rsidRDefault="0004710B" w:rsidP="003955E5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  <w:r w:rsidRPr="001363B8">
        <w:rPr>
          <w:rFonts w:asciiTheme="minorHAnsi" w:hAnsiTheme="minorHAnsi" w:cstheme="minorHAnsi"/>
          <w:b/>
          <w:lang w:val="it-IT"/>
        </w:rPr>
        <w:t>5</w:t>
      </w:r>
      <w:r w:rsidR="005956CF" w:rsidRPr="001363B8">
        <w:rPr>
          <w:rFonts w:asciiTheme="minorHAnsi" w:hAnsiTheme="minorHAnsi" w:cstheme="minorHAnsi"/>
          <w:b/>
          <w:lang w:val="it-IT"/>
        </w:rPr>
        <w:t xml:space="preserve">. </w:t>
      </w:r>
      <w:r w:rsidR="002022A1" w:rsidRPr="001363B8">
        <w:rPr>
          <w:rFonts w:asciiTheme="minorHAnsi" w:eastAsia="Batang" w:hAnsiTheme="minorHAnsi" w:cstheme="minorHAnsi"/>
          <w:b/>
          <w:lang w:val="it-IT" w:eastAsia="ko-KR"/>
        </w:rPr>
        <w:t xml:space="preserve">Esperienze da proporre alla classe, anche ai fini dello sviluppo </w:t>
      </w:r>
      <w:r w:rsidR="00E637EF" w:rsidRPr="001363B8">
        <w:rPr>
          <w:rFonts w:asciiTheme="minorHAnsi" w:eastAsia="Batang" w:hAnsiTheme="minorHAnsi" w:cstheme="minorHAnsi"/>
          <w:b/>
          <w:lang w:val="it-IT" w:eastAsia="ko-KR"/>
        </w:rPr>
        <w:t>delle Competenze Chiave Europee (Racc. UE 22/05/2018</w:t>
      </w:r>
      <w:proofErr w:type="gramStart"/>
      <w:r w:rsidR="00E637EF" w:rsidRPr="001363B8">
        <w:rPr>
          <w:rFonts w:asciiTheme="minorHAnsi" w:eastAsia="Batang" w:hAnsiTheme="minorHAnsi" w:cstheme="minorHAnsi"/>
          <w:b/>
          <w:lang w:val="it-IT" w:eastAsia="ko-KR"/>
        </w:rPr>
        <w:t xml:space="preserve">),  </w:t>
      </w:r>
      <w:r w:rsidR="002022A1" w:rsidRPr="001363B8">
        <w:rPr>
          <w:rFonts w:asciiTheme="minorHAnsi" w:eastAsia="Batang" w:hAnsiTheme="minorHAnsi" w:cstheme="minorHAnsi"/>
          <w:b/>
          <w:lang w:val="it-IT" w:eastAsia="ko-KR"/>
        </w:rPr>
        <w:t>delle</w:t>
      </w:r>
      <w:proofErr w:type="gramEnd"/>
      <w:r w:rsidR="002022A1" w:rsidRPr="001363B8">
        <w:rPr>
          <w:rFonts w:asciiTheme="minorHAnsi" w:eastAsia="Batang" w:hAnsiTheme="minorHAnsi" w:cstheme="minorHAnsi"/>
          <w:b/>
          <w:lang w:val="it-IT" w:eastAsia="ko-KR"/>
        </w:rPr>
        <w:t xml:space="preserve"> </w:t>
      </w:r>
      <w:r w:rsidR="001312FF" w:rsidRPr="001363B8">
        <w:rPr>
          <w:rFonts w:asciiTheme="minorHAnsi" w:eastAsia="Batang" w:hAnsiTheme="minorHAnsi" w:cstheme="minorHAnsi"/>
          <w:b/>
          <w:lang w:val="it-IT" w:eastAsia="ko-KR"/>
        </w:rPr>
        <w:t>C</w:t>
      </w:r>
      <w:r w:rsidR="002022A1" w:rsidRPr="001363B8">
        <w:rPr>
          <w:rFonts w:asciiTheme="minorHAnsi" w:eastAsia="Batang" w:hAnsiTheme="minorHAnsi" w:cstheme="minorHAnsi"/>
          <w:b/>
          <w:lang w:val="it-IT" w:eastAsia="ko-KR"/>
        </w:rPr>
        <w:t xml:space="preserve">ompetenze di </w:t>
      </w:r>
      <w:r w:rsidR="001312FF" w:rsidRPr="001363B8">
        <w:rPr>
          <w:rFonts w:asciiTheme="minorHAnsi" w:eastAsia="Batang" w:hAnsiTheme="minorHAnsi" w:cstheme="minorHAnsi"/>
          <w:b/>
          <w:lang w:val="it-IT" w:eastAsia="ko-KR"/>
        </w:rPr>
        <w:t>C</w:t>
      </w:r>
      <w:r w:rsidR="002022A1" w:rsidRPr="001363B8">
        <w:rPr>
          <w:rFonts w:asciiTheme="minorHAnsi" w:eastAsia="Batang" w:hAnsiTheme="minorHAnsi" w:cstheme="minorHAnsi"/>
          <w:b/>
          <w:lang w:val="it-IT" w:eastAsia="ko-KR"/>
        </w:rPr>
        <w:t>ittadinanza</w:t>
      </w:r>
      <w:r w:rsidR="00CF4139" w:rsidRPr="001363B8">
        <w:rPr>
          <w:rFonts w:asciiTheme="minorHAnsi" w:eastAsia="Batang" w:hAnsiTheme="minorHAnsi" w:cstheme="minorHAnsi"/>
          <w:b/>
          <w:lang w:val="it-IT" w:eastAsia="ko-KR"/>
        </w:rPr>
        <w:t xml:space="preserve"> </w:t>
      </w:r>
      <w:r w:rsidR="00E637EF" w:rsidRPr="001363B8">
        <w:rPr>
          <w:rFonts w:asciiTheme="minorHAnsi" w:eastAsia="Batang" w:hAnsiTheme="minorHAnsi" w:cstheme="minorHAnsi"/>
          <w:b/>
          <w:lang w:val="it-IT" w:eastAsia="ko-KR"/>
        </w:rPr>
        <w:t xml:space="preserve">(DM 139/200 ) </w:t>
      </w:r>
      <w:r w:rsidR="00CF4139" w:rsidRPr="001363B8">
        <w:rPr>
          <w:rFonts w:asciiTheme="minorHAnsi" w:eastAsia="Batang" w:hAnsiTheme="minorHAnsi" w:cstheme="minorHAnsi"/>
          <w:b/>
          <w:lang w:val="it-IT" w:eastAsia="ko-KR"/>
        </w:rPr>
        <w:t>e d</w:t>
      </w:r>
      <w:r w:rsidR="00E637EF" w:rsidRPr="001363B8">
        <w:rPr>
          <w:rFonts w:asciiTheme="minorHAnsi" w:eastAsia="Batang" w:hAnsiTheme="minorHAnsi" w:cstheme="minorHAnsi"/>
          <w:b/>
          <w:lang w:val="it-IT" w:eastAsia="ko-KR"/>
        </w:rPr>
        <w:t>ell’</w:t>
      </w:r>
      <w:r w:rsidR="00CF4139" w:rsidRPr="001363B8">
        <w:rPr>
          <w:rFonts w:asciiTheme="minorHAnsi" w:eastAsia="Batang" w:hAnsiTheme="minorHAnsi" w:cstheme="minorHAnsi"/>
          <w:b/>
          <w:lang w:val="it-IT" w:eastAsia="ko-KR"/>
        </w:rPr>
        <w:t xml:space="preserve"> ampliamento </w:t>
      </w:r>
      <w:r w:rsidR="004807EB" w:rsidRPr="001363B8">
        <w:rPr>
          <w:rFonts w:asciiTheme="minorHAnsi" w:eastAsia="Batang" w:hAnsiTheme="minorHAnsi" w:cstheme="minorHAnsi"/>
          <w:b/>
          <w:lang w:val="it-IT" w:eastAsia="ko-KR"/>
        </w:rPr>
        <w:t>dell’</w:t>
      </w:r>
      <w:r w:rsidR="00CF4139" w:rsidRPr="001363B8">
        <w:rPr>
          <w:rFonts w:asciiTheme="minorHAnsi" w:eastAsia="Batang" w:hAnsiTheme="minorHAnsi" w:cstheme="minorHAnsi"/>
          <w:b/>
          <w:lang w:val="it-IT" w:eastAsia="ko-KR"/>
        </w:rPr>
        <w:t>offerta formativa</w:t>
      </w:r>
      <w:r w:rsidR="005956CF" w:rsidRPr="001363B8">
        <w:rPr>
          <w:rFonts w:asciiTheme="minorHAnsi" w:eastAsia="Batang" w:hAnsiTheme="minorHAnsi" w:cstheme="minorHAnsi"/>
          <w:b/>
          <w:lang w:val="it-IT" w:eastAsia="ko-KR"/>
        </w:rPr>
        <w:t xml:space="preserve"> (</w:t>
      </w:r>
      <w:r w:rsidR="00CF4139" w:rsidRPr="001363B8">
        <w:rPr>
          <w:rFonts w:asciiTheme="minorHAnsi" w:eastAsia="Batang" w:hAnsiTheme="minorHAnsi" w:cstheme="minorHAnsi"/>
          <w:b/>
          <w:lang w:val="it-IT" w:eastAsia="ko-KR"/>
        </w:rPr>
        <w:t>Curricolo Locale)</w:t>
      </w:r>
      <w:r w:rsidR="009262D2" w:rsidRPr="001363B8">
        <w:rPr>
          <w:rFonts w:asciiTheme="minorHAnsi" w:eastAsia="Batang" w:hAnsiTheme="minorHAnsi" w:cstheme="minorHAnsi"/>
          <w:b/>
          <w:lang w:val="it-IT" w:eastAsia="ko-KR"/>
        </w:rPr>
        <w:t xml:space="preserve"> </w:t>
      </w:r>
    </w:p>
    <w:tbl>
      <w:tblPr>
        <w:tblStyle w:val="Grigliatabella"/>
        <w:tblpPr w:leftFromText="141" w:rightFromText="141" w:vertAnchor="text" w:horzAnchor="margin" w:tblpX="137" w:tblpY="311"/>
        <w:tblW w:w="10338" w:type="dxa"/>
        <w:tblLook w:val="04A0" w:firstRow="1" w:lastRow="0" w:firstColumn="1" w:lastColumn="0" w:noHBand="0" w:noVBand="1"/>
      </w:tblPr>
      <w:tblGrid>
        <w:gridCol w:w="2103"/>
        <w:gridCol w:w="1672"/>
        <w:gridCol w:w="2205"/>
        <w:gridCol w:w="2224"/>
        <w:gridCol w:w="2134"/>
      </w:tblGrid>
      <w:tr w:rsidR="00A33505" w:rsidRPr="001363B8" w14:paraId="2F21E478" w14:textId="77777777" w:rsidTr="006210C0">
        <w:tc>
          <w:tcPr>
            <w:tcW w:w="2103" w:type="dxa"/>
            <w:shd w:val="clear" w:color="auto" w:fill="C2D69B" w:themeFill="accent3" w:themeFillTint="99"/>
          </w:tcPr>
          <w:p w14:paraId="274A23BC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 xml:space="preserve">Attività </w:t>
            </w:r>
          </w:p>
        </w:tc>
        <w:tc>
          <w:tcPr>
            <w:tcW w:w="1672" w:type="dxa"/>
            <w:shd w:val="clear" w:color="auto" w:fill="C2D69B" w:themeFill="accent3" w:themeFillTint="99"/>
          </w:tcPr>
          <w:p w14:paraId="6249A66E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Ore</w:t>
            </w:r>
          </w:p>
        </w:tc>
        <w:tc>
          <w:tcPr>
            <w:tcW w:w="2205" w:type="dxa"/>
            <w:shd w:val="clear" w:color="auto" w:fill="C2D69B" w:themeFill="accent3" w:themeFillTint="99"/>
          </w:tcPr>
          <w:p w14:paraId="3E82C093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Referente</w:t>
            </w:r>
          </w:p>
        </w:tc>
        <w:tc>
          <w:tcPr>
            <w:tcW w:w="2224" w:type="dxa"/>
            <w:shd w:val="clear" w:color="auto" w:fill="C2D69B" w:themeFill="accent3" w:themeFillTint="99"/>
          </w:tcPr>
          <w:p w14:paraId="39228F7C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Obiettivi</w:t>
            </w:r>
          </w:p>
        </w:tc>
        <w:tc>
          <w:tcPr>
            <w:tcW w:w="2134" w:type="dxa"/>
            <w:shd w:val="clear" w:color="auto" w:fill="C2D69B" w:themeFill="accent3" w:themeFillTint="99"/>
          </w:tcPr>
          <w:p w14:paraId="7DE757D8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 xml:space="preserve">Ricaduta </w:t>
            </w:r>
          </w:p>
        </w:tc>
      </w:tr>
      <w:tr w:rsidR="00A33505" w:rsidRPr="001363B8" w14:paraId="1EF21A89" w14:textId="77777777" w:rsidTr="00587267">
        <w:tc>
          <w:tcPr>
            <w:tcW w:w="2103" w:type="dxa"/>
          </w:tcPr>
          <w:p w14:paraId="1D997A73" w14:textId="5D82AC3E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Progetti P</w:t>
            </w:r>
            <w:r w:rsidR="00245605" w:rsidRPr="001363B8">
              <w:rPr>
                <w:rFonts w:asciiTheme="minorHAnsi" w:hAnsiTheme="minorHAnsi" w:cstheme="minorHAnsi"/>
                <w:b/>
                <w:lang w:val="it-IT"/>
              </w:rPr>
              <w:t>TOF</w:t>
            </w:r>
          </w:p>
        </w:tc>
        <w:tc>
          <w:tcPr>
            <w:tcW w:w="1672" w:type="dxa"/>
          </w:tcPr>
          <w:p w14:paraId="23FB4BD2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05" w:type="dxa"/>
          </w:tcPr>
          <w:p w14:paraId="7A987A0C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24" w:type="dxa"/>
          </w:tcPr>
          <w:p w14:paraId="468F187E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34" w:type="dxa"/>
          </w:tcPr>
          <w:p w14:paraId="7AAB769B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A33505" w:rsidRPr="001363B8" w14:paraId="116DA706" w14:textId="77777777" w:rsidTr="00587267">
        <w:tc>
          <w:tcPr>
            <w:tcW w:w="2103" w:type="dxa"/>
          </w:tcPr>
          <w:p w14:paraId="48F0C7EB" w14:textId="52CE024D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PON</w:t>
            </w:r>
          </w:p>
        </w:tc>
        <w:tc>
          <w:tcPr>
            <w:tcW w:w="1672" w:type="dxa"/>
          </w:tcPr>
          <w:p w14:paraId="58326D84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05" w:type="dxa"/>
          </w:tcPr>
          <w:p w14:paraId="21A0576B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24" w:type="dxa"/>
          </w:tcPr>
          <w:p w14:paraId="1F465E05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34" w:type="dxa"/>
          </w:tcPr>
          <w:p w14:paraId="6991977E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A33505" w:rsidRPr="00383814" w14:paraId="62CBC0BA" w14:textId="77777777" w:rsidTr="00587267">
        <w:tc>
          <w:tcPr>
            <w:tcW w:w="2103" w:type="dxa"/>
          </w:tcPr>
          <w:p w14:paraId="161B5DCF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color w:val="FF0000"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Progetti proposti da Enti/ partner di rete, privati</w:t>
            </w:r>
          </w:p>
        </w:tc>
        <w:tc>
          <w:tcPr>
            <w:tcW w:w="1672" w:type="dxa"/>
          </w:tcPr>
          <w:p w14:paraId="32EA8C04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05" w:type="dxa"/>
          </w:tcPr>
          <w:p w14:paraId="6B0A49AC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24" w:type="dxa"/>
          </w:tcPr>
          <w:p w14:paraId="04B92B9F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34" w:type="dxa"/>
          </w:tcPr>
          <w:p w14:paraId="4ECB2809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245605" w:rsidRPr="001363B8" w14:paraId="14496B61" w14:textId="77777777" w:rsidTr="00587267">
        <w:tc>
          <w:tcPr>
            <w:tcW w:w="2103" w:type="dxa"/>
          </w:tcPr>
          <w:p w14:paraId="074D35F6" w14:textId="3540EC3D" w:rsidR="00245605" w:rsidRPr="001363B8" w:rsidRDefault="002456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Attività di orientamento</w:t>
            </w:r>
          </w:p>
        </w:tc>
        <w:tc>
          <w:tcPr>
            <w:tcW w:w="1672" w:type="dxa"/>
          </w:tcPr>
          <w:p w14:paraId="381BCDA6" w14:textId="77777777" w:rsidR="00245605" w:rsidRPr="001363B8" w:rsidRDefault="002456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05" w:type="dxa"/>
          </w:tcPr>
          <w:p w14:paraId="1DAD2463" w14:textId="77777777" w:rsidR="00245605" w:rsidRPr="001363B8" w:rsidRDefault="002456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24" w:type="dxa"/>
          </w:tcPr>
          <w:p w14:paraId="16599D98" w14:textId="77777777" w:rsidR="00245605" w:rsidRPr="001363B8" w:rsidRDefault="002456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34" w:type="dxa"/>
          </w:tcPr>
          <w:p w14:paraId="06FF8978" w14:textId="77777777" w:rsidR="00245605" w:rsidRPr="001363B8" w:rsidRDefault="002456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A33505" w:rsidRPr="001363B8" w14:paraId="6E65194E" w14:textId="77777777" w:rsidTr="00587267">
        <w:tc>
          <w:tcPr>
            <w:tcW w:w="2103" w:type="dxa"/>
          </w:tcPr>
          <w:p w14:paraId="3DAD8925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Visite guidate</w:t>
            </w:r>
          </w:p>
        </w:tc>
        <w:tc>
          <w:tcPr>
            <w:tcW w:w="1672" w:type="dxa"/>
          </w:tcPr>
          <w:p w14:paraId="457327A8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05" w:type="dxa"/>
          </w:tcPr>
          <w:p w14:paraId="6DC5425A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24" w:type="dxa"/>
          </w:tcPr>
          <w:p w14:paraId="438F6D3B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34" w:type="dxa"/>
          </w:tcPr>
          <w:p w14:paraId="705E580F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A33505" w:rsidRPr="001363B8" w14:paraId="0E49862F" w14:textId="77777777" w:rsidTr="00587267">
        <w:tc>
          <w:tcPr>
            <w:tcW w:w="2103" w:type="dxa"/>
          </w:tcPr>
          <w:p w14:paraId="3788A7DE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Viaggi</w:t>
            </w:r>
          </w:p>
        </w:tc>
        <w:tc>
          <w:tcPr>
            <w:tcW w:w="1672" w:type="dxa"/>
          </w:tcPr>
          <w:p w14:paraId="109CC419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05" w:type="dxa"/>
          </w:tcPr>
          <w:p w14:paraId="691B9B64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24" w:type="dxa"/>
          </w:tcPr>
          <w:p w14:paraId="632540E4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34" w:type="dxa"/>
          </w:tcPr>
          <w:p w14:paraId="27374472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A33505" w:rsidRPr="001363B8" w14:paraId="76FA8DD0" w14:textId="77777777" w:rsidTr="00587267">
        <w:tc>
          <w:tcPr>
            <w:tcW w:w="2103" w:type="dxa"/>
          </w:tcPr>
          <w:p w14:paraId="35AD7877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Stage</w:t>
            </w:r>
          </w:p>
        </w:tc>
        <w:tc>
          <w:tcPr>
            <w:tcW w:w="1672" w:type="dxa"/>
          </w:tcPr>
          <w:p w14:paraId="5AF33A55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05" w:type="dxa"/>
          </w:tcPr>
          <w:p w14:paraId="4011A532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24" w:type="dxa"/>
          </w:tcPr>
          <w:p w14:paraId="7FFB5297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34" w:type="dxa"/>
          </w:tcPr>
          <w:p w14:paraId="679C6C7B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A33505" w:rsidRPr="00383814" w14:paraId="2933EE7D" w14:textId="77777777" w:rsidTr="00587267">
        <w:tc>
          <w:tcPr>
            <w:tcW w:w="2103" w:type="dxa"/>
          </w:tcPr>
          <w:p w14:paraId="5ABEEF32" w14:textId="275F7CF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Visite ad Enti e</w:t>
            </w:r>
            <w:r w:rsidR="00245605" w:rsidRPr="001363B8">
              <w:rPr>
                <w:rFonts w:asciiTheme="minorHAnsi" w:hAnsiTheme="minorHAnsi" w:cstheme="minorHAnsi"/>
                <w:b/>
                <w:lang w:val="it-IT"/>
              </w:rPr>
              <w:t>/o</w:t>
            </w:r>
            <w:r w:rsidRPr="001363B8">
              <w:rPr>
                <w:rFonts w:asciiTheme="minorHAnsi" w:hAnsiTheme="minorHAnsi" w:cstheme="minorHAnsi"/>
                <w:b/>
                <w:lang w:val="it-IT"/>
              </w:rPr>
              <w:t xml:space="preserve"> Palazzi Istituzionali</w:t>
            </w:r>
          </w:p>
        </w:tc>
        <w:tc>
          <w:tcPr>
            <w:tcW w:w="1672" w:type="dxa"/>
          </w:tcPr>
          <w:p w14:paraId="69EB2695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05" w:type="dxa"/>
          </w:tcPr>
          <w:p w14:paraId="7D33FEA9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24" w:type="dxa"/>
          </w:tcPr>
          <w:p w14:paraId="4EBDA61C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34" w:type="dxa"/>
          </w:tcPr>
          <w:p w14:paraId="5C9A5ECE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A33505" w:rsidRPr="001363B8" w14:paraId="54CBB7CE" w14:textId="77777777" w:rsidTr="00587267">
        <w:tc>
          <w:tcPr>
            <w:tcW w:w="2103" w:type="dxa"/>
          </w:tcPr>
          <w:p w14:paraId="4850E93B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Scambi culturali</w:t>
            </w:r>
          </w:p>
        </w:tc>
        <w:tc>
          <w:tcPr>
            <w:tcW w:w="1672" w:type="dxa"/>
          </w:tcPr>
          <w:p w14:paraId="631062A2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05" w:type="dxa"/>
          </w:tcPr>
          <w:p w14:paraId="06A4D7C4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24" w:type="dxa"/>
          </w:tcPr>
          <w:p w14:paraId="7CF637CA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34" w:type="dxa"/>
          </w:tcPr>
          <w:p w14:paraId="0CC74C6D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A33505" w:rsidRPr="001363B8" w14:paraId="5F85117F" w14:textId="77777777" w:rsidTr="00587267">
        <w:tc>
          <w:tcPr>
            <w:tcW w:w="2103" w:type="dxa"/>
          </w:tcPr>
          <w:p w14:paraId="26573B3F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Altro</w:t>
            </w:r>
          </w:p>
        </w:tc>
        <w:tc>
          <w:tcPr>
            <w:tcW w:w="1672" w:type="dxa"/>
          </w:tcPr>
          <w:p w14:paraId="7B889874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05" w:type="dxa"/>
          </w:tcPr>
          <w:p w14:paraId="424D9FAA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24" w:type="dxa"/>
          </w:tcPr>
          <w:p w14:paraId="36F30A9C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34" w:type="dxa"/>
          </w:tcPr>
          <w:p w14:paraId="24EAD1F3" w14:textId="77777777" w:rsidR="00A33505" w:rsidRPr="001363B8" w:rsidRDefault="00A33505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14:paraId="0EFD1426" w14:textId="77777777" w:rsidR="002022A1" w:rsidRPr="001363B8" w:rsidRDefault="00AE2058" w:rsidP="003955E5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</w:rPr>
      </w:pPr>
      <w:r w:rsidRPr="001363B8">
        <w:rPr>
          <w:rFonts w:asciiTheme="minorHAnsi" w:hAnsiTheme="minorHAnsi" w:cstheme="minorHAnsi"/>
          <w:b/>
          <w:lang w:val="it-IT"/>
        </w:rPr>
        <w:t xml:space="preserve"> </w:t>
      </w:r>
    </w:p>
    <w:p w14:paraId="1DFAB592" w14:textId="77777777" w:rsidR="00931016" w:rsidRPr="001363B8" w:rsidRDefault="00931016" w:rsidP="003955E5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</w:p>
    <w:p w14:paraId="0E93C79C" w14:textId="77777777" w:rsidR="002A6B31" w:rsidRDefault="002A6B31" w:rsidP="003955E5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</w:p>
    <w:p w14:paraId="36146B9F" w14:textId="2CC4A251" w:rsidR="00AE2058" w:rsidRPr="001363B8" w:rsidRDefault="005956CF" w:rsidP="003955E5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  <w:r w:rsidRPr="001363B8">
        <w:rPr>
          <w:rFonts w:asciiTheme="minorHAnsi" w:hAnsiTheme="minorHAnsi" w:cstheme="minorHAnsi"/>
          <w:b/>
          <w:lang w:val="it-IT"/>
        </w:rPr>
        <w:t xml:space="preserve"> </w:t>
      </w:r>
      <w:r w:rsidR="0004710B" w:rsidRPr="001363B8">
        <w:rPr>
          <w:rFonts w:asciiTheme="minorHAnsi" w:hAnsiTheme="minorHAnsi" w:cstheme="minorHAnsi"/>
          <w:b/>
          <w:lang w:val="it-IT"/>
        </w:rPr>
        <w:t>6</w:t>
      </w:r>
      <w:r w:rsidRPr="001363B8">
        <w:rPr>
          <w:rFonts w:asciiTheme="minorHAnsi" w:hAnsiTheme="minorHAnsi" w:cstheme="minorHAnsi"/>
          <w:b/>
          <w:lang w:val="it-IT"/>
        </w:rPr>
        <w:t xml:space="preserve">. </w:t>
      </w:r>
      <w:r w:rsidR="00AE2058" w:rsidRPr="001363B8">
        <w:rPr>
          <w:rFonts w:asciiTheme="minorHAnsi" w:eastAsia="Batang" w:hAnsiTheme="minorHAnsi" w:cstheme="minorHAnsi"/>
          <w:b/>
          <w:lang w:eastAsia="ko-KR"/>
        </w:rPr>
        <w:t>Strategie didattiche</w:t>
      </w:r>
      <w:r w:rsidR="00AE2058" w:rsidRPr="001363B8">
        <w:rPr>
          <w:rFonts w:asciiTheme="minorHAnsi" w:hAnsiTheme="minorHAnsi" w:cstheme="minorHAnsi"/>
          <w:b/>
          <w:lang w:val="it-IT"/>
        </w:rPr>
        <w:t xml:space="preserve"> </w:t>
      </w:r>
    </w:p>
    <w:p w14:paraId="48717479" w14:textId="77777777" w:rsidR="00425580" w:rsidRPr="001363B8" w:rsidRDefault="00425580" w:rsidP="003955E5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</w:p>
    <w:tbl>
      <w:tblPr>
        <w:tblW w:w="1038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  <w:gridCol w:w="1276"/>
      </w:tblGrid>
      <w:tr w:rsidR="007C0189" w:rsidRPr="00383814" w14:paraId="58AC89B5" w14:textId="77777777" w:rsidTr="00C230DA">
        <w:trPr>
          <w:trHeight w:hRule="exact" w:val="297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9CB5D74" w14:textId="4FB6FF1E" w:rsidR="007C0189" w:rsidRPr="001363B8" w:rsidRDefault="007C0189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 xml:space="preserve">Didattica in presenza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9CD0102" w14:textId="77777777" w:rsidR="007C0189" w:rsidRPr="001363B8" w:rsidRDefault="007C0189" w:rsidP="003955E5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D96C1C" w:rsidRPr="001363B8" w14:paraId="6B2E6951" w14:textId="77777777" w:rsidTr="00C230DA">
        <w:trPr>
          <w:trHeight w:hRule="exact" w:val="297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438E2B43" w14:textId="77777777" w:rsidR="00D96C1C" w:rsidRPr="00C230DA" w:rsidRDefault="00D96C1C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C230DA">
              <w:rPr>
                <w:rFonts w:asciiTheme="minorHAnsi" w:hAnsiTheme="minorHAnsi" w:cstheme="minorHAnsi"/>
                <w:b/>
              </w:rPr>
              <w:t>L</w:t>
            </w:r>
            <w:r w:rsidRPr="00C230DA">
              <w:rPr>
                <w:rFonts w:asciiTheme="minorHAnsi" w:hAnsiTheme="minorHAnsi" w:cstheme="minorHAnsi"/>
                <w:b/>
                <w:spacing w:val="-1"/>
              </w:rPr>
              <w:t>e</w:t>
            </w:r>
            <w:r w:rsidRPr="00C230DA">
              <w:rPr>
                <w:rFonts w:asciiTheme="minorHAnsi" w:hAnsiTheme="minorHAnsi" w:cstheme="minorHAnsi"/>
                <w:b/>
                <w:spacing w:val="-3"/>
              </w:rPr>
              <w:t>z</w:t>
            </w:r>
            <w:r w:rsidRPr="00C230DA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C230DA">
              <w:rPr>
                <w:rFonts w:asciiTheme="minorHAnsi" w:hAnsiTheme="minorHAnsi" w:cstheme="minorHAnsi"/>
                <w:b/>
              </w:rPr>
              <w:t>one</w:t>
            </w:r>
            <w:proofErr w:type="spellEnd"/>
            <w:r w:rsidRPr="00C230DA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proofErr w:type="spellStart"/>
            <w:r w:rsidRPr="00C230DA">
              <w:rPr>
                <w:rFonts w:asciiTheme="minorHAnsi" w:hAnsiTheme="minorHAnsi" w:cstheme="minorHAnsi"/>
                <w:b/>
              </w:rPr>
              <w:t>fronta</w:t>
            </w:r>
            <w:r w:rsidRPr="00C230DA">
              <w:rPr>
                <w:rFonts w:asciiTheme="minorHAnsi" w:hAnsiTheme="minorHAnsi" w:cstheme="minorHAnsi"/>
                <w:b/>
                <w:spacing w:val="-1"/>
              </w:rPr>
              <w:t>l</w:t>
            </w:r>
            <w:r w:rsidRPr="00C230DA">
              <w:rPr>
                <w:rFonts w:asciiTheme="minorHAnsi" w:hAnsiTheme="minorHAnsi" w:cstheme="minorHAnsi"/>
                <w:b/>
              </w:rPr>
              <w:t>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01E72FF" w14:textId="77777777" w:rsidR="00D96C1C" w:rsidRPr="001363B8" w:rsidRDefault="00D96C1C" w:rsidP="003955E5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1363B8" w14:paraId="7512117E" w14:textId="77777777" w:rsidTr="00C230DA">
        <w:trPr>
          <w:trHeight w:hRule="exact" w:val="298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6E8B299B" w14:textId="77777777" w:rsidR="00D96C1C" w:rsidRPr="00C230DA" w:rsidRDefault="00D96C1C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C230DA">
              <w:rPr>
                <w:rFonts w:asciiTheme="minorHAnsi" w:hAnsiTheme="minorHAnsi" w:cstheme="minorHAnsi"/>
                <w:b/>
              </w:rPr>
              <w:t>L</w:t>
            </w:r>
            <w:r w:rsidRPr="00C230DA">
              <w:rPr>
                <w:rFonts w:asciiTheme="minorHAnsi" w:hAnsiTheme="minorHAnsi" w:cstheme="minorHAnsi"/>
                <w:b/>
                <w:spacing w:val="-1"/>
              </w:rPr>
              <w:t>e</w:t>
            </w:r>
            <w:r w:rsidRPr="00C230DA">
              <w:rPr>
                <w:rFonts w:asciiTheme="minorHAnsi" w:hAnsiTheme="minorHAnsi" w:cstheme="minorHAnsi"/>
                <w:b/>
                <w:spacing w:val="-3"/>
              </w:rPr>
              <w:t>z</w:t>
            </w:r>
            <w:r w:rsidRPr="00C230DA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C230DA">
              <w:rPr>
                <w:rFonts w:asciiTheme="minorHAnsi" w:hAnsiTheme="minorHAnsi" w:cstheme="minorHAnsi"/>
                <w:b/>
              </w:rPr>
              <w:t>one</w:t>
            </w:r>
            <w:proofErr w:type="spellEnd"/>
            <w:r w:rsidRPr="00C230DA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proofErr w:type="spellStart"/>
            <w:r w:rsidRPr="00C230DA">
              <w:rPr>
                <w:rFonts w:asciiTheme="minorHAnsi" w:hAnsiTheme="minorHAnsi" w:cstheme="minorHAnsi"/>
                <w:b/>
              </w:rPr>
              <w:t>d</w:t>
            </w:r>
            <w:r w:rsidRPr="00C230DA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C230DA">
              <w:rPr>
                <w:rFonts w:asciiTheme="minorHAnsi" w:hAnsiTheme="minorHAnsi" w:cstheme="minorHAnsi"/>
                <w:b/>
              </w:rPr>
              <w:t>a</w:t>
            </w:r>
            <w:r w:rsidRPr="00C230DA">
              <w:rPr>
                <w:rFonts w:asciiTheme="minorHAnsi" w:hAnsiTheme="minorHAnsi" w:cstheme="minorHAnsi"/>
                <w:b/>
                <w:spacing w:val="-1"/>
              </w:rPr>
              <w:t>l</w:t>
            </w:r>
            <w:r w:rsidRPr="00C230DA">
              <w:rPr>
                <w:rFonts w:asciiTheme="minorHAnsi" w:hAnsiTheme="minorHAnsi" w:cstheme="minorHAnsi"/>
                <w:b/>
              </w:rPr>
              <w:t>ogata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C80FC6" w14:textId="77777777" w:rsidR="00D96C1C" w:rsidRPr="001363B8" w:rsidRDefault="00D96C1C" w:rsidP="003955E5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1363B8" w14:paraId="1EE8AC20" w14:textId="77777777" w:rsidTr="00C230DA">
        <w:trPr>
          <w:trHeight w:hRule="exact" w:val="298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513604A3" w14:textId="77777777" w:rsidR="00D96C1C" w:rsidRPr="00C230DA" w:rsidRDefault="00D96C1C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C230DA">
              <w:rPr>
                <w:rFonts w:asciiTheme="minorHAnsi" w:hAnsiTheme="minorHAnsi" w:cstheme="minorHAnsi"/>
                <w:b/>
                <w:spacing w:val="-1"/>
              </w:rPr>
              <w:t>A</w:t>
            </w:r>
            <w:r w:rsidRPr="00C230DA">
              <w:rPr>
                <w:rFonts w:asciiTheme="minorHAnsi" w:hAnsiTheme="minorHAnsi" w:cstheme="minorHAnsi"/>
                <w:b/>
              </w:rPr>
              <w:t>tt</w:t>
            </w:r>
            <w:r w:rsidRPr="00C230DA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C230DA">
              <w:rPr>
                <w:rFonts w:asciiTheme="minorHAnsi" w:hAnsiTheme="minorHAnsi" w:cstheme="minorHAnsi"/>
                <w:b/>
              </w:rPr>
              <w:t>v</w:t>
            </w:r>
            <w:r w:rsidRPr="00C230DA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C230DA">
              <w:rPr>
                <w:rFonts w:asciiTheme="minorHAnsi" w:hAnsiTheme="minorHAnsi" w:cstheme="minorHAnsi"/>
                <w:b/>
              </w:rPr>
              <w:t>tà</w:t>
            </w:r>
            <w:proofErr w:type="spellEnd"/>
            <w:r w:rsidRPr="00C230DA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proofErr w:type="spellStart"/>
            <w:r w:rsidRPr="00C230DA">
              <w:rPr>
                <w:rFonts w:asciiTheme="minorHAnsi" w:hAnsiTheme="minorHAnsi" w:cstheme="minorHAnsi"/>
                <w:b/>
                <w:spacing w:val="-1"/>
              </w:rPr>
              <w:t>l</w:t>
            </w:r>
            <w:r w:rsidRPr="00C230DA">
              <w:rPr>
                <w:rFonts w:asciiTheme="minorHAnsi" w:hAnsiTheme="minorHAnsi" w:cstheme="minorHAnsi"/>
                <w:b/>
              </w:rPr>
              <w:t>aborator</w:t>
            </w:r>
            <w:r w:rsidRPr="00C230DA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C230DA">
              <w:rPr>
                <w:rFonts w:asciiTheme="minorHAnsi" w:hAnsiTheme="minorHAnsi" w:cstheme="minorHAnsi"/>
                <w:b/>
              </w:rPr>
              <w:t>a</w:t>
            </w:r>
            <w:r w:rsidRPr="00C230DA">
              <w:rPr>
                <w:rFonts w:asciiTheme="minorHAnsi" w:hAnsiTheme="minorHAnsi" w:cstheme="minorHAnsi"/>
                <w:b/>
                <w:spacing w:val="-1"/>
              </w:rPr>
              <w:t>l</w:t>
            </w:r>
            <w:r w:rsidRPr="00C230DA">
              <w:rPr>
                <w:rFonts w:asciiTheme="minorHAnsi" w:hAnsiTheme="minorHAnsi" w:cstheme="minorHAnsi"/>
                <w:b/>
              </w:rPr>
              <w:t>i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05CB06B" w14:textId="77777777" w:rsidR="00D96C1C" w:rsidRPr="001363B8" w:rsidRDefault="00D96C1C" w:rsidP="003955E5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1363B8" w14:paraId="66D430BA" w14:textId="77777777" w:rsidTr="00C230DA">
        <w:trPr>
          <w:trHeight w:hRule="exact" w:val="298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5F200464" w14:textId="77777777" w:rsidR="00D96C1C" w:rsidRPr="00C230DA" w:rsidRDefault="00D96C1C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C230DA">
              <w:rPr>
                <w:rFonts w:asciiTheme="minorHAnsi" w:hAnsiTheme="minorHAnsi" w:cstheme="minorHAnsi"/>
                <w:b/>
              </w:rPr>
              <w:t>R</w:t>
            </w:r>
            <w:r w:rsidRPr="00C230DA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C230DA">
              <w:rPr>
                <w:rFonts w:asciiTheme="minorHAnsi" w:hAnsiTheme="minorHAnsi" w:cstheme="minorHAnsi"/>
                <w:b/>
              </w:rPr>
              <w:t>cerca</w:t>
            </w:r>
            <w:proofErr w:type="spellEnd"/>
            <w:r w:rsidRPr="00C230DA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proofErr w:type="spellStart"/>
            <w:r w:rsidRPr="00C230DA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C230DA">
              <w:rPr>
                <w:rFonts w:asciiTheme="minorHAnsi" w:hAnsiTheme="minorHAnsi" w:cstheme="minorHAnsi"/>
                <w:b/>
              </w:rPr>
              <w:t>nd</w:t>
            </w:r>
            <w:r w:rsidRPr="00C230DA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C230DA">
              <w:rPr>
                <w:rFonts w:asciiTheme="minorHAnsi" w:hAnsiTheme="minorHAnsi" w:cstheme="minorHAnsi"/>
                <w:b/>
              </w:rPr>
              <w:t>v</w:t>
            </w:r>
            <w:r w:rsidRPr="00C230DA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C230DA">
              <w:rPr>
                <w:rFonts w:asciiTheme="minorHAnsi" w:hAnsiTheme="minorHAnsi" w:cstheme="minorHAnsi"/>
                <w:b/>
              </w:rPr>
              <w:t>dua</w:t>
            </w:r>
            <w:r w:rsidRPr="00C230DA">
              <w:rPr>
                <w:rFonts w:asciiTheme="minorHAnsi" w:hAnsiTheme="minorHAnsi" w:cstheme="minorHAnsi"/>
                <w:b/>
                <w:spacing w:val="-1"/>
              </w:rPr>
              <w:t>l</w:t>
            </w:r>
            <w:r w:rsidRPr="00C230DA">
              <w:rPr>
                <w:rFonts w:asciiTheme="minorHAnsi" w:hAnsiTheme="minorHAnsi" w:cstheme="minorHAnsi"/>
                <w:b/>
              </w:rPr>
              <w:t>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A555614" w14:textId="77777777" w:rsidR="00D96C1C" w:rsidRPr="001363B8" w:rsidRDefault="00D96C1C" w:rsidP="003955E5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1363B8" w14:paraId="4192EC8C" w14:textId="77777777" w:rsidTr="00C230DA">
        <w:trPr>
          <w:trHeight w:hRule="exact" w:val="298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755E4C40" w14:textId="338A3E39" w:rsidR="00D96C1C" w:rsidRPr="00C230DA" w:rsidRDefault="00D96C1C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C230DA">
              <w:rPr>
                <w:rFonts w:asciiTheme="minorHAnsi" w:hAnsiTheme="minorHAnsi" w:cstheme="minorHAnsi"/>
                <w:b/>
              </w:rPr>
              <w:t>Lavo</w:t>
            </w:r>
            <w:r w:rsidRPr="00C230DA">
              <w:rPr>
                <w:rFonts w:asciiTheme="minorHAnsi" w:hAnsiTheme="minorHAnsi" w:cstheme="minorHAnsi"/>
                <w:b/>
                <w:spacing w:val="-1"/>
              </w:rPr>
              <w:t>r</w:t>
            </w:r>
            <w:r w:rsidRPr="00C230DA">
              <w:rPr>
                <w:rFonts w:asciiTheme="minorHAnsi" w:hAnsiTheme="minorHAnsi" w:cstheme="minorHAnsi"/>
                <w:b/>
              </w:rPr>
              <w:t>o</w:t>
            </w:r>
            <w:proofErr w:type="spellEnd"/>
            <w:r w:rsidRPr="00C230DA">
              <w:rPr>
                <w:rFonts w:asciiTheme="minorHAnsi" w:hAnsiTheme="minorHAnsi" w:cstheme="minorHAnsi"/>
                <w:b/>
              </w:rPr>
              <w:t xml:space="preserve"> di</w:t>
            </w:r>
            <w:r w:rsidRPr="00C230D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="00394BCB" w:rsidRPr="00C230DA">
              <w:rPr>
                <w:rFonts w:asciiTheme="minorHAnsi" w:hAnsiTheme="minorHAnsi" w:cstheme="minorHAnsi"/>
                <w:b/>
              </w:rPr>
              <w:t>Gruppo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DA016AE" w14:textId="77777777" w:rsidR="00D96C1C" w:rsidRPr="001363B8" w:rsidRDefault="00D96C1C" w:rsidP="003955E5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1363B8" w14:paraId="7F5B3EE8" w14:textId="77777777" w:rsidTr="00C230DA">
        <w:trPr>
          <w:trHeight w:hRule="exact" w:val="298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3C89A0CF" w14:textId="79A38F1C" w:rsidR="00D96C1C" w:rsidRPr="00C230DA" w:rsidRDefault="00D96C1C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  <w:color w:val="000000"/>
                <w:lang w:val="it-IT" w:eastAsia="it-IT"/>
              </w:rPr>
            </w:pPr>
            <w:r w:rsidRPr="00C230DA">
              <w:rPr>
                <w:rFonts w:asciiTheme="minorHAnsi" w:hAnsiTheme="minorHAnsi" w:cstheme="minorHAnsi"/>
                <w:b/>
                <w:color w:val="000000"/>
                <w:lang w:val="it-IT" w:eastAsia="it-IT"/>
              </w:rPr>
              <w:lastRenderedPageBreak/>
              <w:t>Apprendimento cooperativo</w:t>
            </w:r>
            <w:r w:rsidR="00C230DA" w:rsidRPr="00C230DA">
              <w:rPr>
                <w:rFonts w:asciiTheme="minorHAnsi" w:hAnsiTheme="minorHAnsi" w:cstheme="minorHAnsi"/>
                <w:b/>
                <w:color w:val="000000"/>
                <w:lang w:val="it-IT" w:eastAsia="it-IT"/>
              </w:rPr>
              <w:t xml:space="preserve"> (</w:t>
            </w:r>
            <w:proofErr w:type="spellStart"/>
            <w:r w:rsidR="00C230DA" w:rsidRPr="00C230DA">
              <w:rPr>
                <w:rFonts w:asciiTheme="minorHAnsi" w:hAnsiTheme="minorHAnsi" w:cstheme="minorHAnsi"/>
                <w:b/>
                <w:color w:val="000000"/>
                <w:lang w:val="it-IT" w:eastAsia="it-IT"/>
              </w:rPr>
              <w:t>role</w:t>
            </w:r>
            <w:proofErr w:type="spellEnd"/>
            <w:r w:rsidR="00C230DA" w:rsidRPr="00C230DA">
              <w:rPr>
                <w:rFonts w:asciiTheme="minorHAnsi" w:hAnsiTheme="minorHAnsi" w:cstheme="minorHAnsi"/>
                <w:b/>
                <w:color w:val="000000"/>
                <w:lang w:val="it-IT" w:eastAsia="it-IT"/>
              </w:rPr>
              <w:t xml:space="preserve"> playing)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6EAF8E6" w14:textId="77777777" w:rsidR="00D96C1C" w:rsidRPr="001363B8" w:rsidRDefault="00D96C1C" w:rsidP="003955E5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color w:val="000000"/>
                <w:lang w:val="it-IT" w:eastAsia="it-IT"/>
              </w:rPr>
            </w:pPr>
          </w:p>
        </w:tc>
      </w:tr>
      <w:tr w:rsidR="0050320C" w:rsidRPr="001363B8" w14:paraId="3956792D" w14:textId="77777777" w:rsidTr="00C230DA">
        <w:trPr>
          <w:trHeight w:hRule="exact" w:val="298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09F57773" w14:textId="0B1566FB" w:rsidR="0050320C" w:rsidRPr="00C230DA" w:rsidRDefault="0050320C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  <w:color w:val="000000"/>
                <w:lang w:val="it-IT" w:eastAsia="it-IT"/>
              </w:rPr>
            </w:pPr>
            <w:r w:rsidRPr="00C230DA">
              <w:rPr>
                <w:rFonts w:asciiTheme="minorHAnsi" w:hAnsiTheme="minorHAnsi" w:cstheme="minorHAnsi"/>
                <w:b/>
                <w:color w:val="000000"/>
                <w:lang w:val="it-IT" w:eastAsia="it-IT"/>
              </w:rPr>
              <w:t>Didattica breve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8F425AF" w14:textId="77777777" w:rsidR="0050320C" w:rsidRPr="001363B8" w:rsidRDefault="0050320C" w:rsidP="003955E5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color w:val="000000"/>
                <w:lang w:val="it-IT" w:eastAsia="it-IT"/>
              </w:rPr>
            </w:pPr>
          </w:p>
        </w:tc>
      </w:tr>
      <w:tr w:rsidR="00D96C1C" w:rsidRPr="001363B8" w14:paraId="09896F7B" w14:textId="77777777" w:rsidTr="00C230DA">
        <w:trPr>
          <w:trHeight w:hRule="exact" w:val="298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6A8942B0" w14:textId="77777777" w:rsidR="00D96C1C" w:rsidRPr="00C230DA" w:rsidRDefault="00D96C1C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r w:rsidRPr="00C230DA">
              <w:rPr>
                <w:rFonts w:asciiTheme="minorHAnsi" w:hAnsiTheme="minorHAnsi" w:cstheme="minorHAnsi"/>
                <w:b/>
                <w:color w:val="000000"/>
                <w:lang w:val="it-IT" w:eastAsia="it-IT"/>
              </w:rPr>
              <w:t>Brain-storming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ED0563F" w14:textId="77777777" w:rsidR="00D96C1C" w:rsidRPr="001363B8" w:rsidRDefault="00D96C1C" w:rsidP="003955E5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1363B8" w14:paraId="0BE60DBC" w14:textId="77777777" w:rsidTr="00C230DA">
        <w:trPr>
          <w:trHeight w:hRule="exact" w:val="298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788664D2" w14:textId="11AB1B41" w:rsidR="00D96C1C" w:rsidRPr="00C230DA" w:rsidRDefault="00D96C1C" w:rsidP="003955E5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C230DA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="001363B8" w:rsidRPr="00C230DA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C230DA">
              <w:rPr>
                <w:rFonts w:asciiTheme="minorHAnsi" w:hAnsiTheme="minorHAnsi" w:cstheme="minorHAnsi"/>
                <w:b/>
                <w:lang w:val="it-IT"/>
              </w:rPr>
              <w:t>Approccio induttivo</w:t>
            </w:r>
          </w:p>
          <w:p w14:paraId="56D6D3C2" w14:textId="77777777" w:rsidR="00D96C1C" w:rsidRPr="00C230DA" w:rsidRDefault="00D96C1C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A86A2E7" w14:textId="77777777" w:rsidR="00D96C1C" w:rsidRPr="001363B8" w:rsidRDefault="00D96C1C" w:rsidP="003955E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A244132" w14:textId="77777777" w:rsidR="00D96C1C" w:rsidRPr="001363B8" w:rsidRDefault="00D96C1C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1363B8" w14:paraId="75462F88" w14:textId="77777777" w:rsidTr="00C230DA">
        <w:trPr>
          <w:trHeight w:hRule="exact" w:val="298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13A98E5C" w14:textId="3DB0D435" w:rsidR="00D96C1C" w:rsidRPr="00C230DA" w:rsidRDefault="00D96C1C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r w:rsidRPr="00C230DA">
              <w:rPr>
                <w:rFonts w:asciiTheme="minorHAnsi" w:hAnsiTheme="minorHAnsi" w:cstheme="minorHAnsi"/>
                <w:b/>
                <w:color w:val="000000"/>
                <w:lang w:val="it-IT" w:eastAsia="it-IT"/>
              </w:rPr>
              <w:t>Digital storytelling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AC72793" w14:textId="77777777" w:rsidR="00D96C1C" w:rsidRPr="001363B8" w:rsidRDefault="00D96C1C" w:rsidP="003955E5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04851" w:rsidRPr="001363B8" w14:paraId="472D2BF7" w14:textId="77777777" w:rsidTr="00C230DA">
        <w:trPr>
          <w:trHeight w:hRule="exact" w:val="298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209A5B6F" w14:textId="77777777" w:rsidR="00504851" w:rsidRPr="00C230DA" w:rsidRDefault="00504851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r w:rsidRPr="00C230DA">
              <w:rPr>
                <w:rFonts w:asciiTheme="minorHAnsi" w:hAnsiTheme="minorHAnsi" w:cstheme="minorHAnsi"/>
                <w:b/>
              </w:rPr>
              <w:t>Flipped classroom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CB281DF" w14:textId="77777777" w:rsidR="00504851" w:rsidRPr="001363B8" w:rsidRDefault="00504851" w:rsidP="003955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1363B8" w14:paraId="7119AC31" w14:textId="77777777" w:rsidTr="00C230DA">
        <w:trPr>
          <w:trHeight w:hRule="exact" w:val="298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2AFC8869" w14:textId="77777777" w:rsidR="00D96C1C" w:rsidRPr="00C230DA" w:rsidRDefault="00D96C1C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r w:rsidRPr="00C230DA">
              <w:rPr>
                <w:rFonts w:asciiTheme="minorHAnsi" w:hAnsiTheme="minorHAnsi" w:cstheme="minorHAnsi"/>
                <w:b/>
              </w:rPr>
              <w:t>Problem solving</w:t>
            </w:r>
          </w:p>
          <w:p w14:paraId="3509EA47" w14:textId="77777777" w:rsidR="00D96C1C" w:rsidRPr="00C230DA" w:rsidRDefault="00D96C1C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6D803B" w14:textId="77777777" w:rsidR="00D96C1C" w:rsidRPr="001363B8" w:rsidRDefault="00D96C1C" w:rsidP="003955E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BDD3A7C" w14:textId="77777777" w:rsidR="00D96C1C" w:rsidRPr="001363B8" w:rsidRDefault="00D96C1C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1363B8" w14:paraId="380D76FF" w14:textId="77777777" w:rsidTr="00C230DA">
        <w:trPr>
          <w:trHeight w:hRule="exact" w:val="298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00EFCB77" w14:textId="77777777" w:rsidR="00D96C1C" w:rsidRPr="00C230DA" w:rsidRDefault="00D96C1C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C230DA">
              <w:rPr>
                <w:rFonts w:asciiTheme="minorHAnsi" w:hAnsiTheme="minorHAnsi" w:cstheme="minorHAnsi"/>
                <w:b/>
              </w:rPr>
              <w:t>D</w:t>
            </w:r>
            <w:r w:rsidRPr="00C230DA">
              <w:rPr>
                <w:rFonts w:asciiTheme="minorHAnsi" w:hAnsiTheme="minorHAnsi" w:cstheme="minorHAnsi"/>
                <w:b/>
                <w:spacing w:val="-3"/>
              </w:rPr>
              <w:t>i</w:t>
            </w:r>
            <w:r w:rsidRPr="00C230DA">
              <w:rPr>
                <w:rFonts w:asciiTheme="minorHAnsi" w:hAnsiTheme="minorHAnsi" w:cstheme="minorHAnsi"/>
                <w:b/>
              </w:rPr>
              <w:t>scuss</w:t>
            </w:r>
            <w:r w:rsidRPr="00C230DA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C230DA">
              <w:rPr>
                <w:rFonts w:asciiTheme="minorHAnsi" w:hAnsiTheme="minorHAnsi" w:cstheme="minorHAnsi"/>
                <w:b/>
              </w:rPr>
              <w:t>one</w:t>
            </w:r>
            <w:proofErr w:type="spellEnd"/>
            <w:r w:rsidRPr="00C230DA">
              <w:rPr>
                <w:rFonts w:asciiTheme="minorHAnsi" w:hAnsiTheme="minorHAnsi" w:cstheme="minorHAnsi"/>
                <w:b/>
              </w:rPr>
              <w:t xml:space="preserve"> di</w:t>
            </w:r>
            <w:r w:rsidRPr="00C230D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C230DA">
              <w:rPr>
                <w:rFonts w:asciiTheme="minorHAnsi" w:hAnsiTheme="minorHAnsi" w:cstheme="minorHAnsi"/>
                <w:b/>
              </w:rPr>
              <w:t>casi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A5D4ADB" w14:textId="77777777" w:rsidR="00D96C1C" w:rsidRPr="001363B8" w:rsidRDefault="00D96C1C" w:rsidP="003955E5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1363B8" w14:paraId="1D12F045" w14:textId="77777777" w:rsidTr="00C230DA">
        <w:trPr>
          <w:trHeight w:hRule="exact" w:val="298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779AE5E5" w14:textId="77777777" w:rsidR="00D96C1C" w:rsidRPr="00C230DA" w:rsidRDefault="00D96C1C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r w:rsidRPr="00C230DA">
              <w:rPr>
                <w:rFonts w:asciiTheme="minorHAnsi" w:hAnsiTheme="minorHAnsi" w:cstheme="minorHAnsi"/>
                <w:b/>
                <w:spacing w:val="-2"/>
              </w:rPr>
              <w:t xml:space="preserve">Prove </w:t>
            </w:r>
            <w:proofErr w:type="spellStart"/>
            <w:r w:rsidRPr="00C230DA">
              <w:rPr>
                <w:rFonts w:asciiTheme="minorHAnsi" w:hAnsiTheme="minorHAnsi" w:cstheme="minorHAnsi"/>
                <w:b/>
                <w:spacing w:val="-2"/>
              </w:rPr>
              <w:t>oggettive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C726ED7" w14:textId="77777777" w:rsidR="00D96C1C" w:rsidRPr="001363B8" w:rsidRDefault="00D96C1C" w:rsidP="003955E5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1363B8" w14:paraId="18047355" w14:textId="77777777" w:rsidTr="00C230DA">
        <w:trPr>
          <w:trHeight w:hRule="exact" w:val="298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7A984973" w14:textId="77777777" w:rsidR="00D96C1C" w:rsidRPr="00C230DA" w:rsidRDefault="00D96C1C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r w:rsidRPr="00C230DA">
              <w:rPr>
                <w:rFonts w:asciiTheme="minorHAnsi" w:hAnsiTheme="minorHAnsi" w:cstheme="minorHAnsi"/>
                <w:b/>
              </w:rPr>
              <w:t>Peer to peer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F46BE6F" w14:textId="77777777" w:rsidR="00D96C1C" w:rsidRPr="001363B8" w:rsidRDefault="00D96C1C" w:rsidP="003955E5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1363B8" w14:paraId="078C8E5A" w14:textId="77777777" w:rsidTr="00C230DA">
        <w:trPr>
          <w:trHeight w:hRule="exact" w:val="298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7DC93088" w14:textId="77777777" w:rsidR="00D96C1C" w:rsidRPr="00C230DA" w:rsidRDefault="00D96C1C" w:rsidP="003955E5">
            <w:pPr>
              <w:spacing w:line="260" w:lineRule="exact"/>
              <w:ind w:left="103"/>
              <w:jc w:val="both"/>
              <w:rPr>
                <w:rFonts w:asciiTheme="minorHAnsi" w:hAnsiTheme="minorHAnsi" w:cstheme="minorHAnsi"/>
                <w:b/>
              </w:rPr>
            </w:pPr>
            <w:r w:rsidRPr="00C230DA">
              <w:rPr>
                <w:rFonts w:asciiTheme="minorHAnsi" w:hAnsiTheme="minorHAnsi" w:cstheme="minorHAnsi"/>
                <w:b/>
              </w:rPr>
              <w:t>Rea</w:t>
            </w:r>
            <w:r w:rsidRPr="00C230DA">
              <w:rPr>
                <w:rFonts w:asciiTheme="minorHAnsi" w:hAnsiTheme="minorHAnsi" w:cstheme="minorHAnsi"/>
                <w:b/>
                <w:spacing w:val="-1"/>
              </w:rPr>
              <w:t>li</w:t>
            </w:r>
            <w:r w:rsidRPr="00C230DA">
              <w:rPr>
                <w:rFonts w:asciiTheme="minorHAnsi" w:hAnsiTheme="minorHAnsi" w:cstheme="minorHAnsi"/>
                <w:b/>
              </w:rPr>
              <w:t>z</w:t>
            </w:r>
            <w:r w:rsidRPr="00C230DA">
              <w:rPr>
                <w:rFonts w:asciiTheme="minorHAnsi" w:hAnsiTheme="minorHAnsi" w:cstheme="minorHAnsi"/>
                <w:b/>
                <w:spacing w:val="-3"/>
              </w:rPr>
              <w:t>z</w:t>
            </w:r>
            <w:r w:rsidRPr="00C230DA">
              <w:rPr>
                <w:rFonts w:asciiTheme="minorHAnsi" w:hAnsiTheme="minorHAnsi" w:cstheme="minorHAnsi"/>
                <w:b/>
                <w:spacing w:val="2"/>
              </w:rPr>
              <w:t>a</w:t>
            </w:r>
            <w:r w:rsidRPr="00C230DA">
              <w:rPr>
                <w:rFonts w:asciiTheme="minorHAnsi" w:hAnsiTheme="minorHAnsi" w:cstheme="minorHAnsi"/>
                <w:b/>
                <w:spacing w:val="-3"/>
              </w:rPr>
              <w:t>z</w:t>
            </w:r>
            <w:r w:rsidRPr="00C230DA">
              <w:rPr>
                <w:rFonts w:asciiTheme="minorHAnsi" w:hAnsiTheme="minorHAnsi" w:cstheme="minorHAnsi"/>
                <w:b/>
                <w:spacing w:val="1"/>
              </w:rPr>
              <w:t>i</w:t>
            </w:r>
            <w:r w:rsidRPr="00C230DA">
              <w:rPr>
                <w:rFonts w:asciiTheme="minorHAnsi" w:hAnsiTheme="minorHAnsi" w:cstheme="minorHAnsi"/>
                <w:b/>
              </w:rPr>
              <w:t>one</w:t>
            </w:r>
            <w:r w:rsidRPr="00C230DA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230DA">
              <w:rPr>
                <w:rFonts w:asciiTheme="minorHAnsi" w:hAnsiTheme="minorHAnsi" w:cstheme="minorHAnsi"/>
                <w:b/>
              </w:rPr>
              <w:t>di</w:t>
            </w:r>
            <w:r w:rsidRPr="00C230DA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proofErr w:type="spellStart"/>
            <w:r w:rsidRPr="00C230DA">
              <w:rPr>
                <w:rFonts w:asciiTheme="minorHAnsi" w:hAnsiTheme="minorHAnsi" w:cstheme="minorHAnsi"/>
                <w:b/>
              </w:rPr>
              <w:t>progetti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57DB80" w14:textId="77777777" w:rsidR="00D96C1C" w:rsidRPr="001363B8" w:rsidRDefault="00D96C1C" w:rsidP="003955E5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6C1C" w:rsidRPr="001363B8" w14:paraId="17178FF8" w14:textId="77777777" w:rsidTr="00C230DA">
        <w:trPr>
          <w:trHeight w:hRule="exact" w:val="798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6D46ADC4" w14:textId="71029D7C" w:rsidR="00C230DA" w:rsidRPr="00C230DA" w:rsidRDefault="00DE7505" w:rsidP="003955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230DA">
              <w:rPr>
                <w:rFonts w:asciiTheme="minorHAnsi" w:hAnsiTheme="minorHAnsi" w:cstheme="minorHAnsi"/>
                <w:b/>
              </w:rPr>
              <w:t xml:space="preserve">  </w:t>
            </w:r>
            <w:proofErr w:type="spellStart"/>
            <w:r w:rsidR="00D96C1C" w:rsidRPr="00C230DA">
              <w:rPr>
                <w:rFonts w:asciiTheme="minorHAnsi" w:hAnsiTheme="minorHAnsi" w:cstheme="minorHAnsi"/>
                <w:b/>
              </w:rPr>
              <w:t>Sperimentazion</w:t>
            </w:r>
            <w:r w:rsidR="00484E5C" w:rsidRPr="00C230DA">
              <w:rPr>
                <w:rFonts w:asciiTheme="minorHAnsi" w:hAnsiTheme="minorHAnsi" w:cstheme="minorHAnsi"/>
                <w:b/>
              </w:rPr>
              <w:t>e</w:t>
            </w:r>
            <w:proofErr w:type="spellEnd"/>
            <w:r w:rsidR="00484E5C" w:rsidRPr="00C230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484E5C" w:rsidRPr="00C230DA">
              <w:rPr>
                <w:rFonts w:asciiTheme="minorHAnsi" w:hAnsiTheme="minorHAnsi" w:cstheme="minorHAnsi"/>
                <w:b/>
              </w:rPr>
              <w:t>metodologie</w:t>
            </w:r>
            <w:proofErr w:type="spellEnd"/>
            <w:r w:rsidR="00484E5C" w:rsidRPr="00C230DA">
              <w:rPr>
                <w:rFonts w:asciiTheme="minorHAnsi" w:hAnsiTheme="minorHAnsi" w:cstheme="minorHAnsi"/>
                <w:b/>
              </w:rPr>
              <w:t xml:space="preserve"> innovative</w:t>
            </w:r>
            <w:r w:rsidR="005956CF" w:rsidRPr="00C230DA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="005956CF" w:rsidRPr="00C230DA">
              <w:rPr>
                <w:rFonts w:asciiTheme="minorHAnsi" w:hAnsiTheme="minorHAnsi" w:cstheme="minorHAnsi"/>
                <w:b/>
              </w:rPr>
              <w:t>Specificare</w:t>
            </w:r>
            <w:proofErr w:type="spellEnd"/>
            <w:r w:rsidR="00484E5C" w:rsidRPr="00C230DA">
              <w:rPr>
                <w:rFonts w:asciiTheme="minorHAnsi" w:hAnsiTheme="minorHAnsi" w:cstheme="minorHAnsi"/>
                <w:b/>
              </w:rPr>
              <w:t>)</w:t>
            </w:r>
            <w:r w:rsidR="00C230DA" w:rsidRPr="00C230DA">
              <w:rPr>
                <w:rFonts w:asciiTheme="minorHAnsi" w:hAnsiTheme="minorHAnsi" w:cstheme="minorHAnsi"/>
              </w:rPr>
              <w:t xml:space="preserve"> </w:t>
            </w:r>
            <w:r w:rsidR="00C230DA" w:rsidRPr="00C230DA">
              <w:rPr>
                <w:rFonts w:asciiTheme="minorHAnsi" w:hAnsiTheme="minorHAnsi" w:cstheme="minorHAnsi"/>
                <w:b/>
                <w:bCs/>
              </w:rPr>
              <w:t xml:space="preserve">Public Speaking-MLTV (Making Learning Thinking Visible) -Tinkering - Service Learning (Social Learning) - Project Based Learning (PBL)- TEAL (Technology Enhanced Active Learning) - </w:t>
            </w:r>
          </w:p>
          <w:p w14:paraId="568F8EB6" w14:textId="5C62AE2A" w:rsidR="00C230DA" w:rsidRPr="00C230DA" w:rsidRDefault="00C230DA" w:rsidP="003955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0C05720" w14:textId="7DDB469B" w:rsidR="00C230DA" w:rsidRPr="00C230DA" w:rsidRDefault="00C230DA" w:rsidP="003955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0309C4C" w14:textId="77777777" w:rsidR="00C230DA" w:rsidRPr="00C230DA" w:rsidRDefault="00C230DA" w:rsidP="003955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D97DA64" w14:textId="45A230EE" w:rsidR="00C230DA" w:rsidRPr="00C230DA" w:rsidRDefault="00C230DA" w:rsidP="003955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A3BE503" w14:textId="66CD9A06" w:rsidR="00C230DA" w:rsidRPr="00C230DA" w:rsidRDefault="00C230DA" w:rsidP="003955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89AD4C8" w14:textId="66E1FF7B" w:rsidR="00C230DA" w:rsidRPr="00C230DA" w:rsidRDefault="00C230DA" w:rsidP="003955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712F139" w14:textId="7CBCBB85" w:rsidR="00C230DA" w:rsidRPr="00C230DA" w:rsidRDefault="00C230DA" w:rsidP="003955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F72D6C6" w14:textId="77777777" w:rsidR="00C230DA" w:rsidRPr="00C230DA" w:rsidRDefault="00C230DA" w:rsidP="003955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D598790" w14:textId="77777777" w:rsidR="00C230DA" w:rsidRPr="00C230DA" w:rsidRDefault="00C230DA" w:rsidP="003955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3009AC3" w14:textId="77777777" w:rsidR="00C230DA" w:rsidRPr="00C230DA" w:rsidRDefault="00C230DA" w:rsidP="003955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D633418" w14:textId="7EB28E0E" w:rsidR="00D96C1C" w:rsidRPr="00C230DA" w:rsidRDefault="00C230DA" w:rsidP="003955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230DA">
              <w:rPr>
                <w:rFonts w:asciiTheme="minorHAnsi" w:hAnsiTheme="minorHAnsi" w:cstheme="minorHAnsi"/>
                <w:b/>
                <w:bCs/>
              </w:rPr>
              <w:t>g Thinking Visible)</w:t>
            </w:r>
          </w:p>
          <w:p w14:paraId="3E3E12E3" w14:textId="77777777" w:rsidR="00C230DA" w:rsidRPr="00C230DA" w:rsidRDefault="00C230DA" w:rsidP="003955E5">
            <w:pPr>
              <w:jc w:val="both"/>
              <w:rPr>
                <w:rFonts w:asciiTheme="minorHAnsi" w:hAnsiTheme="minorHAnsi" w:cstheme="minorHAnsi"/>
              </w:rPr>
            </w:pPr>
          </w:p>
          <w:p w14:paraId="1083A53A" w14:textId="77777777" w:rsidR="00C230DA" w:rsidRPr="00C230DA" w:rsidRDefault="00C230DA" w:rsidP="003955E5">
            <w:pPr>
              <w:jc w:val="both"/>
              <w:rPr>
                <w:rFonts w:asciiTheme="minorHAnsi" w:hAnsiTheme="minorHAnsi" w:cstheme="minorHAnsi"/>
              </w:rPr>
            </w:pPr>
          </w:p>
          <w:p w14:paraId="363DC5CC" w14:textId="6E676B13" w:rsidR="00C230DA" w:rsidRPr="00C230DA" w:rsidRDefault="00C230DA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AD9F84D" w14:textId="77777777" w:rsidR="00D96C1C" w:rsidRPr="001363B8" w:rsidRDefault="00D96C1C" w:rsidP="003955E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D96C1C" w:rsidRPr="001363B8" w14:paraId="65FD6D5B" w14:textId="77777777" w:rsidTr="00C230DA">
        <w:trPr>
          <w:trHeight w:hRule="exact" w:val="585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7DFAE971" w14:textId="77777777" w:rsidR="00D96C1C" w:rsidRPr="001363B8" w:rsidRDefault="00D96C1C" w:rsidP="003955E5">
            <w:pPr>
              <w:spacing w:before="1" w:line="260" w:lineRule="exact"/>
              <w:ind w:left="103" w:right="2244"/>
              <w:jc w:val="both"/>
              <w:rPr>
                <w:rFonts w:asciiTheme="minorHAnsi" w:hAnsiTheme="minorHAnsi" w:cstheme="minorHAnsi"/>
                <w:b/>
              </w:rPr>
            </w:pPr>
            <w:r w:rsidRPr="001363B8">
              <w:rPr>
                <w:rFonts w:asciiTheme="minorHAnsi" w:hAnsiTheme="minorHAnsi" w:cstheme="minorHAnsi"/>
                <w:b/>
                <w:spacing w:val="-1"/>
              </w:rPr>
              <w:t>A</w:t>
            </w:r>
            <w:r w:rsidRPr="001363B8">
              <w:rPr>
                <w:rFonts w:asciiTheme="minorHAnsi" w:hAnsiTheme="minorHAnsi" w:cstheme="minorHAnsi"/>
                <w:b/>
              </w:rPr>
              <w:t>LTR</w:t>
            </w:r>
            <w:r w:rsidRPr="001363B8">
              <w:rPr>
                <w:rFonts w:asciiTheme="minorHAnsi" w:hAnsiTheme="minorHAnsi" w:cstheme="minorHAnsi"/>
                <w:b/>
                <w:spacing w:val="-1"/>
              </w:rPr>
              <w:t>O</w:t>
            </w:r>
            <w:r w:rsidRPr="001363B8">
              <w:rPr>
                <w:rFonts w:asciiTheme="minorHAnsi" w:hAnsiTheme="minorHAnsi" w:cstheme="minorHAnsi"/>
                <w:b/>
              </w:rPr>
              <w:t xml:space="preserve">: </w:t>
            </w:r>
            <w:r w:rsidRPr="001363B8">
              <w:rPr>
                <w:rFonts w:asciiTheme="minorHAnsi" w:hAnsiTheme="minorHAnsi" w:cstheme="minorHAnsi"/>
                <w:b/>
                <w:spacing w:val="-2"/>
              </w:rPr>
              <w:t>[</w:t>
            </w:r>
            <w:proofErr w:type="spellStart"/>
            <w:r w:rsidRPr="001363B8">
              <w:rPr>
                <w:rFonts w:asciiTheme="minorHAnsi" w:hAnsiTheme="minorHAnsi" w:cstheme="minorHAnsi"/>
                <w:b/>
              </w:rPr>
              <w:t>spec</w:t>
            </w:r>
            <w:r w:rsidRPr="001363B8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1363B8">
              <w:rPr>
                <w:rFonts w:asciiTheme="minorHAnsi" w:hAnsiTheme="minorHAnsi" w:cstheme="minorHAnsi"/>
                <w:b/>
                <w:spacing w:val="2"/>
              </w:rPr>
              <w:t>f</w:t>
            </w:r>
            <w:r w:rsidRPr="001363B8">
              <w:rPr>
                <w:rFonts w:asciiTheme="minorHAnsi" w:hAnsiTheme="minorHAnsi" w:cstheme="minorHAnsi"/>
                <w:b/>
                <w:spacing w:val="-1"/>
              </w:rPr>
              <w:t>i</w:t>
            </w:r>
            <w:r w:rsidRPr="001363B8">
              <w:rPr>
                <w:rFonts w:asciiTheme="minorHAnsi" w:hAnsiTheme="minorHAnsi" w:cstheme="minorHAnsi"/>
                <w:b/>
              </w:rPr>
              <w:t>care</w:t>
            </w:r>
            <w:proofErr w:type="spellEnd"/>
            <w:r w:rsidRPr="001363B8">
              <w:rPr>
                <w:rFonts w:asciiTheme="minorHAnsi" w:hAnsiTheme="minorHAnsi" w:cstheme="minorHAnsi"/>
                <w:b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DDA97C7" w14:textId="77777777" w:rsidR="00D96C1C" w:rsidRPr="001363B8" w:rsidRDefault="00D96C1C" w:rsidP="003955E5">
            <w:pPr>
              <w:spacing w:before="1" w:line="260" w:lineRule="exact"/>
              <w:ind w:right="2244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6592183" w14:textId="77777777" w:rsidR="00425580" w:rsidRPr="001363B8" w:rsidRDefault="00425580" w:rsidP="003955E5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</w:p>
    <w:p w14:paraId="6467762E" w14:textId="592122FF" w:rsidR="00425580" w:rsidRPr="001363B8" w:rsidRDefault="0004710B" w:rsidP="003955E5">
      <w:pPr>
        <w:tabs>
          <w:tab w:val="left" w:pos="720"/>
        </w:tabs>
        <w:jc w:val="both"/>
        <w:rPr>
          <w:rFonts w:asciiTheme="minorHAnsi" w:eastAsia="Batang" w:hAnsiTheme="minorHAnsi" w:cstheme="minorHAnsi"/>
          <w:b/>
          <w:lang w:eastAsia="ko-KR"/>
        </w:rPr>
      </w:pPr>
      <w:r w:rsidRPr="001363B8">
        <w:rPr>
          <w:rFonts w:asciiTheme="minorHAnsi" w:hAnsiTheme="minorHAnsi" w:cstheme="minorHAnsi"/>
          <w:b/>
          <w:lang w:val="it-IT"/>
        </w:rPr>
        <w:t>7</w:t>
      </w:r>
      <w:r w:rsidR="00E7768C" w:rsidRPr="001363B8">
        <w:rPr>
          <w:rFonts w:asciiTheme="minorHAnsi" w:hAnsiTheme="minorHAnsi" w:cstheme="minorHAnsi"/>
          <w:b/>
          <w:lang w:val="it-IT"/>
        </w:rPr>
        <w:t>.</w:t>
      </w:r>
      <w:r w:rsidR="005956CF" w:rsidRPr="001363B8">
        <w:rPr>
          <w:rFonts w:asciiTheme="minorHAnsi" w:hAnsiTheme="minorHAnsi" w:cstheme="minorHAnsi"/>
          <w:b/>
          <w:lang w:val="it-IT"/>
        </w:rPr>
        <w:t xml:space="preserve"> </w:t>
      </w:r>
      <w:proofErr w:type="spellStart"/>
      <w:r w:rsidR="005956CF" w:rsidRPr="001363B8">
        <w:rPr>
          <w:rFonts w:asciiTheme="minorHAnsi" w:eastAsia="Batang" w:hAnsiTheme="minorHAnsi" w:cstheme="minorHAnsi"/>
          <w:b/>
          <w:lang w:eastAsia="ko-KR"/>
        </w:rPr>
        <w:t>Strategie</w:t>
      </w:r>
      <w:proofErr w:type="spellEnd"/>
      <w:r w:rsidR="005956CF" w:rsidRPr="001363B8">
        <w:rPr>
          <w:rFonts w:asciiTheme="minorHAnsi" w:eastAsia="Batang" w:hAnsiTheme="minorHAnsi" w:cstheme="minorHAnsi"/>
          <w:b/>
          <w:lang w:eastAsia="ko-KR"/>
        </w:rPr>
        <w:t xml:space="preserve"> </w:t>
      </w:r>
      <w:proofErr w:type="spellStart"/>
      <w:r w:rsidR="005956CF" w:rsidRPr="001363B8">
        <w:rPr>
          <w:rFonts w:asciiTheme="minorHAnsi" w:eastAsia="Batang" w:hAnsiTheme="minorHAnsi" w:cstheme="minorHAnsi"/>
          <w:b/>
          <w:lang w:eastAsia="ko-KR"/>
        </w:rPr>
        <w:t>didattiche</w:t>
      </w:r>
      <w:proofErr w:type="spellEnd"/>
      <w:r w:rsidR="005956CF" w:rsidRPr="001363B8">
        <w:rPr>
          <w:rFonts w:asciiTheme="minorHAnsi" w:eastAsia="Batang" w:hAnsiTheme="minorHAnsi" w:cstheme="minorHAnsi"/>
          <w:b/>
          <w:lang w:eastAsia="ko-KR"/>
        </w:rPr>
        <w:t xml:space="preserve"> per </w:t>
      </w:r>
      <w:proofErr w:type="spellStart"/>
      <w:r w:rsidR="005956CF" w:rsidRPr="001363B8">
        <w:rPr>
          <w:rFonts w:asciiTheme="minorHAnsi" w:eastAsia="Batang" w:hAnsiTheme="minorHAnsi" w:cstheme="minorHAnsi"/>
          <w:b/>
          <w:lang w:eastAsia="ko-KR"/>
        </w:rPr>
        <w:t>l’</w:t>
      </w:r>
      <w:r w:rsidR="00E7768C" w:rsidRPr="001363B8">
        <w:rPr>
          <w:rFonts w:asciiTheme="minorHAnsi" w:eastAsia="Batang" w:hAnsiTheme="minorHAnsi" w:cstheme="minorHAnsi"/>
          <w:b/>
          <w:lang w:eastAsia="ko-KR"/>
        </w:rPr>
        <w:t>Inclusività</w:t>
      </w:r>
      <w:proofErr w:type="spellEnd"/>
    </w:p>
    <w:p w14:paraId="163CB483" w14:textId="77777777" w:rsidR="0004710B" w:rsidRPr="001363B8" w:rsidRDefault="0004710B" w:rsidP="003955E5">
      <w:pPr>
        <w:tabs>
          <w:tab w:val="left" w:pos="720"/>
        </w:tabs>
        <w:jc w:val="both"/>
        <w:rPr>
          <w:rFonts w:asciiTheme="minorHAnsi" w:eastAsia="Batang" w:hAnsiTheme="minorHAnsi" w:cstheme="minorHAnsi"/>
          <w:b/>
          <w:lang w:eastAsia="ko-K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2126"/>
      </w:tblGrid>
      <w:tr w:rsidR="0001566D" w:rsidRPr="00383814" w14:paraId="2A011FBE" w14:textId="16773F67" w:rsidTr="0001566D">
        <w:trPr>
          <w:trHeight w:val="388"/>
        </w:trPr>
        <w:tc>
          <w:tcPr>
            <w:tcW w:w="8364" w:type="dxa"/>
            <w:shd w:val="clear" w:color="auto" w:fill="C2D69B" w:themeFill="accent3" w:themeFillTint="99"/>
          </w:tcPr>
          <w:p w14:paraId="22CCE886" w14:textId="66D157F6" w:rsidR="0001566D" w:rsidRPr="001363B8" w:rsidRDefault="0001566D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Strumenti e Strateg</w:t>
            </w:r>
            <w:r w:rsidR="00C230DA">
              <w:rPr>
                <w:rFonts w:asciiTheme="minorHAnsi" w:hAnsiTheme="minorHAnsi" w:cstheme="minorHAnsi"/>
                <w:b/>
                <w:lang w:val="it-IT"/>
              </w:rPr>
              <w:t>ie</w:t>
            </w:r>
            <w:r w:rsidRPr="001363B8">
              <w:rPr>
                <w:rFonts w:asciiTheme="minorHAnsi" w:hAnsiTheme="minorHAnsi" w:cstheme="minorHAnsi"/>
                <w:b/>
                <w:lang w:val="it-IT"/>
              </w:rPr>
              <w:t xml:space="preserve"> didattiche inclusive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77C81088" w14:textId="77777777" w:rsidR="0001566D" w:rsidRPr="001363B8" w:rsidRDefault="0001566D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1566D" w:rsidRPr="00383814" w14:paraId="2E5A5B25" w14:textId="512F2180" w:rsidTr="0001566D">
        <w:trPr>
          <w:trHeight w:val="213"/>
        </w:trPr>
        <w:tc>
          <w:tcPr>
            <w:tcW w:w="8364" w:type="dxa"/>
          </w:tcPr>
          <w:p w14:paraId="704551A7" w14:textId="2F12EF41" w:rsidR="0001566D" w:rsidRPr="001363B8" w:rsidRDefault="0001566D" w:rsidP="003955E5">
            <w:pPr>
              <w:pStyle w:val="Paragrafoelenco"/>
              <w:numPr>
                <w:ilvl w:val="0"/>
                <w:numId w:val="15"/>
              </w:numPr>
              <w:tabs>
                <w:tab w:val="left" w:pos="720"/>
              </w:tabs>
              <w:ind w:left="36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Il Piano Educativo Individualizzato per l’alunno con disabilità</w:t>
            </w:r>
            <w:r w:rsidRPr="001363B8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</w:t>
            </w:r>
          </w:p>
        </w:tc>
        <w:tc>
          <w:tcPr>
            <w:tcW w:w="2126" w:type="dxa"/>
          </w:tcPr>
          <w:p w14:paraId="1824FB27" w14:textId="77777777" w:rsidR="0001566D" w:rsidRPr="001363B8" w:rsidRDefault="0001566D" w:rsidP="003955E5">
            <w:pPr>
              <w:pStyle w:val="Paragrafoelenco"/>
              <w:tabs>
                <w:tab w:val="left" w:pos="720"/>
              </w:tabs>
              <w:ind w:left="36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1566D" w:rsidRPr="001363B8" w14:paraId="5BCAF68E" w14:textId="5DC3BDDD" w:rsidTr="0001566D">
        <w:trPr>
          <w:trHeight w:val="213"/>
        </w:trPr>
        <w:tc>
          <w:tcPr>
            <w:tcW w:w="8364" w:type="dxa"/>
          </w:tcPr>
          <w:p w14:paraId="08A5CD8B" w14:textId="4620240E" w:rsidR="0001566D" w:rsidRPr="001363B8" w:rsidRDefault="0001566D" w:rsidP="003955E5">
            <w:pPr>
              <w:pStyle w:val="Paragrafoelenco"/>
              <w:numPr>
                <w:ilvl w:val="0"/>
                <w:numId w:val="15"/>
              </w:numPr>
              <w:tabs>
                <w:tab w:val="left" w:pos="720"/>
              </w:tabs>
              <w:ind w:left="36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 xml:space="preserve">Il Piano Didattico Personalizzato </w:t>
            </w:r>
          </w:p>
        </w:tc>
        <w:tc>
          <w:tcPr>
            <w:tcW w:w="2126" w:type="dxa"/>
          </w:tcPr>
          <w:p w14:paraId="3957B80E" w14:textId="1590A687" w:rsidR="0001566D" w:rsidRPr="001363B8" w:rsidRDefault="0001566D" w:rsidP="003955E5">
            <w:pPr>
              <w:pStyle w:val="Paragrafoelenco"/>
              <w:tabs>
                <w:tab w:val="left" w:pos="720"/>
              </w:tabs>
              <w:ind w:left="36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1566D" w:rsidRPr="00383814" w14:paraId="7E7BA692" w14:textId="753CB2B8" w:rsidTr="0001566D">
        <w:trPr>
          <w:trHeight w:val="178"/>
        </w:trPr>
        <w:tc>
          <w:tcPr>
            <w:tcW w:w="8364" w:type="dxa"/>
          </w:tcPr>
          <w:p w14:paraId="1461941C" w14:textId="77777777" w:rsidR="0001566D" w:rsidRPr="001363B8" w:rsidRDefault="0001566D" w:rsidP="003955E5">
            <w:pPr>
              <w:pStyle w:val="Paragrafoelenco"/>
              <w:numPr>
                <w:ilvl w:val="0"/>
                <w:numId w:val="15"/>
              </w:numPr>
              <w:tabs>
                <w:tab w:val="left" w:pos="720"/>
              </w:tabs>
              <w:ind w:left="36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 xml:space="preserve">Strategie per l’inclusione degli studenti con BES e DSA </w:t>
            </w:r>
          </w:p>
        </w:tc>
        <w:tc>
          <w:tcPr>
            <w:tcW w:w="2126" w:type="dxa"/>
          </w:tcPr>
          <w:p w14:paraId="34A1418B" w14:textId="77777777" w:rsidR="0001566D" w:rsidRPr="001363B8" w:rsidRDefault="0001566D" w:rsidP="003955E5">
            <w:pPr>
              <w:pStyle w:val="Paragrafoelenco"/>
              <w:tabs>
                <w:tab w:val="left" w:pos="720"/>
              </w:tabs>
              <w:ind w:left="36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1566D" w:rsidRPr="00383814" w14:paraId="197D9D46" w14:textId="295C3F59" w:rsidTr="0001566D">
        <w:trPr>
          <w:trHeight w:val="178"/>
        </w:trPr>
        <w:tc>
          <w:tcPr>
            <w:tcW w:w="8364" w:type="dxa"/>
          </w:tcPr>
          <w:p w14:paraId="08D97581" w14:textId="78DFC742" w:rsidR="0001566D" w:rsidRPr="001363B8" w:rsidRDefault="0001566D" w:rsidP="003955E5">
            <w:pPr>
              <w:pStyle w:val="Paragrafoelenco"/>
              <w:numPr>
                <w:ilvl w:val="0"/>
                <w:numId w:val="15"/>
              </w:numPr>
              <w:tabs>
                <w:tab w:val="left" w:pos="720"/>
              </w:tabs>
              <w:ind w:left="36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Strumenti compensativi e misure dispensative</w:t>
            </w:r>
          </w:p>
        </w:tc>
        <w:tc>
          <w:tcPr>
            <w:tcW w:w="2126" w:type="dxa"/>
          </w:tcPr>
          <w:p w14:paraId="52F7089B" w14:textId="77777777" w:rsidR="0001566D" w:rsidRPr="001363B8" w:rsidRDefault="0001566D" w:rsidP="003955E5">
            <w:pPr>
              <w:pStyle w:val="Paragrafoelenco"/>
              <w:tabs>
                <w:tab w:val="left" w:pos="720"/>
              </w:tabs>
              <w:ind w:left="36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1566D" w:rsidRPr="00383814" w14:paraId="7D2AC877" w14:textId="6A1202E4" w:rsidTr="0001566D">
        <w:trPr>
          <w:trHeight w:val="595"/>
        </w:trPr>
        <w:tc>
          <w:tcPr>
            <w:tcW w:w="8364" w:type="dxa"/>
          </w:tcPr>
          <w:p w14:paraId="68B23C47" w14:textId="77777777" w:rsidR="0001566D" w:rsidRPr="001363B8" w:rsidRDefault="0001566D" w:rsidP="003955E5">
            <w:pPr>
              <w:pStyle w:val="Paragrafoelenco"/>
              <w:numPr>
                <w:ilvl w:val="0"/>
                <w:numId w:val="15"/>
              </w:numPr>
              <w:tabs>
                <w:tab w:val="left" w:pos="720"/>
              </w:tabs>
              <w:ind w:left="361"/>
              <w:jc w:val="both"/>
              <w:rPr>
                <w:rFonts w:asciiTheme="minorHAnsi" w:hAnsiTheme="minorHAnsi" w:cstheme="minorHAnsi"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 xml:space="preserve">Metodologie didattiche: </w:t>
            </w:r>
          </w:p>
          <w:p w14:paraId="18BF58C5" w14:textId="4D9F7B32" w:rsidR="0001566D" w:rsidRPr="001363B8" w:rsidRDefault="0001566D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 xml:space="preserve">apprendimento cooperativo, didattica metacognitiva, apprendimento significativa   </w:t>
            </w:r>
          </w:p>
          <w:p w14:paraId="7D994CF8" w14:textId="77AB12D4" w:rsidR="0001566D" w:rsidRPr="001363B8" w:rsidRDefault="0001566D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126" w:type="dxa"/>
          </w:tcPr>
          <w:p w14:paraId="5005C3D6" w14:textId="77777777" w:rsidR="0001566D" w:rsidRPr="001363B8" w:rsidRDefault="0001566D" w:rsidP="003955E5">
            <w:pPr>
              <w:pStyle w:val="Paragrafoelenco"/>
              <w:tabs>
                <w:tab w:val="left" w:pos="720"/>
              </w:tabs>
              <w:ind w:left="36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1566D" w:rsidRPr="00383814" w14:paraId="133A70EA" w14:textId="0836CEE0" w:rsidTr="0001566D">
        <w:trPr>
          <w:trHeight w:val="434"/>
        </w:trPr>
        <w:tc>
          <w:tcPr>
            <w:tcW w:w="8364" w:type="dxa"/>
          </w:tcPr>
          <w:p w14:paraId="6D597F87" w14:textId="488B4ADE" w:rsidR="0001566D" w:rsidRPr="001363B8" w:rsidRDefault="0001566D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Didattica sperimentale secondo le indicazioni del PNSD o le indicazioni/le competenze acquisite nei corsi di formazione</w:t>
            </w:r>
            <w:r w:rsidR="00DE7505" w:rsidRPr="001363B8">
              <w:rPr>
                <w:rFonts w:asciiTheme="minorHAnsi" w:hAnsiTheme="minorHAnsi" w:cstheme="minorHAnsi"/>
                <w:b/>
                <w:lang w:val="it-IT"/>
              </w:rPr>
              <w:t xml:space="preserve"> (specificare)</w:t>
            </w:r>
          </w:p>
          <w:p w14:paraId="1D7E5974" w14:textId="77777777" w:rsidR="0001566D" w:rsidRPr="001363B8" w:rsidRDefault="0001566D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6" w:type="dxa"/>
          </w:tcPr>
          <w:p w14:paraId="39AB0A98" w14:textId="77777777" w:rsidR="0001566D" w:rsidRPr="001363B8" w:rsidRDefault="0001566D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1566D" w:rsidRPr="001363B8" w14:paraId="6065A7BE" w14:textId="71C22AEE" w:rsidTr="0001566D">
        <w:trPr>
          <w:trHeight w:val="161"/>
        </w:trPr>
        <w:tc>
          <w:tcPr>
            <w:tcW w:w="8364" w:type="dxa"/>
          </w:tcPr>
          <w:p w14:paraId="440A7635" w14:textId="77777777" w:rsidR="0001566D" w:rsidRPr="001363B8" w:rsidRDefault="0001566D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Altro………</w:t>
            </w:r>
          </w:p>
        </w:tc>
        <w:tc>
          <w:tcPr>
            <w:tcW w:w="2126" w:type="dxa"/>
          </w:tcPr>
          <w:p w14:paraId="40F5D1C4" w14:textId="77777777" w:rsidR="0001566D" w:rsidRPr="001363B8" w:rsidRDefault="0001566D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14:paraId="67AEA56B" w14:textId="77777777" w:rsidR="00AE2058" w:rsidRPr="001363B8" w:rsidRDefault="00AE2058" w:rsidP="003955E5">
      <w:pPr>
        <w:jc w:val="both"/>
        <w:rPr>
          <w:rFonts w:asciiTheme="minorHAnsi" w:hAnsiTheme="minorHAnsi" w:cstheme="minorHAnsi"/>
          <w:b/>
          <w:lang w:val="it-IT"/>
        </w:rPr>
      </w:pPr>
    </w:p>
    <w:p w14:paraId="320CDECD" w14:textId="014B7921" w:rsidR="00AE2058" w:rsidRPr="001363B8" w:rsidRDefault="0004710B" w:rsidP="003955E5">
      <w:pPr>
        <w:tabs>
          <w:tab w:val="left" w:pos="720"/>
        </w:tabs>
        <w:jc w:val="both"/>
        <w:rPr>
          <w:rFonts w:asciiTheme="minorHAnsi" w:eastAsia="Batang" w:hAnsiTheme="minorHAnsi" w:cstheme="minorHAnsi"/>
          <w:b/>
          <w:lang w:eastAsia="ko-KR"/>
        </w:rPr>
      </w:pPr>
      <w:r w:rsidRPr="001363B8">
        <w:rPr>
          <w:rFonts w:asciiTheme="minorHAnsi" w:eastAsia="Batang" w:hAnsiTheme="minorHAnsi" w:cstheme="minorHAnsi"/>
          <w:b/>
          <w:lang w:val="it-IT" w:eastAsia="ko-KR"/>
        </w:rPr>
        <w:t>8</w:t>
      </w:r>
      <w:r w:rsidR="005956CF" w:rsidRPr="001363B8">
        <w:rPr>
          <w:rFonts w:asciiTheme="minorHAnsi" w:eastAsia="Batang" w:hAnsiTheme="minorHAnsi" w:cstheme="minorHAnsi"/>
          <w:b/>
          <w:lang w:val="it-IT" w:eastAsia="ko-KR"/>
        </w:rPr>
        <w:t xml:space="preserve">. </w:t>
      </w:r>
      <w:r w:rsidR="007B2659" w:rsidRPr="001363B8">
        <w:rPr>
          <w:rFonts w:asciiTheme="minorHAnsi" w:eastAsia="Batang" w:hAnsiTheme="minorHAnsi" w:cstheme="minorHAnsi"/>
          <w:b/>
          <w:lang w:eastAsia="ko-KR"/>
        </w:rPr>
        <w:t>Valutazione</w:t>
      </w:r>
    </w:p>
    <w:p w14:paraId="416A9203" w14:textId="6C414568" w:rsidR="007B2659" w:rsidRPr="001363B8" w:rsidRDefault="007B2659" w:rsidP="003955E5">
      <w:pPr>
        <w:tabs>
          <w:tab w:val="left" w:pos="720"/>
        </w:tabs>
        <w:jc w:val="both"/>
        <w:rPr>
          <w:rFonts w:asciiTheme="minorHAnsi" w:hAnsiTheme="minorHAnsi" w:cstheme="minorHAnsi"/>
          <w:lang w:val="it-IT"/>
        </w:rPr>
      </w:pPr>
      <w:r w:rsidRPr="001363B8">
        <w:rPr>
          <w:rFonts w:asciiTheme="minorHAnsi" w:hAnsiTheme="minorHAnsi" w:cstheme="minorHAnsi"/>
          <w:lang w:val="it-IT"/>
        </w:rPr>
        <w:t>Per la valutazione si utilizzeranno:</w:t>
      </w:r>
    </w:p>
    <w:p w14:paraId="5480757B" w14:textId="3580894D" w:rsidR="007B2659" w:rsidRPr="005C6C6E" w:rsidRDefault="007B2659" w:rsidP="003955E5">
      <w:pPr>
        <w:pStyle w:val="Paragrafoelenco"/>
        <w:numPr>
          <w:ilvl w:val="0"/>
          <w:numId w:val="40"/>
        </w:numPr>
        <w:tabs>
          <w:tab w:val="left" w:pos="720"/>
        </w:tabs>
        <w:jc w:val="both"/>
        <w:rPr>
          <w:rFonts w:asciiTheme="minorHAnsi" w:hAnsiTheme="minorHAnsi" w:cstheme="minorHAnsi"/>
          <w:lang w:val="it-IT"/>
        </w:rPr>
      </w:pPr>
      <w:r w:rsidRPr="005C6C6E">
        <w:rPr>
          <w:rFonts w:asciiTheme="minorHAnsi" w:hAnsiTheme="minorHAnsi" w:cstheme="minorHAnsi"/>
          <w:lang w:val="it-IT"/>
        </w:rPr>
        <w:t>le griglie di valutazione</w:t>
      </w:r>
      <w:r w:rsidR="0010263A" w:rsidRPr="005C6C6E">
        <w:rPr>
          <w:rFonts w:asciiTheme="minorHAnsi" w:hAnsiTheme="minorHAnsi" w:cstheme="minorHAnsi"/>
          <w:lang w:val="it-IT"/>
        </w:rPr>
        <w:t>,</w:t>
      </w:r>
      <w:r w:rsidRPr="005C6C6E">
        <w:rPr>
          <w:rFonts w:asciiTheme="minorHAnsi" w:hAnsiTheme="minorHAnsi" w:cstheme="minorHAnsi"/>
          <w:lang w:val="it-IT"/>
        </w:rPr>
        <w:t xml:space="preserve"> già inserite nel PTOF</w:t>
      </w:r>
      <w:r w:rsidR="0010263A" w:rsidRPr="005C6C6E">
        <w:rPr>
          <w:rFonts w:asciiTheme="minorHAnsi" w:hAnsiTheme="minorHAnsi" w:cstheme="minorHAnsi"/>
          <w:lang w:val="it-IT"/>
        </w:rPr>
        <w:t>,</w:t>
      </w:r>
      <w:r w:rsidRPr="005C6C6E">
        <w:rPr>
          <w:rFonts w:asciiTheme="minorHAnsi" w:hAnsiTheme="minorHAnsi" w:cstheme="minorHAnsi"/>
          <w:lang w:val="it-IT"/>
        </w:rPr>
        <w:t xml:space="preserve"> per le prove disciplinari scritte, orali e pratiche;</w:t>
      </w:r>
    </w:p>
    <w:p w14:paraId="37467D4A" w14:textId="6FB7916F" w:rsidR="0010263A" w:rsidRPr="005C6C6E" w:rsidRDefault="0010263A" w:rsidP="003955E5">
      <w:pPr>
        <w:pStyle w:val="Paragrafoelenco"/>
        <w:numPr>
          <w:ilvl w:val="0"/>
          <w:numId w:val="40"/>
        </w:numPr>
        <w:tabs>
          <w:tab w:val="left" w:pos="720"/>
        </w:tabs>
        <w:jc w:val="both"/>
        <w:rPr>
          <w:rFonts w:asciiTheme="minorHAnsi" w:hAnsiTheme="minorHAnsi" w:cstheme="minorHAnsi"/>
          <w:lang w:val="it-IT"/>
        </w:rPr>
      </w:pPr>
      <w:r w:rsidRPr="005C6C6E">
        <w:rPr>
          <w:rFonts w:asciiTheme="minorHAnsi" w:hAnsiTheme="minorHAnsi" w:cstheme="minorHAnsi"/>
          <w:lang w:val="it-IT"/>
        </w:rPr>
        <w:t>la rubrica di valutazione per una presentazione multimediale (approvata dal Collegio dei docenti nella seduta del 6/03/2020 (Allegato A);</w:t>
      </w:r>
    </w:p>
    <w:p w14:paraId="70534D80" w14:textId="6121B482" w:rsidR="0010263A" w:rsidRPr="005C6C6E" w:rsidRDefault="0010263A" w:rsidP="003955E5">
      <w:pPr>
        <w:pStyle w:val="Paragrafoelenco"/>
        <w:numPr>
          <w:ilvl w:val="0"/>
          <w:numId w:val="40"/>
        </w:numPr>
        <w:tabs>
          <w:tab w:val="left" w:pos="720"/>
        </w:tabs>
        <w:jc w:val="both"/>
        <w:rPr>
          <w:rFonts w:asciiTheme="minorHAnsi" w:hAnsiTheme="minorHAnsi" w:cstheme="minorHAnsi"/>
          <w:lang w:val="it-IT"/>
        </w:rPr>
      </w:pPr>
      <w:r w:rsidRPr="005C6C6E">
        <w:rPr>
          <w:rFonts w:asciiTheme="minorHAnsi" w:hAnsiTheme="minorHAnsi" w:cstheme="minorHAnsi"/>
          <w:lang w:val="it-IT"/>
        </w:rPr>
        <w:t>la griglia di valutazione per l’attribuzione del voto di condotta già inserita nel PTOF;</w:t>
      </w:r>
    </w:p>
    <w:p w14:paraId="6C0AEE18" w14:textId="58D7DC1E" w:rsidR="00BC0A57" w:rsidRPr="001363B8" w:rsidRDefault="00BC0A57" w:rsidP="003955E5">
      <w:pPr>
        <w:pStyle w:val="Paragrafoelenco"/>
        <w:numPr>
          <w:ilvl w:val="0"/>
          <w:numId w:val="40"/>
        </w:numPr>
        <w:tabs>
          <w:tab w:val="left" w:pos="0"/>
        </w:tabs>
        <w:jc w:val="both"/>
        <w:rPr>
          <w:rFonts w:asciiTheme="minorHAnsi" w:hAnsiTheme="minorHAnsi" w:cstheme="minorHAnsi"/>
          <w:lang w:val="it-IT"/>
        </w:rPr>
      </w:pPr>
      <w:r w:rsidRPr="005C6C6E">
        <w:rPr>
          <w:rFonts w:asciiTheme="minorHAnsi" w:hAnsiTheme="minorHAnsi" w:cstheme="minorHAnsi"/>
          <w:lang w:val="it-IT"/>
        </w:rPr>
        <w:t>la rubrica di valutazione per il voto di Educazione Civica approvato in sede dipartimentale e inserita nel PTOF</w:t>
      </w:r>
      <w:r w:rsidRPr="001363B8">
        <w:rPr>
          <w:rFonts w:asciiTheme="minorHAnsi" w:hAnsiTheme="minorHAnsi" w:cstheme="minorHAnsi"/>
          <w:lang w:val="it-IT"/>
        </w:rPr>
        <w:t>.</w:t>
      </w:r>
    </w:p>
    <w:p w14:paraId="7DD0A2E2" w14:textId="323E7DFA" w:rsidR="0010263A" w:rsidRPr="001363B8" w:rsidRDefault="00BC0A57" w:rsidP="003955E5">
      <w:pPr>
        <w:tabs>
          <w:tab w:val="left" w:pos="0"/>
        </w:tabs>
        <w:jc w:val="both"/>
        <w:rPr>
          <w:rFonts w:asciiTheme="minorHAnsi" w:hAnsiTheme="minorHAnsi" w:cstheme="minorHAnsi"/>
          <w:b/>
          <w:lang w:val="it-IT"/>
        </w:rPr>
      </w:pPr>
      <w:r w:rsidRPr="001363B8">
        <w:rPr>
          <w:rFonts w:asciiTheme="minorHAnsi" w:hAnsiTheme="minorHAnsi" w:cstheme="minorHAnsi"/>
          <w:lang w:val="it-IT"/>
        </w:rPr>
        <w:t>Il voto finale, a cura dei docenti del Consiglio di Classe, sarà attribuito per ogni alunno tenendo conto delle valutazioni scritte, orali, prove multimedia</w:t>
      </w:r>
      <w:r w:rsidR="0050320C" w:rsidRPr="001363B8">
        <w:rPr>
          <w:rFonts w:asciiTheme="minorHAnsi" w:hAnsiTheme="minorHAnsi" w:cstheme="minorHAnsi"/>
          <w:lang w:val="it-IT"/>
        </w:rPr>
        <w:t xml:space="preserve">li ed </w:t>
      </w:r>
      <w:r w:rsidRPr="001363B8">
        <w:rPr>
          <w:rFonts w:asciiTheme="minorHAnsi" w:hAnsiTheme="minorHAnsi" w:cstheme="minorHAnsi"/>
          <w:lang w:val="it-IT"/>
        </w:rPr>
        <w:t>elaborati UDA</w:t>
      </w:r>
      <w:r w:rsidR="0050320C" w:rsidRPr="001363B8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50320C" w:rsidRPr="001363B8">
        <w:rPr>
          <w:rFonts w:asciiTheme="minorHAnsi" w:hAnsiTheme="minorHAnsi" w:cstheme="minorHAnsi"/>
          <w:lang w:val="it-IT"/>
        </w:rPr>
        <w:t>nonchè</w:t>
      </w:r>
      <w:proofErr w:type="spellEnd"/>
      <w:r w:rsidRPr="001363B8">
        <w:rPr>
          <w:rFonts w:asciiTheme="minorHAnsi" w:hAnsiTheme="minorHAnsi" w:cstheme="minorHAnsi"/>
          <w:lang w:val="it-IT"/>
        </w:rPr>
        <w:t xml:space="preserve"> della valutazione formativa</w:t>
      </w:r>
      <w:r w:rsidR="005249EE">
        <w:rPr>
          <w:rFonts w:asciiTheme="minorHAnsi" w:hAnsiTheme="minorHAnsi" w:cstheme="minorHAnsi"/>
          <w:lang w:val="it-IT"/>
        </w:rPr>
        <w:t xml:space="preserve"> e </w:t>
      </w:r>
      <w:r w:rsidR="005249EE" w:rsidRPr="005249EE">
        <w:rPr>
          <w:rFonts w:asciiTheme="minorHAnsi" w:hAnsiTheme="minorHAnsi" w:cstheme="minorHAnsi"/>
          <w:lang w:val="it-IT"/>
        </w:rPr>
        <w:t>delle evidenze prodotte da ciascuno studente nel corso delle attività/interventi in classe</w:t>
      </w:r>
      <w:r w:rsidR="005249EE">
        <w:rPr>
          <w:rFonts w:asciiTheme="minorHAnsi" w:hAnsiTheme="minorHAnsi" w:cstheme="minorHAnsi"/>
          <w:lang w:val="it-IT"/>
        </w:rPr>
        <w:t xml:space="preserve"> sia</w:t>
      </w:r>
      <w:r w:rsidR="005249EE" w:rsidRPr="005249EE">
        <w:rPr>
          <w:rFonts w:asciiTheme="minorHAnsi" w:hAnsiTheme="minorHAnsi" w:cstheme="minorHAnsi"/>
          <w:lang w:val="it-IT"/>
        </w:rPr>
        <w:t xml:space="preserve"> durante il periodo di valutazione</w:t>
      </w:r>
      <w:r w:rsidRPr="001363B8">
        <w:rPr>
          <w:rFonts w:asciiTheme="minorHAnsi" w:hAnsiTheme="minorHAnsi" w:cstheme="minorHAnsi"/>
          <w:lang w:val="it-IT"/>
        </w:rPr>
        <w:t xml:space="preserve"> </w:t>
      </w:r>
      <w:r w:rsidR="005249EE">
        <w:rPr>
          <w:rFonts w:asciiTheme="minorHAnsi" w:hAnsiTheme="minorHAnsi" w:cstheme="minorHAnsi"/>
          <w:lang w:val="it-IT"/>
        </w:rPr>
        <w:t xml:space="preserve">sia durante il </w:t>
      </w:r>
      <w:r w:rsidRPr="001363B8">
        <w:rPr>
          <w:rFonts w:asciiTheme="minorHAnsi" w:hAnsiTheme="minorHAnsi" w:cstheme="minorHAnsi"/>
          <w:lang w:val="it-IT"/>
        </w:rPr>
        <w:t>processo di apprendimento</w:t>
      </w:r>
      <w:r w:rsidR="00880268">
        <w:rPr>
          <w:rFonts w:asciiTheme="minorHAnsi" w:hAnsiTheme="minorHAnsi" w:cstheme="minorHAnsi"/>
          <w:lang w:val="it-IT"/>
        </w:rPr>
        <w:t>.</w:t>
      </w:r>
    </w:p>
    <w:p w14:paraId="28A4ABE1" w14:textId="77777777" w:rsidR="00AE2058" w:rsidRPr="001363B8" w:rsidRDefault="00AE2058" w:rsidP="003955E5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</w:p>
    <w:p w14:paraId="724F5D23" w14:textId="77777777" w:rsidR="002A6B31" w:rsidRDefault="002A6B31" w:rsidP="003955E5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</w:p>
    <w:p w14:paraId="5062ADF4" w14:textId="083EF526" w:rsidR="00AE2058" w:rsidRPr="001363B8" w:rsidRDefault="0004710B" w:rsidP="003955E5">
      <w:pPr>
        <w:tabs>
          <w:tab w:val="left" w:pos="720"/>
        </w:tabs>
        <w:jc w:val="both"/>
        <w:rPr>
          <w:rFonts w:asciiTheme="minorHAnsi" w:eastAsia="Batang" w:hAnsiTheme="minorHAnsi" w:cstheme="minorHAnsi"/>
          <w:b/>
          <w:lang w:val="it-IT" w:eastAsia="ko-KR"/>
        </w:rPr>
      </w:pPr>
      <w:r w:rsidRPr="001363B8">
        <w:rPr>
          <w:rFonts w:asciiTheme="minorHAnsi" w:hAnsiTheme="minorHAnsi" w:cstheme="minorHAnsi"/>
          <w:b/>
          <w:lang w:val="it-IT"/>
        </w:rPr>
        <w:t>9</w:t>
      </w:r>
      <w:r w:rsidR="005956CF" w:rsidRPr="001363B8">
        <w:rPr>
          <w:rFonts w:asciiTheme="minorHAnsi" w:hAnsiTheme="minorHAnsi" w:cstheme="minorHAnsi"/>
          <w:b/>
          <w:lang w:val="it-IT"/>
        </w:rPr>
        <w:t xml:space="preserve">. </w:t>
      </w:r>
      <w:r w:rsidR="00AE2058" w:rsidRPr="001363B8">
        <w:rPr>
          <w:rFonts w:asciiTheme="minorHAnsi" w:eastAsia="Batang" w:hAnsiTheme="minorHAnsi" w:cstheme="minorHAnsi"/>
          <w:b/>
          <w:lang w:val="it-IT" w:eastAsia="ko-KR"/>
        </w:rPr>
        <w:t xml:space="preserve">Unità di </w:t>
      </w:r>
      <w:r w:rsidR="00BF3104" w:rsidRPr="001363B8">
        <w:rPr>
          <w:rFonts w:asciiTheme="minorHAnsi" w:eastAsia="Batang" w:hAnsiTheme="minorHAnsi" w:cstheme="minorHAnsi"/>
          <w:b/>
          <w:lang w:val="it-IT" w:eastAsia="ko-KR"/>
        </w:rPr>
        <w:t>A</w:t>
      </w:r>
      <w:r w:rsidR="00AE2058" w:rsidRPr="001363B8">
        <w:rPr>
          <w:rFonts w:asciiTheme="minorHAnsi" w:eastAsia="Batang" w:hAnsiTheme="minorHAnsi" w:cstheme="minorHAnsi"/>
          <w:b/>
          <w:lang w:val="it-IT" w:eastAsia="ko-KR"/>
        </w:rPr>
        <w:t xml:space="preserve">pprendimento interdisciplinari </w:t>
      </w:r>
    </w:p>
    <w:p w14:paraId="74B853F6" w14:textId="77777777" w:rsidR="00AE2058" w:rsidRPr="001363B8" w:rsidRDefault="00AE2058" w:rsidP="003955E5">
      <w:pPr>
        <w:ind w:left="720"/>
        <w:jc w:val="both"/>
        <w:rPr>
          <w:rFonts w:asciiTheme="minorHAnsi" w:eastAsia="Batang" w:hAnsiTheme="minorHAnsi" w:cstheme="minorHAnsi"/>
          <w:b/>
          <w:lang w:val="it-IT" w:eastAsia="ko-KR"/>
        </w:rPr>
      </w:pPr>
    </w:p>
    <w:p w14:paraId="5E79FAE7" w14:textId="33F35CD4" w:rsidR="00AE2058" w:rsidRPr="001363B8" w:rsidRDefault="00AE2058" w:rsidP="003955E5">
      <w:pPr>
        <w:spacing w:after="60"/>
        <w:ind w:left="720"/>
        <w:jc w:val="both"/>
        <w:rPr>
          <w:rFonts w:asciiTheme="minorHAnsi" w:hAnsiTheme="minorHAnsi" w:cstheme="minorHAnsi"/>
          <w:lang w:val="it-IT"/>
        </w:rPr>
      </w:pPr>
      <w:bookmarkStart w:id="0" w:name="_Hlk52736126"/>
      <w:r w:rsidRPr="001363B8">
        <w:rPr>
          <w:rFonts w:asciiTheme="minorHAnsi" w:hAnsiTheme="minorHAnsi" w:cstheme="minorHAnsi"/>
          <w:lang w:val="it-IT"/>
        </w:rPr>
        <w:t xml:space="preserve">UDA - TITOLO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1962"/>
        <w:gridCol w:w="1961"/>
        <w:gridCol w:w="1962"/>
        <w:gridCol w:w="1464"/>
      </w:tblGrid>
      <w:tr w:rsidR="00AE2058" w:rsidRPr="001363B8" w14:paraId="4CA5CC64" w14:textId="77777777" w:rsidTr="006210C0">
        <w:trPr>
          <w:trHeight w:val="578"/>
        </w:trPr>
        <w:tc>
          <w:tcPr>
            <w:tcW w:w="2744" w:type="dxa"/>
            <w:shd w:val="clear" w:color="auto" w:fill="C2D69B" w:themeFill="accent3" w:themeFillTint="99"/>
            <w:vAlign w:val="center"/>
          </w:tcPr>
          <w:p w14:paraId="089B578C" w14:textId="77777777" w:rsidR="00AE2058" w:rsidRPr="001363B8" w:rsidRDefault="00AE2058" w:rsidP="003955E5">
            <w:pPr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1363B8">
              <w:rPr>
                <w:rFonts w:asciiTheme="minorHAnsi" w:hAnsiTheme="minorHAnsi" w:cstheme="minorHAnsi"/>
                <w:i/>
              </w:rPr>
              <w:t>Competenze</w:t>
            </w:r>
            <w:proofErr w:type="spellEnd"/>
          </w:p>
        </w:tc>
        <w:tc>
          <w:tcPr>
            <w:tcW w:w="1962" w:type="dxa"/>
            <w:shd w:val="clear" w:color="auto" w:fill="C2D69B" w:themeFill="accent3" w:themeFillTint="99"/>
            <w:vAlign w:val="center"/>
          </w:tcPr>
          <w:p w14:paraId="4A7A515A" w14:textId="77777777" w:rsidR="00AE2058" w:rsidRPr="001363B8" w:rsidRDefault="00AE2058" w:rsidP="003955E5">
            <w:pPr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1363B8">
              <w:rPr>
                <w:rFonts w:asciiTheme="minorHAnsi" w:hAnsiTheme="minorHAnsi" w:cstheme="minorHAnsi"/>
                <w:i/>
              </w:rPr>
              <w:t>Abilità</w:t>
            </w:r>
            <w:proofErr w:type="spellEnd"/>
          </w:p>
        </w:tc>
        <w:tc>
          <w:tcPr>
            <w:tcW w:w="1961" w:type="dxa"/>
            <w:shd w:val="clear" w:color="auto" w:fill="C2D69B" w:themeFill="accent3" w:themeFillTint="99"/>
            <w:vAlign w:val="center"/>
          </w:tcPr>
          <w:p w14:paraId="518FCC13" w14:textId="77777777" w:rsidR="00AE2058" w:rsidRPr="001363B8" w:rsidRDefault="00AE2058" w:rsidP="003955E5">
            <w:pPr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1363B8">
              <w:rPr>
                <w:rFonts w:asciiTheme="minorHAnsi" w:hAnsiTheme="minorHAnsi" w:cstheme="minorHAnsi"/>
                <w:i/>
              </w:rPr>
              <w:t>Conoscenze</w:t>
            </w:r>
            <w:proofErr w:type="spellEnd"/>
          </w:p>
        </w:tc>
        <w:tc>
          <w:tcPr>
            <w:tcW w:w="1962" w:type="dxa"/>
            <w:shd w:val="clear" w:color="auto" w:fill="C2D69B" w:themeFill="accent3" w:themeFillTint="99"/>
            <w:vAlign w:val="center"/>
          </w:tcPr>
          <w:p w14:paraId="1494E1B4" w14:textId="77777777" w:rsidR="00AE2058" w:rsidRPr="001363B8" w:rsidRDefault="00AE2058" w:rsidP="003955E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1363B8">
              <w:rPr>
                <w:rFonts w:asciiTheme="minorHAnsi" w:hAnsiTheme="minorHAnsi" w:cstheme="minorHAnsi"/>
                <w:i/>
              </w:rPr>
              <w:t xml:space="preserve">Discipline </w:t>
            </w:r>
            <w:proofErr w:type="spellStart"/>
            <w:r w:rsidRPr="001363B8">
              <w:rPr>
                <w:rFonts w:asciiTheme="minorHAnsi" w:hAnsiTheme="minorHAnsi" w:cstheme="minorHAnsi"/>
                <w:i/>
              </w:rPr>
              <w:t>coinvolte</w:t>
            </w:r>
            <w:proofErr w:type="spellEnd"/>
          </w:p>
        </w:tc>
        <w:tc>
          <w:tcPr>
            <w:tcW w:w="1464" w:type="dxa"/>
            <w:shd w:val="clear" w:color="auto" w:fill="C2D69B" w:themeFill="accent3" w:themeFillTint="99"/>
            <w:vAlign w:val="center"/>
          </w:tcPr>
          <w:p w14:paraId="2EA35FFA" w14:textId="77777777" w:rsidR="00AE2058" w:rsidRPr="001363B8" w:rsidRDefault="00AE2058" w:rsidP="003955E5">
            <w:pPr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1363B8">
              <w:rPr>
                <w:rFonts w:asciiTheme="minorHAnsi" w:hAnsiTheme="minorHAnsi" w:cstheme="minorHAnsi"/>
                <w:i/>
              </w:rPr>
              <w:t>Prodotti</w:t>
            </w:r>
            <w:proofErr w:type="spellEnd"/>
          </w:p>
        </w:tc>
      </w:tr>
      <w:tr w:rsidR="00AE2058" w:rsidRPr="001363B8" w14:paraId="63EE4BC2" w14:textId="77777777" w:rsidTr="009262D2">
        <w:trPr>
          <w:trHeight w:val="273"/>
        </w:trPr>
        <w:tc>
          <w:tcPr>
            <w:tcW w:w="2744" w:type="dxa"/>
            <w:shd w:val="clear" w:color="auto" w:fill="auto"/>
            <w:vAlign w:val="center"/>
          </w:tcPr>
          <w:p w14:paraId="0F9EF89D" w14:textId="77777777" w:rsidR="00AE2058" w:rsidRPr="001363B8" w:rsidRDefault="00AE2058" w:rsidP="003955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60B4622B" w14:textId="77777777" w:rsidR="00AE2058" w:rsidRPr="001363B8" w:rsidRDefault="00AE2058" w:rsidP="003955E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0327023D" w14:textId="77777777" w:rsidR="00AE2058" w:rsidRPr="001363B8" w:rsidRDefault="00AE2058" w:rsidP="003955E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0A8D7FE2" w14:textId="77777777" w:rsidR="00AE2058" w:rsidRPr="001363B8" w:rsidRDefault="00AE2058" w:rsidP="003955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16FAA89" w14:textId="77777777" w:rsidR="00AE2058" w:rsidRPr="001363B8" w:rsidRDefault="00AE2058" w:rsidP="003955E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E2058" w:rsidRPr="001363B8" w14:paraId="6C5EE724" w14:textId="77777777" w:rsidTr="009262D2">
        <w:trPr>
          <w:trHeight w:val="289"/>
        </w:trPr>
        <w:tc>
          <w:tcPr>
            <w:tcW w:w="2744" w:type="dxa"/>
            <w:shd w:val="clear" w:color="auto" w:fill="auto"/>
            <w:vAlign w:val="center"/>
          </w:tcPr>
          <w:p w14:paraId="47DD4817" w14:textId="77777777" w:rsidR="00AE2058" w:rsidRPr="001363B8" w:rsidRDefault="00AE2058" w:rsidP="003955E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0F236271" w14:textId="77777777" w:rsidR="00AE2058" w:rsidRPr="001363B8" w:rsidRDefault="00AE2058" w:rsidP="003955E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5B84327C" w14:textId="77777777" w:rsidR="00AE2058" w:rsidRPr="001363B8" w:rsidRDefault="00AE2058" w:rsidP="003955E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7991AA0B" w14:textId="77777777" w:rsidR="00AE2058" w:rsidRPr="001363B8" w:rsidRDefault="00AE2058" w:rsidP="003955E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64355085" w14:textId="77777777" w:rsidR="00AE2058" w:rsidRPr="001363B8" w:rsidRDefault="00AE2058" w:rsidP="003955E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E2058" w:rsidRPr="001363B8" w14:paraId="32F671C8" w14:textId="77777777" w:rsidTr="009262D2">
        <w:trPr>
          <w:trHeight w:val="273"/>
        </w:trPr>
        <w:tc>
          <w:tcPr>
            <w:tcW w:w="2744" w:type="dxa"/>
            <w:shd w:val="clear" w:color="auto" w:fill="auto"/>
            <w:vAlign w:val="center"/>
          </w:tcPr>
          <w:p w14:paraId="0FD62E57" w14:textId="77777777" w:rsidR="00AE2058" w:rsidRPr="001363B8" w:rsidRDefault="00AE2058" w:rsidP="003955E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26BC8690" w14:textId="77777777" w:rsidR="00AE2058" w:rsidRPr="001363B8" w:rsidRDefault="00AE2058" w:rsidP="003955E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29831CAD" w14:textId="77777777" w:rsidR="00AE2058" w:rsidRPr="001363B8" w:rsidRDefault="00AE2058" w:rsidP="003955E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25EFF4F0" w14:textId="77777777" w:rsidR="00AE2058" w:rsidRPr="001363B8" w:rsidRDefault="00AE2058" w:rsidP="003955E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019457BC" w14:textId="77777777" w:rsidR="00AE2058" w:rsidRPr="001363B8" w:rsidRDefault="00AE2058" w:rsidP="003955E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8A6139" w:rsidRPr="001363B8" w14:paraId="423C661F" w14:textId="77777777" w:rsidTr="009262D2">
        <w:trPr>
          <w:trHeight w:val="309"/>
        </w:trPr>
        <w:tc>
          <w:tcPr>
            <w:tcW w:w="2744" w:type="dxa"/>
            <w:shd w:val="clear" w:color="auto" w:fill="auto"/>
            <w:vAlign w:val="center"/>
          </w:tcPr>
          <w:p w14:paraId="3377DF1F" w14:textId="77777777" w:rsidR="008A6139" w:rsidRPr="001363B8" w:rsidRDefault="008A6139" w:rsidP="003955E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18B788F6" w14:textId="77777777" w:rsidR="008A6139" w:rsidRPr="001363B8" w:rsidRDefault="008A6139" w:rsidP="003955E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540DF548" w14:textId="77777777" w:rsidR="008A6139" w:rsidRPr="001363B8" w:rsidRDefault="008A6139" w:rsidP="003955E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3687BE49" w14:textId="77777777" w:rsidR="008A6139" w:rsidRPr="001363B8" w:rsidRDefault="008A6139" w:rsidP="003955E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09BC0B4" w14:textId="77777777" w:rsidR="008A6139" w:rsidRPr="001363B8" w:rsidRDefault="008A6139" w:rsidP="003955E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bookmarkEnd w:id="0"/>
    </w:tbl>
    <w:p w14:paraId="22269DF6" w14:textId="1F1956B2" w:rsidR="00AE2058" w:rsidRPr="001363B8" w:rsidRDefault="00AE2058" w:rsidP="003955E5">
      <w:pPr>
        <w:jc w:val="both"/>
        <w:rPr>
          <w:rFonts w:asciiTheme="minorHAnsi" w:hAnsiTheme="minorHAnsi" w:cstheme="minorHAnsi"/>
          <w:b/>
          <w:lang w:val="it-IT"/>
        </w:rPr>
      </w:pPr>
    </w:p>
    <w:p w14:paraId="2A1F9C0B" w14:textId="77777777" w:rsidR="00245605" w:rsidRPr="001363B8" w:rsidRDefault="00245605" w:rsidP="003955E5">
      <w:pPr>
        <w:jc w:val="both"/>
        <w:rPr>
          <w:rFonts w:asciiTheme="minorHAnsi" w:hAnsiTheme="minorHAnsi" w:cstheme="minorHAnsi"/>
          <w:b/>
          <w:lang w:val="it-IT"/>
        </w:rPr>
      </w:pPr>
    </w:p>
    <w:p w14:paraId="3E86B305" w14:textId="77777777" w:rsidR="00EF620B" w:rsidRPr="001363B8" w:rsidRDefault="00EF620B" w:rsidP="003955E5">
      <w:pPr>
        <w:jc w:val="both"/>
        <w:rPr>
          <w:rFonts w:asciiTheme="minorHAnsi" w:hAnsiTheme="minorHAnsi" w:cstheme="minorHAnsi"/>
          <w:b/>
          <w:lang w:val="it-IT"/>
        </w:rPr>
      </w:pPr>
    </w:p>
    <w:p w14:paraId="057750DF" w14:textId="57F178E8" w:rsidR="00AE2058" w:rsidRPr="001363B8" w:rsidRDefault="0004710B" w:rsidP="003955E5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  <w:r w:rsidRPr="001363B8">
        <w:rPr>
          <w:rFonts w:asciiTheme="minorHAnsi" w:hAnsiTheme="minorHAnsi" w:cstheme="minorHAnsi"/>
          <w:b/>
          <w:lang w:val="it-IT"/>
        </w:rPr>
        <w:t>10</w:t>
      </w:r>
      <w:r w:rsidR="005956CF" w:rsidRPr="001363B8">
        <w:rPr>
          <w:rFonts w:asciiTheme="minorHAnsi" w:hAnsiTheme="minorHAnsi" w:cstheme="minorHAnsi"/>
          <w:b/>
          <w:lang w:val="it-IT"/>
        </w:rPr>
        <w:t xml:space="preserve">. </w:t>
      </w:r>
      <w:r w:rsidR="00AE2058" w:rsidRPr="001363B8">
        <w:rPr>
          <w:rFonts w:asciiTheme="minorHAnsi" w:eastAsia="Batang" w:hAnsiTheme="minorHAnsi" w:cstheme="minorHAnsi"/>
          <w:b/>
          <w:lang w:val="it-IT" w:eastAsia="ko-KR"/>
        </w:rPr>
        <w:t>Prov</w:t>
      </w:r>
      <w:r w:rsidR="00163D8F" w:rsidRPr="001363B8">
        <w:rPr>
          <w:rFonts w:asciiTheme="minorHAnsi" w:eastAsia="Batang" w:hAnsiTheme="minorHAnsi" w:cstheme="minorHAnsi"/>
          <w:b/>
          <w:lang w:val="it-IT" w:eastAsia="ko-KR"/>
        </w:rPr>
        <w:t>a di Asse</w:t>
      </w:r>
      <w:r w:rsidR="000737B0" w:rsidRPr="001363B8">
        <w:rPr>
          <w:rFonts w:asciiTheme="minorHAnsi" w:eastAsia="Batang" w:hAnsiTheme="minorHAnsi" w:cstheme="minorHAnsi"/>
          <w:b/>
          <w:lang w:val="it-IT" w:eastAsia="ko-KR"/>
        </w:rPr>
        <w:t xml:space="preserve"> (Solo per le classi seconde)</w:t>
      </w:r>
    </w:p>
    <w:p w14:paraId="4D663CF3" w14:textId="17CF9AF2" w:rsidR="00AE2058" w:rsidRPr="001363B8" w:rsidRDefault="004956E1" w:rsidP="003955E5">
      <w:pPr>
        <w:jc w:val="both"/>
        <w:rPr>
          <w:rFonts w:asciiTheme="minorHAnsi" w:hAnsiTheme="minorHAnsi" w:cstheme="minorHAnsi"/>
          <w:lang w:val="it-IT"/>
        </w:rPr>
      </w:pPr>
      <w:r w:rsidRPr="001543EF">
        <w:rPr>
          <w:rFonts w:asciiTheme="minorHAnsi" w:hAnsiTheme="minorHAnsi" w:cstheme="minorHAnsi"/>
          <w:lang w:val="it-IT"/>
        </w:rPr>
        <w:t>Sarà somministrata</w:t>
      </w:r>
      <w:r w:rsidR="00AE2058" w:rsidRPr="001543EF">
        <w:rPr>
          <w:rFonts w:asciiTheme="minorHAnsi" w:hAnsiTheme="minorHAnsi" w:cstheme="minorHAnsi"/>
          <w:lang w:val="it-IT"/>
        </w:rPr>
        <w:t xml:space="preserve"> una </w:t>
      </w:r>
      <w:r w:rsidRPr="001543EF">
        <w:rPr>
          <w:rFonts w:asciiTheme="minorHAnsi" w:hAnsiTheme="minorHAnsi" w:cstheme="minorHAnsi"/>
          <w:lang w:val="it-IT"/>
        </w:rPr>
        <w:t xml:space="preserve">prova di asse </w:t>
      </w:r>
      <w:r w:rsidR="009D04C2" w:rsidRPr="005C6C6E">
        <w:rPr>
          <w:rFonts w:asciiTheme="minorHAnsi" w:hAnsiTheme="minorHAnsi" w:cstheme="minorHAnsi"/>
          <w:lang w:val="it-IT"/>
        </w:rPr>
        <w:t xml:space="preserve">nel corso del </w:t>
      </w:r>
      <w:proofErr w:type="spellStart"/>
      <w:r w:rsidR="009D04C2" w:rsidRPr="005C6C6E">
        <w:rPr>
          <w:rFonts w:asciiTheme="minorHAnsi" w:hAnsiTheme="minorHAnsi" w:cstheme="minorHAnsi"/>
          <w:lang w:val="it-IT"/>
        </w:rPr>
        <w:t>pentamestre</w:t>
      </w:r>
      <w:proofErr w:type="spellEnd"/>
      <w:r w:rsidR="009D04C2">
        <w:rPr>
          <w:rFonts w:asciiTheme="minorHAnsi" w:hAnsiTheme="minorHAnsi" w:cstheme="minorHAnsi"/>
          <w:lang w:val="it-IT"/>
        </w:rPr>
        <w:t xml:space="preserve"> </w:t>
      </w:r>
      <w:r w:rsidR="00AE2058" w:rsidRPr="001543EF">
        <w:rPr>
          <w:rFonts w:asciiTheme="minorHAnsi" w:hAnsiTheme="minorHAnsi" w:cstheme="minorHAnsi"/>
          <w:lang w:val="it-IT"/>
        </w:rPr>
        <w:t>ai fini della certificazione</w:t>
      </w:r>
      <w:r w:rsidRPr="001543EF">
        <w:rPr>
          <w:rFonts w:asciiTheme="minorHAnsi" w:hAnsiTheme="minorHAnsi" w:cstheme="minorHAnsi"/>
          <w:lang w:val="it-IT"/>
        </w:rPr>
        <w:t xml:space="preserve"> delle competenze prevista alla fine dell’obbligo scolastico.</w:t>
      </w:r>
      <w:r w:rsidR="00F95A1C" w:rsidRPr="001543EF">
        <w:rPr>
          <w:rFonts w:asciiTheme="minorHAnsi" w:hAnsiTheme="minorHAnsi" w:cstheme="minorHAnsi"/>
          <w:lang w:val="it-IT"/>
        </w:rPr>
        <w:t xml:space="preserve"> La prova d’asse sarà divisa in due fasi: la prima relativa all’asse dei linguaggi e storico-sociale, la seconda relativa all’asse matematico e scientifico – tecnologico.</w:t>
      </w:r>
    </w:p>
    <w:p w14:paraId="663D0A1F" w14:textId="77777777" w:rsidR="00AE2058" w:rsidRPr="001363B8" w:rsidRDefault="00AE2058" w:rsidP="003955E5">
      <w:pPr>
        <w:tabs>
          <w:tab w:val="left" w:pos="720"/>
        </w:tabs>
        <w:jc w:val="both"/>
        <w:rPr>
          <w:rFonts w:asciiTheme="minorHAnsi" w:eastAsia="Batang" w:hAnsiTheme="minorHAnsi" w:cstheme="minorHAnsi"/>
          <w:b/>
          <w:lang w:val="it-IT" w:eastAsia="ko-KR"/>
        </w:rPr>
      </w:pPr>
    </w:p>
    <w:p w14:paraId="4EBA2AEA" w14:textId="2124ABCF" w:rsidR="00C55FDC" w:rsidRPr="001543EF" w:rsidRDefault="0004710B" w:rsidP="003955E5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  <w:r w:rsidRPr="001543EF">
        <w:rPr>
          <w:rFonts w:asciiTheme="minorHAnsi" w:eastAsia="Batang" w:hAnsiTheme="minorHAnsi" w:cstheme="minorHAnsi"/>
          <w:b/>
          <w:lang w:val="it-IT" w:eastAsia="ko-KR"/>
        </w:rPr>
        <w:t>11</w:t>
      </w:r>
      <w:r w:rsidR="005956CF" w:rsidRPr="001543EF">
        <w:rPr>
          <w:rFonts w:asciiTheme="minorHAnsi" w:eastAsia="Batang" w:hAnsiTheme="minorHAnsi" w:cstheme="minorHAnsi"/>
          <w:b/>
          <w:lang w:val="it-IT" w:eastAsia="ko-KR"/>
        </w:rPr>
        <w:t xml:space="preserve">. </w:t>
      </w:r>
      <w:r w:rsidR="00AE2058" w:rsidRPr="001543EF">
        <w:rPr>
          <w:rFonts w:asciiTheme="minorHAnsi" w:eastAsia="Batang" w:hAnsiTheme="minorHAnsi" w:cstheme="minorHAnsi"/>
          <w:b/>
          <w:lang w:val="it-IT" w:eastAsia="ko-KR"/>
        </w:rPr>
        <w:t>Modalità e tempi d</w:t>
      </w:r>
      <w:r w:rsidR="00FE4DB4" w:rsidRPr="001543EF">
        <w:rPr>
          <w:rFonts w:asciiTheme="minorHAnsi" w:eastAsia="Batang" w:hAnsiTheme="minorHAnsi" w:cstheme="minorHAnsi"/>
          <w:b/>
          <w:lang w:val="it-IT" w:eastAsia="ko-KR"/>
        </w:rPr>
        <w:t xml:space="preserve">egli elaborati </w:t>
      </w:r>
      <w:r w:rsidR="00AE2058" w:rsidRPr="001543EF">
        <w:rPr>
          <w:rFonts w:asciiTheme="minorHAnsi" w:eastAsia="Batang" w:hAnsiTheme="minorHAnsi" w:cstheme="minorHAnsi"/>
          <w:b/>
          <w:lang w:val="it-IT" w:eastAsia="ko-KR"/>
        </w:rPr>
        <w:t>interdisciplinari a conclusione delle</w:t>
      </w:r>
      <w:r w:rsidR="005956CF" w:rsidRPr="001543EF">
        <w:rPr>
          <w:rFonts w:asciiTheme="minorHAnsi" w:eastAsia="Batang" w:hAnsiTheme="minorHAnsi" w:cstheme="minorHAnsi"/>
          <w:b/>
          <w:lang w:val="it-IT" w:eastAsia="ko-KR"/>
        </w:rPr>
        <w:t xml:space="preserve"> Unità di </w:t>
      </w:r>
      <w:r w:rsidR="00FE4DB4" w:rsidRPr="001543EF">
        <w:rPr>
          <w:rFonts w:asciiTheme="minorHAnsi" w:eastAsia="Batang" w:hAnsiTheme="minorHAnsi" w:cstheme="minorHAnsi"/>
          <w:b/>
          <w:lang w:val="it-IT" w:eastAsia="ko-KR"/>
        </w:rPr>
        <w:t>A</w:t>
      </w:r>
      <w:r w:rsidR="005956CF" w:rsidRPr="001543EF">
        <w:rPr>
          <w:rFonts w:asciiTheme="minorHAnsi" w:eastAsia="Batang" w:hAnsiTheme="minorHAnsi" w:cstheme="minorHAnsi"/>
          <w:b/>
          <w:lang w:val="it-IT" w:eastAsia="ko-KR"/>
        </w:rPr>
        <w:t>pprendimento</w:t>
      </w:r>
      <w:r w:rsidR="00DE7505" w:rsidRPr="001543EF">
        <w:rPr>
          <w:rFonts w:asciiTheme="minorHAnsi" w:eastAsia="Batang" w:hAnsiTheme="minorHAnsi" w:cstheme="minorHAnsi"/>
          <w:b/>
          <w:lang w:val="it-IT" w:eastAsia="ko-KR"/>
        </w:rPr>
        <w:t xml:space="preserve"> interdisciplinari</w:t>
      </w:r>
      <w:r w:rsidR="00AE24F9" w:rsidRPr="001543EF">
        <w:rPr>
          <w:rFonts w:asciiTheme="minorHAnsi" w:hAnsiTheme="minorHAnsi" w:cstheme="minorHAnsi"/>
          <w:b/>
          <w:lang w:val="it-IT"/>
        </w:rPr>
        <w:t xml:space="preserve"> </w:t>
      </w:r>
    </w:p>
    <w:p w14:paraId="32D6EBF7" w14:textId="04BE539C" w:rsidR="00AE2058" w:rsidRPr="006B4B2E" w:rsidRDefault="00FE4DB4" w:rsidP="009D04C2">
      <w:pPr>
        <w:tabs>
          <w:tab w:val="left" w:pos="0"/>
        </w:tabs>
        <w:jc w:val="both"/>
        <w:rPr>
          <w:rFonts w:asciiTheme="minorHAnsi" w:hAnsiTheme="minorHAnsi" w:cstheme="minorHAnsi"/>
          <w:b/>
          <w:highlight w:val="yellow"/>
          <w:lang w:val="it-IT"/>
        </w:rPr>
      </w:pPr>
      <w:r w:rsidRPr="001543EF">
        <w:rPr>
          <w:rFonts w:asciiTheme="minorHAnsi" w:hAnsiTheme="minorHAnsi" w:cstheme="minorHAnsi"/>
          <w:lang w:val="it-IT"/>
        </w:rPr>
        <w:t>Per</w:t>
      </w:r>
      <w:r w:rsidR="00F95A1C" w:rsidRPr="001543EF">
        <w:rPr>
          <w:rFonts w:asciiTheme="minorHAnsi" w:hAnsiTheme="minorHAnsi" w:cstheme="minorHAnsi"/>
          <w:lang w:val="it-IT"/>
        </w:rPr>
        <w:t xml:space="preserve"> tutte </w:t>
      </w:r>
      <w:r w:rsidRPr="001543EF">
        <w:rPr>
          <w:rFonts w:asciiTheme="minorHAnsi" w:hAnsiTheme="minorHAnsi" w:cstheme="minorHAnsi"/>
          <w:lang w:val="it-IT"/>
        </w:rPr>
        <w:t>le classi</w:t>
      </w:r>
      <w:r w:rsidR="001543EF" w:rsidRPr="001543EF">
        <w:rPr>
          <w:rFonts w:asciiTheme="minorHAnsi" w:hAnsiTheme="minorHAnsi" w:cstheme="minorHAnsi"/>
          <w:lang w:val="it-IT"/>
        </w:rPr>
        <w:t xml:space="preserve"> divise per indirizzo </w:t>
      </w:r>
      <w:r w:rsidRPr="001543EF">
        <w:rPr>
          <w:rFonts w:asciiTheme="minorHAnsi" w:hAnsiTheme="minorHAnsi" w:cstheme="minorHAnsi"/>
          <w:lang w:val="it-IT"/>
        </w:rPr>
        <w:t>è previsto un elaborato da svolgere in piccoli gruppi</w:t>
      </w:r>
      <w:r w:rsidR="001543EF" w:rsidRPr="001543EF">
        <w:rPr>
          <w:rFonts w:asciiTheme="minorHAnsi" w:hAnsiTheme="minorHAnsi" w:cstheme="minorHAnsi"/>
          <w:lang w:val="it-IT"/>
        </w:rPr>
        <w:t xml:space="preserve"> </w:t>
      </w:r>
      <w:r w:rsidR="00F95A1C" w:rsidRPr="001543EF">
        <w:rPr>
          <w:rFonts w:asciiTheme="minorHAnsi" w:hAnsiTheme="minorHAnsi" w:cstheme="minorHAnsi"/>
          <w:lang w:val="it-IT"/>
        </w:rPr>
        <w:t>(max.3)</w:t>
      </w:r>
      <w:r w:rsidRPr="001543EF">
        <w:rPr>
          <w:rFonts w:asciiTheme="minorHAnsi" w:hAnsiTheme="minorHAnsi" w:cstheme="minorHAnsi"/>
          <w:lang w:val="it-IT"/>
        </w:rPr>
        <w:t xml:space="preserve"> a conclusione dell’UDA</w:t>
      </w:r>
      <w:r w:rsidR="001543EF" w:rsidRPr="001543EF">
        <w:rPr>
          <w:rFonts w:asciiTheme="minorHAnsi" w:hAnsiTheme="minorHAnsi" w:cstheme="minorHAnsi"/>
          <w:lang w:val="it-IT"/>
        </w:rPr>
        <w:t xml:space="preserve"> </w:t>
      </w:r>
      <w:proofErr w:type="gramStart"/>
      <w:r w:rsidR="00482E26">
        <w:rPr>
          <w:rFonts w:asciiTheme="minorHAnsi" w:hAnsiTheme="minorHAnsi" w:cstheme="minorHAnsi"/>
          <w:lang w:val="it-IT"/>
        </w:rPr>
        <w:t>da</w:t>
      </w:r>
      <w:r w:rsidR="009D04C2">
        <w:rPr>
          <w:rFonts w:asciiTheme="minorHAnsi" w:hAnsiTheme="minorHAnsi" w:cstheme="minorHAnsi"/>
          <w:lang w:val="it-IT"/>
        </w:rPr>
        <w:t xml:space="preserve">  </w:t>
      </w:r>
      <w:r w:rsidR="00482E26">
        <w:rPr>
          <w:rFonts w:asciiTheme="minorHAnsi" w:hAnsiTheme="minorHAnsi" w:cstheme="minorHAnsi"/>
          <w:lang w:val="it-IT"/>
        </w:rPr>
        <w:t>consegnare</w:t>
      </w:r>
      <w:proofErr w:type="gramEnd"/>
      <w:r w:rsidR="00482E26">
        <w:rPr>
          <w:rFonts w:asciiTheme="minorHAnsi" w:hAnsiTheme="minorHAnsi" w:cstheme="minorHAnsi"/>
          <w:lang w:val="it-IT"/>
        </w:rPr>
        <w:t xml:space="preserve"> entro il mese di gennaio.</w:t>
      </w:r>
    </w:p>
    <w:p w14:paraId="7A273BAB" w14:textId="04B277F7" w:rsidR="00AE24F9" w:rsidRPr="001543EF" w:rsidRDefault="005956CF" w:rsidP="003955E5">
      <w:pPr>
        <w:tabs>
          <w:tab w:val="left" w:pos="720"/>
        </w:tabs>
        <w:jc w:val="both"/>
        <w:rPr>
          <w:rFonts w:asciiTheme="minorHAnsi" w:hAnsiTheme="minorHAnsi" w:cstheme="minorHAnsi"/>
          <w:b/>
          <w:lang w:val="it-IT"/>
        </w:rPr>
      </w:pPr>
      <w:r w:rsidRPr="001543EF">
        <w:rPr>
          <w:rFonts w:asciiTheme="minorHAnsi" w:hAnsiTheme="minorHAnsi" w:cstheme="minorHAnsi"/>
          <w:b/>
          <w:lang w:val="it-IT"/>
        </w:rPr>
        <w:t>1</w:t>
      </w:r>
      <w:r w:rsidR="0004710B" w:rsidRPr="001543EF">
        <w:rPr>
          <w:rFonts w:asciiTheme="minorHAnsi" w:hAnsiTheme="minorHAnsi" w:cstheme="minorHAnsi"/>
          <w:b/>
          <w:lang w:val="it-IT"/>
        </w:rPr>
        <w:t>2</w:t>
      </w:r>
      <w:r w:rsidRPr="001543EF">
        <w:rPr>
          <w:rFonts w:asciiTheme="minorHAnsi" w:hAnsiTheme="minorHAnsi" w:cstheme="minorHAnsi"/>
          <w:b/>
          <w:lang w:val="it-IT"/>
        </w:rPr>
        <w:t xml:space="preserve">. </w:t>
      </w:r>
      <w:r w:rsidR="00AE2058" w:rsidRPr="001543EF">
        <w:rPr>
          <w:rFonts w:asciiTheme="minorHAnsi" w:eastAsia="Batang" w:hAnsiTheme="minorHAnsi" w:cstheme="minorHAnsi"/>
          <w:b/>
          <w:lang w:val="it-IT" w:eastAsia="ko-KR"/>
        </w:rPr>
        <w:t>Modalità di recupero e potenziamento</w:t>
      </w:r>
    </w:p>
    <w:p w14:paraId="38EF84D0" w14:textId="2CEA652C" w:rsidR="00AD387E" w:rsidRPr="001543EF" w:rsidRDefault="00AE24F9" w:rsidP="003955E5">
      <w:pPr>
        <w:jc w:val="both"/>
        <w:rPr>
          <w:rFonts w:asciiTheme="minorHAnsi" w:hAnsiTheme="minorHAnsi" w:cstheme="minorHAnsi"/>
          <w:lang w:val="it-IT"/>
        </w:rPr>
      </w:pPr>
      <w:r w:rsidRPr="001543EF">
        <w:rPr>
          <w:rFonts w:asciiTheme="minorHAnsi" w:hAnsiTheme="minorHAnsi" w:cstheme="minorHAnsi"/>
          <w:lang w:val="it-IT"/>
        </w:rPr>
        <w:t>Le modalità di recupero variano di caso in caso e vanno dal corso vero e proprio rivolto ai soli studenti in difficoltà, al recupero in itinere attraverso unità di revisione, a</w:t>
      </w:r>
      <w:r w:rsidR="00163D8F" w:rsidRPr="001543EF">
        <w:rPr>
          <w:rFonts w:asciiTheme="minorHAnsi" w:hAnsiTheme="minorHAnsi" w:cstheme="minorHAnsi"/>
          <w:lang w:val="it-IT"/>
        </w:rPr>
        <w:t>ll</w:t>
      </w:r>
      <w:r w:rsidRPr="001543EF">
        <w:rPr>
          <w:rFonts w:asciiTheme="minorHAnsi" w:hAnsiTheme="minorHAnsi" w:cstheme="minorHAnsi"/>
          <w:lang w:val="it-IT"/>
        </w:rPr>
        <w:t>a somministrazione di esercizi ed attività di rinforzo ad una parte della classe. I contenuti del recupero possono riguardare sia il metodo di studio che gli aspetti cognitivi delle discipline.</w:t>
      </w:r>
      <w:r w:rsidR="00AD387E" w:rsidRPr="001543EF">
        <w:rPr>
          <w:rFonts w:asciiTheme="minorHAnsi" w:hAnsiTheme="minorHAnsi" w:cstheme="minorHAnsi"/>
          <w:lang w:val="it-IT"/>
        </w:rPr>
        <w:t xml:space="preserve"> </w:t>
      </w:r>
      <w:r w:rsidRPr="001543EF">
        <w:rPr>
          <w:rFonts w:asciiTheme="minorHAnsi" w:hAnsiTheme="minorHAnsi" w:cstheme="minorHAnsi"/>
          <w:lang w:val="it-IT"/>
        </w:rPr>
        <w:t>Per il potenziamento sono previste azioni</w:t>
      </w:r>
      <w:r w:rsidR="00630FB7" w:rsidRPr="001543EF">
        <w:rPr>
          <w:rFonts w:asciiTheme="minorHAnsi" w:hAnsiTheme="minorHAnsi" w:cstheme="minorHAnsi"/>
          <w:lang w:val="it-IT"/>
        </w:rPr>
        <w:t xml:space="preserve"> riportate nelle proposte progettuali per il potenziamento</w:t>
      </w:r>
      <w:r w:rsidR="00AD387E" w:rsidRPr="001543EF">
        <w:rPr>
          <w:rFonts w:asciiTheme="minorHAnsi" w:hAnsiTheme="minorHAnsi" w:cstheme="minorHAnsi"/>
          <w:lang w:val="it-IT"/>
        </w:rPr>
        <w:t>,</w:t>
      </w:r>
      <w:r w:rsidR="00630FB7" w:rsidRPr="001543EF">
        <w:rPr>
          <w:rFonts w:asciiTheme="minorHAnsi" w:hAnsiTheme="minorHAnsi" w:cstheme="minorHAnsi"/>
          <w:lang w:val="it-IT"/>
        </w:rPr>
        <w:t xml:space="preserve"> </w:t>
      </w:r>
      <w:r w:rsidR="00630FB7" w:rsidRPr="005D74DE">
        <w:rPr>
          <w:rFonts w:asciiTheme="minorHAnsi" w:hAnsiTheme="minorHAnsi" w:cstheme="minorHAnsi"/>
          <w:lang w:val="it-IT"/>
        </w:rPr>
        <w:t>sia per classi parallele</w:t>
      </w:r>
      <w:r w:rsidR="00630FB7" w:rsidRPr="001543EF">
        <w:rPr>
          <w:rFonts w:asciiTheme="minorHAnsi" w:hAnsiTheme="minorHAnsi" w:cstheme="minorHAnsi"/>
          <w:lang w:val="it-IT"/>
        </w:rPr>
        <w:t xml:space="preserve"> sia per </w:t>
      </w:r>
      <w:r w:rsidR="00FE4DB4" w:rsidRPr="001543EF">
        <w:rPr>
          <w:rFonts w:asciiTheme="minorHAnsi" w:hAnsiTheme="minorHAnsi" w:cstheme="minorHAnsi"/>
          <w:lang w:val="it-IT"/>
        </w:rPr>
        <w:t>sostituzioni</w:t>
      </w:r>
      <w:r w:rsidR="00AD387E" w:rsidRPr="001543EF">
        <w:rPr>
          <w:rFonts w:asciiTheme="minorHAnsi" w:hAnsiTheme="minorHAnsi" w:cstheme="minorHAnsi"/>
          <w:lang w:val="it-IT"/>
        </w:rPr>
        <w:t>,</w:t>
      </w:r>
      <w:r w:rsidR="004956E1" w:rsidRPr="001543EF">
        <w:rPr>
          <w:rFonts w:asciiTheme="minorHAnsi" w:hAnsiTheme="minorHAnsi" w:cstheme="minorHAnsi"/>
          <w:lang w:val="it-IT"/>
        </w:rPr>
        <w:t xml:space="preserve"> e saranno svolte </w:t>
      </w:r>
      <w:r w:rsidR="00630FB7" w:rsidRPr="001543EF">
        <w:rPr>
          <w:rFonts w:asciiTheme="minorHAnsi" w:hAnsiTheme="minorHAnsi" w:cstheme="minorHAnsi"/>
          <w:lang w:val="it-IT"/>
        </w:rPr>
        <w:t xml:space="preserve">dai docenti dell’Organico potenziato. Inoltre </w:t>
      </w:r>
      <w:r w:rsidR="004956E1" w:rsidRPr="001543EF">
        <w:rPr>
          <w:rFonts w:asciiTheme="minorHAnsi" w:hAnsiTheme="minorHAnsi" w:cstheme="minorHAnsi"/>
          <w:lang w:val="it-IT"/>
        </w:rPr>
        <w:t xml:space="preserve">per il </w:t>
      </w:r>
      <w:proofErr w:type="spellStart"/>
      <w:r w:rsidR="004956E1" w:rsidRPr="001543EF">
        <w:rPr>
          <w:rFonts w:asciiTheme="minorHAnsi" w:hAnsiTheme="minorHAnsi" w:cstheme="minorHAnsi"/>
          <w:lang w:val="it-IT"/>
        </w:rPr>
        <w:t>potenziamneto</w:t>
      </w:r>
      <w:proofErr w:type="spellEnd"/>
      <w:r w:rsidR="004956E1" w:rsidRPr="001543EF">
        <w:rPr>
          <w:rFonts w:asciiTheme="minorHAnsi" w:hAnsiTheme="minorHAnsi" w:cstheme="minorHAnsi"/>
          <w:lang w:val="it-IT"/>
        </w:rPr>
        <w:t xml:space="preserve"> </w:t>
      </w:r>
      <w:r w:rsidR="00630FB7" w:rsidRPr="001543EF">
        <w:rPr>
          <w:rFonts w:asciiTheme="minorHAnsi" w:hAnsiTheme="minorHAnsi" w:cstheme="minorHAnsi"/>
          <w:lang w:val="it-IT"/>
        </w:rPr>
        <w:t xml:space="preserve">possono essere considerati </w:t>
      </w:r>
      <w:r w:rsidR="004956E1" w:rsidRPr="001543EF">
        <w:rPr>
          <w:rFonts w:asciiTheme="minorHAnsi" w:hAnsiTheme="minorHAnsi" w:cstheme="minorHAnsi"/>
          <w:lang w:val="it-IT"/>
        </w:rPr>
        <w:t xml:space="preserve">i </w:t>
      </w:r>
      <w:r w:rsidR="00630FB7" w:rsidRPr="001543EF">
        <w:rPr>
          <w:rFonts w:asciiTheme="minorHAnsi" w:hAnsiTheme="minorHAnsi" w:cstheme="minorHAnsi"/>
          <w:lang w:val="it-IT"/>
        </w:rPr>
        <w:t xml:space="preserve">progetti </w:t>
      </w:r>
      <w:r w:rsidR="004956E1" w:rsidRPr="001543EF">
        <w:rPr>
          <w:rFonts w:asciiTheme="minorHAnsi" w:hAnsiTheme="minorHAnsi" w:cstheme="minorHAnsi"/>
          <w:lang w:val="it-IT"/>
        </w:rPr>
        <w:t>disciplinari (curriculari ed extracurriculari) e la partecipazione a gare e/o eventi finalizzati alla valorizzazione delle ec</w:t>
      </w:r>
      <w:r w:rsidR="00163D8F" w:rsidRPr="001543EF">
        <w:rPr>
          <w:rFonts w:asciiTheme="minorHAnsi" w:hAnsiTheme="minorHAnsi" w:cstheme="minorHAnsi"/>
          <w:lang w:val="it-IT"/>
        </w:rPr>
        <w:t>c</w:t>
      </w:r>
      <w:r w:rsidR="004956E1" w:rsidRPr="001543EF">
        <w:rPr>
          <w:rFonts w:asciiTheme="minorHAnsi" w:hAnsiTheme="minorHAnsi" w:cstheme="minorHAnsi"/>
          <w:lang w:val="it-IT"/>
        </w:rPr>
        <w:t>ellenze</w:t>
      </w:r>
      <w:r w:rsidR="00163D8F" w:rsidRPr="001543EF">
        <w:rPr>
          <w:rFonts w:asciiTheme="minorHAnsi" w:hAnsiTheme="minorHAnsi" w:cstheme="minorHAnsi"/>
          <w:lang w:val="it-IT"/>
        </w:rPr>
        <w:t xml:space="preserve"> (eventualmente in modalità telematica)</w:t>
      </w:r>
      <w:r w:rsidR="00AD387E" w:rsidRPr="001543EF">
        <w:rPr>
          <w:rFonts w:asciiTheme="minorHAnsi" w:hAnsiTheme="minorHAnsi" w:cstheme="minorHAnsi"/>
          <w:lang w:val="it-IT"/>
        </w:rPr>
        <w:t>.</w:t>
      </w:r>
    </w:p>
    <w:p w14:paraId="1720C5A9" w14:textId="5FD24113" w:rsidR="003955E5" w:rsidRDefault="00AD387E" w:rsidP="003955E5">
      <w:pPr>
        <w:jc w:val="both"/>
        <w:rPr>
          <w:rFonts w:asciiTheme="minorHAnsi" w:hAnsiTheme="minorHAnsi" w:cstheme="minorHAnsi"/>
          <w:lang w:val="it-IT"/>
        </w:rPr>
      </w:pPr>
      <w:r w:rsidRPr="001543EF">
        <w:rPr>
          <w:rFonts w:asciiTheme="minorHAnsi" w:hAnsiTheme="minorHAnsi" w:cstheme="minorHAnsi"/>
          <w:lang w:val="it-IT"/>
        </w:rPr>
        <w:t xml:space="preserve"> </w:t>
      </w:r>
      <w:r w:rsidRPr="005C6C6E">
        <w:rPr>
          <w:rFonts w:asciiTheme="minorHAnsi" w:hAnsiTheme="minorHAnsi" w:cstheme="minorHAnsi"/>
          <w:lang w:val="it-IT"/>
        </w:rPr>
        <w:t>In particolare, in base alla delibera n°</w:t>
      </w:r>
      <w:r w:rsidR="007831E7" w:rsidRPr="005C6C6E">
        <w:rPr>
          <w:rFonts w:asciiTheme="minorHAnsi" w:hAnsiTheme="minorHAnsi" w:cstheme="minorHAnsi"/>
          <w:lang w:val="it-IT"/>
        </w:rPr>
        <w:t>6</w:t>
      </w:r>
      <w:r w:rsidRPr="005C6C6E">
        <w:rPr>
          <w:rFonts w:asciiTheme="minorHAnsi" w:hAnsiTheme="minorHAnsi" w:cstheme="minorHAnsi"/>
          <w:lang w:val="it-IT"/>
        </w:rPr>
        <w:t xml:space="preserve"> del collegio dei docenti del </w:t>
      </w:r>
      <w:r w:rsidR="007D30FA" w:rsidRPr="005C6C6E">
        <w:rPr>
          <w:rFonts w:asciiTheme="minorHAnsi" w:hAnsiTheme="minorHAnsi" w:cstheme="minorHAnsi"/>
          <w:lang w:val="it-IT"/>
        </w:rPr>
        <w:t>0</w:t>
      </w:r>
      <w:r w:rsidR="007831E7" w:rsidRPr="005C6C6E">
        <w:rPr>
          <w:rFonts w:asciiTheme="minorHAnsi" w:hAnsiTheme="minorHAnsi" w:cstheme="minorHAnsi"/>
          <w:lang w:val="it-IT"/>
        </w:rPr>
        <w:t>7</w:t>
      </w:r>
      <w:r w:rsidRPr="005C6C6E">
        <w:rPr>
          <w:rFonts w:asciiTheme="minorHAnsi" w:hAnsiTheme="minorHAnsi" w:cstheme="minorHAnsi"/>
          <w:lang w:val="it-IT"/>
        </w:rPr>
        <w:t>/09/202</w:t>
      </w:r>
      <w:r w:rsidR="007831E7" w:rsidRPr="005C6C6E">
        <w:rPr>
          <w:rFonts w:asciiTheme="minorHAnsi" w:hAnsiTheme="minorHAnsi" w:cstheme="minorHAnsi"/>
          <w:lang w:val="it-IT"/>
        </w:rPr>
        <w:t>3</w:t>
      </w:r>
      <w:r w:rsidRPr="007D30FA">
        <w:rPr>
          <w:rFonts w:asciiTheme="minorHAnsi" w:hAnsiTheme="minorHAnsi" w:cstheme="minorHAnsi"/>
          <w:lang w:val="it-IT"/>
        </w:rPr>
        <w:t>,</w:t>
      </w:r>
      <w:r w:rsidRPr="001543EF">
        <w:rPr>
          <w:rFonts w:asciiTheme="minorHAnsi" w:hAnsiTheme="minorHAnsi" w:cstheme="minorHAnsi"/>
          <w:lang w:val="it-IT"/>
        </w:rPr>
        <w:t xml:space="preserve"> le possibili strategie per il recupero e/o </w:t>
      </w:r>
      <w:proofErr w:type="spellStart"/>
      <w:r w:rsidRPr="001543EF">
        <w:rPr>
          <w:rFonts w:asciiTheme="minorHAnsi" w:hAnsiTheme="minorHAnsi" w:cstheme="minorHAnsi"/>
          <w:lang w:val="it-IT"/>
        </w:rPr>
        <w:t>potenziamneto</w:t>
      </w:r>
      <w:proofErr w:type="spellEnd"/>
      <w:r w:rsidRPr="001543EF">
        <w:rPr>
          <w:rFonts w:asciiTheme="minorHAnsi" w:hAnsiTheme="minorHAnsi" w:cstheme="minorHAnsi"/>
          <w:lang w:val="it-IT"/>
        </w:rPr>
        <w:t xml:space="preserve"> sono:</w:t>
      </w:r>
      <w:r w:rsidRPr="001363B8">
        <w:rPr>
          <w:rFonts w:asciiTheme="minorHAnsi" w:hAnsiTheme="minorHAnsi" w:cstheme="minorHAnsi"/>
          <w:lang w:val="it-IT"/>
        </w:rPr>
        <w:t xml:space="preserve"> </w:t>
      </w:r>
    </w:p>
    <w:p w14:paraId="3E8E8EA0" w14:textId="77777777" w:rsidR="003955E5" w:rsidRPr="003955E5" w:rsidRDefault="007D30FA" w:rsidP="003955E5">
      <w:pPr>
        <w:pStyle w:val="Paragrafoelenco"/>
        <w:numPr>
          <w:ilvl w:val="0"/>
          <w:numId w:val="41"/>
        </w:numPr>
        <w:jc w:val="both"/>
        <w:rPr>
          <w:rFonts w:asciiTheme="minorHAnsi" w:hAnsiTheme="minorHAnsi" w:cstheme="minorHAnsi"/>
          <w:lang w:val="it-IT"/>
        </w:rPr>
      </w:pPr>
      <w:proofErr w:type="spellStart"/>
      <w:r w:rsidRPr="003955E5">
        <w:rPr>
          <w:rFonts w:asciiTheme="minorHAnsi" w:hAnsiTheme="minorHAnsi" w:cstheme="minorHAnsi"/>
        </w:rPr>
        <w:t>sportello</w:t>
      </w:r>
      <w:proofErr w:type="spellEnd"/>
      <w:r w:rsidRPr="003955E5">
        <w:rPr>
          <w:rFonts w:asciiTheme="minorHAnsi" w:hAnsiTheme="minorHAnsi" w:cstheme="minorHAnsi"/>
        </w:rPr>
        <w:t xml:space="preserve"> </w:t>
      </w:r>
      <w:proofErr w:type="spellStart"/>
      <w:r w:rsidRPr="003955E5">
        <w:rPr>
          <w:rFonts w:asciiTheme="minorHAnsi" w:hAnsiTheme="minorHAnsi" w:cstheme="minorHAnsi"/>
        </w:rPr>
        <w:t>didattico</w:t>
      </w:r>
      <w:proofErr w:type="spellEnd"/>
      <w:r w:rsidRPr="003955E5">
        <w:rPr>
          <w:rFonts w:asciiTheme="minorHAnsi" w:hAnsiTheme="minorHAnsi" w:cstheme="minorHAnsi"/>
        </w:rPr>
        <w:t xml:space="preserve"> </w:t>
      </w:r>
      <w:proofErr w:type="spellStart"/>
      <w:r w:rsidRPr="003955E5">
        <w:rPr>
          <w:rFonts w:asciiTheme="minorHAnsi" w:hAnsiTheme="minorHAnsi" w:cstheme="minorHAnsi"/>
        </w:rPr>
        <w:t>svolto</w:t>
      </w:r>
      <w:proofErr w:type="spellEnd"/>
      <w:r w:rsidRPr="003955E5">
        <w:rPr>
          <w:rFonts w:asciiTheme="minorHAnsi" w:hAnsiTheme="minorHAnsi" w:cstheme="minorHAnsi"/>
        </w:rPr>
        <w:t xml:space="preserve"> in </w:t>
      </w:r>
      <w:proofErr w:type="spellStart"/>
      <w:r w:rsidRPr="003955E5">
        <w:rPr>
          <w:rFonts w:asciiTheme="minorHAnsi" w:hAnsiTheme="minorHAnsi" w:cstheme="minorHAnsi"/>
        </w:rPr>
        <w:t>appendice</w:t>
      </w:r>
      <w:proofErr w:type="spellEnd"/>
      <w:r w:rsidRPr="003955E5">
        <w:rPr>
          <w:rFonts w:asciiTheme="minorHAnsi" w:hAnsiTheme="minorHAnsi" w:cstheme="minorHAnsi"/>
        </w:rPr>
        <w:t xml:space="preserve"> </w:t>
      </w:r>
      <w:proofErr w:type="spellStart"/>
      <w:r w:rsidRPr="003955E5">
        <w:rPr>
          <w:rFonts w:asciiTheme="minorHAnsi" w:hAnsiTheme="minorHAnsi" w:cstheme="minorHAnsi"/>
        </w:rPr>
        <w:t>all'orario</w:t>
      </w:r>
      <w:proofErr w:type="spellEnd"/>
      <w:r w:rsidRPr="003955E5">
        <w:rPr>
          <w:rFonts w:asciiTheme="minorHAnsi" w:hAnsiTheme="minorHAnsi" w:cstheme="minorHAnsi"/>
        </w:rPr>
        <w:t xml:space="preserve"> </w:t>
      </w:r>
      <w:proofErr w:type="spellStart"/>
      <w:r w:rsidRPr="003955E5">
        <w:rPr>
          <w:rFonts w:asciiTheme="minorHAnsi" w:hAnsiTheme="minorHAnsi" w:cstheme="minorHAnsi"/>
        </w:rPr>
        <w:t>curriculare</w:t>
      </w:r>
      <w:proofErr w:type="spellEnd"/>
      <w:r w:rsidRPr="003955E5">
        <w:rPr>
          <w:rFonts w:asciiTheme="minorHAnsi" w:hAnsiTheme="minorHAnsi" w:cstheme="minorHAnsi"/>
        </w:rPr>
        <w:t xml:space="preserve"> (</w:t>
      </w:r>
      <w:proofErr w:type="spellStart"/>
      <w:r w:rsidRPr="003955E5">
        <w:rPr>
          <w:rFonts w:asciiTheme="minorHAnsi" w:hAnsiTheme="minorHAnsi" w:cstheme="minorHAnsi"/>
        </w:rPr>
        <w:t>quinta</w:t>
      </w:r>
      <w:proofErr w:type="spellEnd"/>
      <w:r w:rsidRPr="003955E5">
        <w:rPr>
          <w:rFonts w:asciiTheme="minorHAnsi" w:hAnsiTheme="minorHAnsi" w:cstheme="minorHAnsi"/>
        </w:rPr>
        <w:t xml:space="preserve"> o </w:t>
      </w:r>
      <w:proofErr w:type="spellStart"/>
      <w:r w:rsidRPr="003955E5">
        <w:rPr>
          <w:rFonts w:asciiTheme="minorHAnsi" w:hAnsiTheme="minorHAnsi" w:cstheme="minorHAnsi"/>
        </w:rPr>
        <w:t>sesta</w:t>
      </w:r>
      <w:proofErr w:type="spellEnd"/>
      <w:r w:rsidRPr="003955E5">
        <w:rPr>
          <w:rFonts w:asciiTheme="minorHAnsi" w:hAnsiTheme="minorHAnsi" w:cstheme="minorHAnsi"/>
        </w:rPr>
        <w:t xml:space="preserve"> </w:t>
      </w:r>
      <w:proofErr w:type="spellStart"/>
      <w:r w:rsidRPr="003955E5">
        <w:rPr>
          <w:rFonts w:asciiTheme="minorHAnsi" w:hAnsiTheme="minorHAnsi" w:cstheme="minorHAnsi"/>
        </w:rPr>
        <w:t>ora</w:t>
      </w:r>
      <w:proofErr w:type="spellEnd"/>
      <w:r w:rsidRPr="003955E5">
        <w:rPr>
          <w:rFonts w:asciiTheme="minorHAnsi" w:hAnsiTheme="minorHAnsi" w:cstheme="minorHAnsi"/>
        </w:rPr>
        <w:t>)</w:t>
      </w:r>
    </w:p>
    <w:p w14:paraId="10F164BB" w14:textId="368CBE13" w:rsidR="00AD387E" w:rsidRDefault="007831E7" w:rsidP="003955E5">
      <w:pPr>
        <w:pStyle w:val="Paragrafoelenco"/>
        <w:numPr>
          <w:ilvl w:val="0"/>
          <w:numId w:val="41"/>
        </w:numPr>
        <w:jc w:val="both"/>
        <w:rPr>
          <w:rFonts w:asciiTheme="minorHAnsi" w:hAnsiTheme="minorHAnsi" w:cstheme="minorHAnsi"/>
          <w:lang w:val="it-IT"/>
        </w:rPr>
      </w:pPr>
      <w:r w:rsidRPr="007831E7">
        <w:rPr>
          <w:rFonts w:asciiTheme="minorHAnsi" w:hAnsiTheme="minorHAnsi" w:cstheme="minorHAnsi"/>
          <w:lang w:val="it-IT"/>
        </w:rPr>
        <w:t>corsi di recupero attivati ai sensi della L. 1/2007, del DM 42/2007 e del DM 80/2007</w:t>
      </w:r>
    </w:p>
    <w:p w14:paraId="412498CF" w14:textId="351BD3E7" w:rsidR="007831E7" w:rsidRDefault="007831E7" w:rsidP="003955E5">
      <w:pPr>
        <w:pStyle w:val="Paragrafoelenco"/>
        <w:numPr>
          <w:ilvl w:val="0"/>
          <w:numId w:val="41"/>
        </w:numPr>
        <w:jc w:val="both"/>
        <w:rPr>
          <w:rFonts w:asciiTheme="minorHAnsi" w:hAnsiTheme="minorHAnsi" w:cstheme="minorHAnsi"/>
          <w:lang w:val="it-IT"/>
        </w:rPr>
      </w:pPr>
      <w:r w:rsidRPr="007831E7">
        <w:rPr>
          <w:rFonts w:asciiTheme="minorHAnsi" w:hAnsiTheme="minorHAnsi" w:cstheme="minorHAnsi"/>
          <w:lang w:val="it-IT"/>
        </w:rPr>
        <w:t>corsi di approfondimento curriculare svolti in appendice all'orario curricolare con durata di due ore</w:t>
      </w:r>
    </w:p>
    <w:p w14:paraId="30BD7524" w14:textId="44D2F6CA" w:rsidR="007831E7" w:rsidRPr="003955E5" w:rsidRDefault="007831E7" w:rsidP="003955E5">
      <w:pPr>
        <w:pStyle w:val="Paragrafoelenco"/>
        <w:numPr>
          <w:ilvl w:val="0"/>
          <w:numId w:val="41"/>
        </w:numPr>
        <w:jc w:val="both"/>
        <w:rPr>
          <w:rFonts w:asciiTheme="minorHAnsi" w:hAnsiTheme="minorHAnsi" w:cstheme="minorHAnsi"/>
          <w:lang w:val="it-IT"/>
        </w:rPr>
      </w:pPr>
      <w:r w:rsidRPr="007831E7">
        <w:rPr>
          <w:rFonts w:asciiTheme="minorHAnsi" w:hAnsiTheme="minorHAnsi" w:cstheme="minorHAnsi"/>
          <w:lang w:val="it-IT"/>
        </w:rPr>
        <w:t>utilizzo delle risorse DM 170/2022 Dispersione scolastica e divari territoriali secondo le indicazioni previste dalle linee di indirizzo.</w:t>
      </w:r>
    </w:p>
    <w:p w14:paraId="405C38B0" w14:textId="77777777" w:rsidR="00AD387E" w:rsidRPr="001363B8" w:rsidRDefault="00AD387E" w:rsidP="003955E5">
      <w:pPr>
        <w:jc w:val="both"/>
        <w:rPr>
          <w:rFonts w:asciiTheme="minorHAnsi" w:hAnsiTheme="minorHAnsi" w:cstheme="minorHAnsi"/>
          <w:lang w:val="it-IT"/>
        </w:rPr>
      </w:pPr>
    </w:p>
    <w:p w14:paraId="06F00C9B" w14:textId="77777777" w:rsidR="004956E1" w:rsidRPr="001363B8" w:rsidRDefault="004956E1" w:rsidP="003955E5">
      <w:pPr>
        <w:jc w:val="both"/>
        <w:rPr>
          <w:rFonts w:asciiTheme="minorHAnsi" w:hAnsiTheme="minorHAnsi" w:cstheme="minorHAnsi"/>
          <w:lang w:val="it-IT"/>
        </w:rPr>
      </w:pPr>
    </w:p>
    <w:p w14:paraId="2333BDC6" w14:textId="32E274B5" w:rsidR="00AE2058" w:rsidRPr="001363B8" w:rsidRDefault="005956CF" w:rsidP="003955E5">
      <w:pPr>
        <w:jc w:val="both"/>
        <w:rPr>
          <w:rFonts w:asciiTheme="minorHAnsi" w:eastAsia="Batang" w:hAnsiTheme="minorHAnsi" w:cstheme="minorHAnsi"/>
          <w:b/>
          <w:lang w:val="it-IT" w:eastAsia="ko-KR"/>
        </w:rPr>
      </w:pPr>
      <w:r w:rsidRPr="001363B8">
        <w:rPr>
          <w:rFonts w:asciiTheme="minorHAnsi" w:hAnsiTheme="minorHAnsi" w:cstheme="minorHAnsi"/>
          <w:b/>
          <w:lang w:val="it-IT"/>
        </w:rPr>
        <w:t>1</w:t>
      </w:r>
      <w:r w:rsidR="0004710B" w:rsidRPr="001363B8">
        <w:rPr>
          <w:rFonts w:asciiTheme="minorHAnsi" w:hAnsiTheme="minorHAnsi" w:cstheme="minorHAnsi"/>
          <w:b/>
          <w:lang w:val="it-IT"/>
        </w:rPr>
        <w:t>3</w:t>
      </w:r>
      <w:r w:rsidRPr="001363B8">
        <w:rPr>
          <w:rFonts w:asciiTheme="minorHAnsi" w:hAnsiTheme="minorHAnsi" w:cstheme="minorHAnsi"/>
          <w:b/>
          <w:lang w:val="it-IT"/>
        </w:rPr>
        <w:t xml:space="preserve">. </w:t>
      </w:r>
      <w:r w:rsidR="00AE2058" w:rsidRPr="001363B8">
        <w:rPr>
          <w:rFonts w:asciiTheme="minorHAnsi" w:eastAsia="Batang" w:hAnsiTheme="minorHAnsi" w:cstheme="minorHAnsi"/>
          <w:b/>
          <w:lang w:val="it-IT" w:eastAsia="ko-KR"/>
        </w:rPr>
        <w:t>Modalità di certificazione delle competenze acquisite al termine dell’obbligo di istruzione, in coerenza con la programmazione dei dipartimenti</w:t>
      </w:r>
      <w:r w:rsidRPr="001363B8">
        <w:rPr>
          <w:rFonts w:asciiTheme="minorHAnsi" w:eastAsia="Batang" w:hAnsiTheme="minorHAnsi" w:cstheme="minorHAnsi"/>
          <w:b/>
          <w:lang w:val="it-IT" w:eastAsia="ko-KR"/>
        </w:rPr>
        <w:t xml:space="preserve"> (</w:t>
      </w:r>
      <w:r w:rsidR="00AE24F9" w:rsidRPr="001363B8">
        <w:rPr>
          <w:rFonts w:asciiTheme="minorHAnsi" w:eastAsia="Batang" w:hAnsiTheme="minorHAnsi" w:cstheme="minorHAnsi"/>
          <w:b/>
          <w:lang w:val="it-IT" w:eastAsia="ko-KR"/>
        </w:rPr>
        <w:t>solo fine Primo Biennio)</w:t>
      </w:r>
    </w:p>
    <w:p w14:paraId="13041F43" w14:textId="1F75E2AD" w:rsidR="00AE2058" w:rsidRPr="001363B8" w:rsidRDefault="00AE24F9" w:rsidP="003955E5">
      <w:pPr>
        <w:jc w:val="both"/>
        <w:rPr>
          <w:rFonts w:asciiTheme="minorHAnsi" w:hAnsiTheme="minorHAnsi" w:cstheme="minorHAnsi"/>
          <w:lang w:val="it-IT"/>
        </w:rPr>
      </w:pPr>
      <w:r w:rsidRPr="001363B8">
        <w:rPr>
          <w:rFonts w:asciiTheme="minorHAnsi" w:hAnsiTheme="minorHAnsi" w:cstheme="minorHAnsi"/>
          <w:lang w:val="it-IT"/>
        </w:rPr>
        <w:t xml:space="preserve">La scuola ha adottato il modello di Certificazione proposto dal MIUR </w:t>
      </w:r>
      <w:r w:rsidR="00C55FDC" w:rsidRPr="001363B8">
        <w:rPr>
          <w:rFonts w:asciiTheme="minorHAnsi" w:hAnsiTheme="minorHAnsi" w:cstheme="minorHAnsi"/>
          <w:lang w:val="it-IT"/>
        </w:rPr>
        <w:t>allegato al PTOF. Tutte le disci</w:t>
      </w:r>
      <w:r w:rsidR="009262D2" w:rsidRPr="001363B8">
        <w:rPr>
          <w:rFonts w:asciiTheme="minorHAnsi" w:hAnsiTheme="minorHAnsi" w:cstheme="minorHAnsi"/>
          <w:lang w:val="it-IT"/>
        </w:rPr>
        <w:t>pline, co</w:t>
      </w:r>
      <w:r w:rsidR="00F63C41" w:rsidRPr="001363B8">
        <w:rPr>
          <w:rFonts w:asciiTheme="minorHAnsi" w:hAnsiTheme="minorHAnsi" w:cstheme="minorHAnsi"/>
          <w:lang w:val="it-IT"/>
        </w:rPr>
        <w:t xml:space="preserve">n </w:t>
      </w:r>
      <w:r w:rsidR="009262D2" w:rsidRPr="001363B8">
        <w:rPr>
          <w:rFonts w:asciiTheme="minorHAnsi" w:hAnsiTheme="minorHAnsi" w:cstheme="minorHAnsi"/>
          <w:lang w:val="it-IT"/>
        </w:rPr>
        <w:t xml:space="preserve">le UDA </w:t>
      </w:r>
      <w:r w:rsidR="001363B8">
        <w:rPr>
          <w:rFonts w:asciiTheme="minorHAnsi" w:hAnsiTheme="minorHAnsi" w:cstheme="minorHAnsi"/>
          <w:lang w:val="it-IT"/>
        </w:rPr>
        <w:t>e</w:t>
      </w:r>
      <w:r w:rsidR="00C37BBC" w:rsidRPr="001363B8">
        <w:rPr>
          <w:rFonts w:asciiTheme="minorHAnsi" w:hAnsiTheme="minorHAnsi" w:cstheme="minorHAnsi"/>
          <w:lang w:val="it-IT"/>
        </w:rPr>
        <w:t xml:space="preserve"> la prova di asse, </w:t>
      </w:r>
      <w:r w:rsidR="00C55FDC" w:rsidRPr="001363B8">
        <w:rPr>
          <w:rFonts w:asciiTheme="minorHAnsi" w:hAnsiTheme="minorHAnsi" w:cstheme="minorHAnsi"/>
          <w:lang w:val="it-IT"/>
        </w:rPr>
        <w:t>concorrono al raggiungimento degli obiettivi di competenze e le valutano in modo coerente alla normativa vigente.</w:t>
      </w:r>
    </w:p>
    <w:p w14:paraId="20300803" w14:textId="77777777" w:rsidR="00AE2058" w:rsidRPr="001363B8" w:rsidRDefault="00AE2058" w:rsidP="003955E5">
      <w:pPr>
        <w:jc w:val="both"/>
        <w:rPr>
          <w:rFonts w:asciiTheme="minorHAnsi" w:hAnsiTheme="minorHAnsi" w:cstheme="minorHAnsi"/>
          <w:b/>
          <w:lang w:val="it-IT"/>
        </w:rPr>
      </w:pPr>
    </w:p>
    <w:p w14:paraId="6DB0172E" w14:textId="41389C04" w:rsidR="00AE2058" w:rsidRDefault="005956CF" w:rsidP="003955E5">
      <w:pPr>
        <w:tabs>
          <w:tab w:val="left" w:pos="720"/>
        </w:tabs>
        <w:jc w:val="both"/>
        <w:rPr>
          <w:rFonts w:asciiTheme="minorHAnsi" w:eastAsia="Batang" w:hAnsiTheme="minorHAnsi" w:cstheme="minorHAnsi"/>
          <w:b/>
          <w:lang w:val="it-IT" w:eastAsia="ko-KR"/>
        </w:rPr>
      </w:pPr>
      <w:r w:rsidRPr="001363B8">
        <w:rPr>
          <w:rFonts w:asciiTheme="minorHAnsi" w:hAnsiTheme="minorHAnsi" w:cstheme="minorHAnsi"/>
          <w:b/>
          <w:lang w:val="it-IT"/>
        </w:rPr>
        <w:t xml:space="preserve"> 1</w:t>
      </w:r>
      <w:r w:rsidR="0004710B" w:rsidRPr="001363B8">
        <w:rPr>
          <w:rFonts w:asciiTheme="minorHAnsi" w:hAnsiTheme="minorHAnsi" w:cstheme="minorHAnsi"/>
          <w:b/>
          <w:lang w:val="it-IT"/>
        </w:rPr>
        <w:t>4</w:t>
      </w:r>
      <w:r w:rsidRPr="001363B8">
        <w:rPr>
          <w:rFonts w:asciiTheme="minorHAnsi" w:eastAsia="Batang" w:hAnsiTheme="minorHAnsi" w:cstheme="minorHAnsi"/>
          <w:b/>
          <w:lang w:val="it-IT" w:eastAsia="ko-KR"/>
        </w:rPr>
        <w:t xml:space="preserve">. </w:t>
      </w:r>
      <w:r w:rsidR="00AE2058" w:rsidRPr="001363B8">
        <w:rPr>
          <w:rFonts w:asciiTheme="minorHAnsi" w:eastAsia="Batang" w:hAnsiTheme="minorHAnsi" w:cstheme="minorHAnsi"/>
          <w:b/>
          <w:lang w:val="it-IT" w:eastAsia="ko-KR"/>
        </w:rPr>
        <w:t>Modalità di realizzazione della didattica orientante</w:t>
      </w:r>
    </w:p>
    <w:p w14:paraId="62DCC42A" w14:textId="77777777" w:rsidR="005A2126" w:rsidRDefault="005A2126" w:rsidP="005A2126">
      <w:pPr>
        <w:rPr>
          <w:b/>
        </w:rPr>
      </w:pPr>
      <w:r>
        <w:rPr>
          <w:b/>
        </w:rPr>
        <w:t xml:space="preserve">Le </w:t>
      </w:r>
      <w:proofErr w:type="spellStart"/>
      <w:r>
        <w:rPr>
          <w:b/>
        </w:rPr>
        <w:t>attività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orientamento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verranno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sviluppate</w:t>
      </w:r>
      <w:proofErr w:type="spellEnd"/>
      <w:r>
        <w:rPr>
          <w:b/>
        </w:rPr>
        <w:t xml:space="preserve"> secondo il </w:t>
      </w:r>
      <w:proofErr w:type="spellStart"/>
      <w:r>
        <w:rPr>
          <w:b/>
        </w:rPr>
        <w:t>seguente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curricolo</w:t>
      </w:r>
      <w:proofErr w:type="spellEnd"/>
    </w:p>
    <w:p w14:paraId="741EF653" w14:textId="77777777" w:rsidR="005A2126" w:rsidRPr="005A2126" w:rsidRDefault="005A2126" w:rsidP="003955E5">
      <w:pPr>
        <w:tabs>
          <w:tab w:val="left" w:pos="720"/>
        </w:tabs>
        <w:jc w:val="both"/>
        <w:rPr>
          <w:rFonts w:asciiTheme="minorHAnsi" w:eastAsia="Batang" w:hAnsiTheme="minorHAnsi" w:cstheme="minorHAnsi"/>
          <w:b/>
          <w:lang w:eastAsia="ko-KR"/>
        </w:rPr>
      </w:pPr>
    </w:p>
    <w:p w14:paraId="6229FE0C" w14:textId="77777777" w:rsidR="005A2126" w:rsidRPr="001363B8" w:rsidRDefault="005A2126" w:rsidP="003955E5">
      <w:pPr>
        <w:tabs>
          <w:tab w:val="left" w:pos="720"/>
        </w:tabs>
        <w:jc w:val="both"/>
        <w:rPr>
          <w:rFonts w:asciiTheme="minorHAnsi" w:eastAsia="Batang" w:hAnsiTheme="minorHAnsi" w:cstheme="minorHAnsi"/>
          <w:b/>
          <w:lang w:val="it-IT" w:eastAsia="ko-KR"/>
        </w:rPr>
      </w:pPr>
    </w:p>
    <w:p w14:paraId="499DD870" w14:textId="63219CEE" w:rsidR="005A2126" w:rsidRDefault="005A2126" w:rsidP="005A2126">
      <w:pPr>
        <w:rPr>
          <w:b/>
        </w:rPr>
      </w:pPr>
      <w:r>
        <w:rPr>
          <w:b/>
        </w:rPr>
        <w:t xml:space="preserve">CURRICOLO ORIENTAMENTO </w:t>
      </w:r>
    </w:p>
    <w:p w14:paraId="4785252B" w14:textId="63147DDB" w:rsidR="005A2126" w:rsidRDefault="005A2126" w:rsidP="005A2126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812"/>
        <w:gridCol w:w="1292"/>
        <w:gridCol w:w="4113"/>
      </w:tblGrid>
      <w:tr w:rsidR="005A2126" w:rsidRPr="00D07B0E" w14:paraId="4A8BC4B3" w14:textId="77777777" w:rsidTr="005A2126"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9EFAC59" w14:textId="77777777" w:rsidR="005A2126" w:rsidRPr="00D07B0E" w:rsidRDefault="005A2126" w:rsidP="00694DCE">
            <w:pPr>
              <w:contextualSpacing/>
              <w:mirrorIndents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AB3C858" w14:textId="77777777" w:rsidR="005A2126" w:rsidRPr="00D07B0E" w:rsidRDefault="005A2126" w:rsidP="00694DCE">
            <w:pPr>
              <w:contextualSpacing/>
              <w:mirrorIndent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Obiettivi</w:t>
            </w:r>
            <w:proofErr w:type="spellEnd"/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E19B508" w14:textId="77777777" w:rsidR="005A2126" w:rsidRPr="00D07B0E" w:rsidRDefault="005A2126" w:rsidP="00694DCE">
            <w:pPr>
              <w:contextualSpacing/>
              <w:mirrorIndent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Ore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certificabili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B42BE4F" w14:textId="77777777" w:rsidR="005A2126" w:rsidRPr="00D07B0E" w:rsidRDefault="005A2126" w:rsidP="00694DCE">
            <w:pPr>
              <w:contextualSpacing/>
              <w:mirrorIndent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Attività</w:t>
            </w:r>
            <w:proofErr w:type="spellEnd"/>
          </w:p>
        </w:tc>
      </w:tr>
      <w:tr w:rsidR="005A2126" w:rsidRPr="00D07B0E" w14:paraId="6B8F15EE" w14:textId="77777777" w:rsidTr="00694DCE">
        <w:tc>
          <w:tcPr>
            <w:tcW w:w="0" w:type="auto"/>
            <w:shd w:val="clear" w:color="auto" w:fill="auto"/>
          </w:tcPr>
          <w:p w14:paraId="6F05E55C" w14:textId="77777777" w:rsidR="005A2126" w:rsidRPr="00D07B0E" w:rsidRDefault="005A2126" w:rsidP="00694DCE">
            <w:pPr>
              <w:contextualSpacing/>
              <w:mirrorIndent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Informazione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orientativa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14:paraId="503CEE8F" w14:textId="77777777" w:rsidR="005A2126" w:rsidRPr="00D07B0E" w:rsidRDefault="005A2126" w:rsidP="00694DCE">
            <w:pPr>
              <w:contextualSpacing/>
              <w:mirrorIndents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sz w:val="22"/>
                <w:szCs w:val="22"/>
              </w:rPr>
              <w:t>Esercizio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capacità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autovalutazione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e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verifica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delle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proprie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conoscenze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067" w:type="dxa"/>
            <w:shd w:val="clear" w:color="auto" w:fill="auto"/>
          </w:tcPr>
          <w:p w14:paraId="4C98D2C5" w14:textId="77777777" w:rsidR="005A2126" w:rsidRPr="00D07B0E" w:rsidRDefault="005A2126" w:rsidP="00694DCE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5 ore</w:t>
            </w:r>
          </w:p>
        </w:tc>
        <w:tc>
          <w:tcPr>
            <w:tcW w:w="0" w:type="auto"/>
            <w:shd w:val="clear" w:color="auto" w:fill="auto"/>
          </w:tcPr>
          <w:p w14:paraId="1DDA9BD9" w14:textId="77777777" w:rsidR="005A2126" w:rsidRPr="00D07B0E" w:rsidRDefault="005A2126" w:rsidP="005A2126">
            <w:pPr>
              <w:pStyle w:val="Paragrafoelenco"/>
              <w:numPr>
                <w:ilvl w:val="0"/>
                <w:numId w:val="42"/>
              </w:numPr>
              <w:mirrorIndent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sz w:val="22"/>
                <w:szCs w:val="22"/>
              </w:rPr>
              <w:t>Presentazione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delle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nuove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“Linee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guida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per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l’orientamento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” e del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Curricolo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del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Liceo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attività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predisposta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dal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docente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orientatore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nel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mese di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novembre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(2 ore)</w:t>
            </w:r>
          </w:p>
          <w:p w14:paraId="669983DC" w14:textId="77777777" w:rsidR="005A2126" w:rsidRPr="00D07B0E" w:rsidRDefault="005A2126" w:rsidP="005A2126">
            <w:pPr>
              <w:pStyle w:val="Paragrafoelenco"/>
              <w:numPr>
                <w:ilvl w:val="0"/>
                <w:numId w:val="42"/>
              </w:numPr>
              <w:mirrorIndents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sz w:val="22"/>
                <w:szCs w:val="22"/>
              </w:rPr>
              <w:t>Somministrazione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07B0E">
              <w:rPr>
                <w:rFonts w:cstheme="minorHAnsi"/>
                <w:sz w:val="22"/>
                <w:szCs w:val="22"/>
              </w:rPr>
              <w:t xml:space="preserve">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questionari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autovalutazione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>-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attività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predisposta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dai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docenti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tutors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nei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mesi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dicembre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febbraio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aprile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(3 ore).</w:t>
            </w:r>
          </w:p>
          <w:p w14:paraId="2A647952" w14:textId="77777777" w:rsidR="005A2126" w:rsidRPr="00D07B0E" w:rsidRDefault="005A2126" w:rsidP="00694DCE">
            <w:pPr>
              <w:contextualSpacing/>
              <w:mirrorIndents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A2126" w:rsidRPr="00D07B0E" w14:paraId="0986AB02" w14:textId="77777777" w:rsidTr="00694DCE">
        <w:tc>
          <w:tcPr>
            <w:tcW w:w="0" w:type="auto"/>
          </w:tcPr>
          <w:p w14:paraId="6B492ED0" w14:textId="77777777" w:rsidR="005A2126" w:rsidRPr="00D07B0E" w:rsidRDefault="005A2126" w:rsidP="00694DCE">
            <w:pPr>
              <w:contextualSpacing/>
              <w:mirrorIndent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Consulenza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orientativa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Accompagnamento</w:t>
            </w:r>
            <w:proofErr w:type="spellEnd"/>
          </w:p>
        </w:tc>
        <w:tc>
          <w:tcPr>
            <w:tcW w:w="2812" w:type="dxa"/>
          </w:tcPr>
          <w:p w14:paraId="7195DC5E" w14:textId="77777777" w:rsidR="005A2126" w:rsidRPr="00D07B0E" w:rsidRDefault="005A2126" w:rsidP="00694DCE">
            <w:pPr>
              <w:contextualSpacing/>
              <w:mirrorIndents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sz w:val="22"/>
                <w:szCs w:val="22"/>
              </w:rPr>
              <w:t>Conoscenza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del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contesto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della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formazione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superiore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e </w:t>
            </w:r>
            <w:r w:rsidRPr="00D07B0E">
              <w:rPr>
                <w:rFonts w:cstheme="minorHAnsi"/>
                <w:sz w:val="22"/>
                <w:szCs w:val="22"/>
              </w:rPr>
              <w:lastRenderedPageBreak/>
              <w:t xml:space="preserve">del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suo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valore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in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una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società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della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conoscenza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>.</w:t>
            </w:r>
          </w:p>
          <w:p w14:paraId="1D33F744" w14:textId="77777777" w:rsidR="005A2126" w:rsidRPr="00D07B0E" w:rsidRDefault="005A2126" w:rsidP="00694DCE">
            <w:pPr>
              <w:contextualSpacing/>
              <w:mirrorIndents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sz w:val="22"/>
                <w:szCs w:val="22"/>
              </w:rPr>
              <w:t>Conoscenza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dei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settori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del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lavoro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degli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sbocchi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occupazionali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possibili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nonché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dei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lavori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futuri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sostenibili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collegamento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fra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questi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e le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conoscenze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competenze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acquisite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067" w:type="dxa"/>
          </w:tcPr>
          <w:p w14:paraId="6DA19B94" w14:textId="77777777" w:rsidR="005A2126" w:rsidRPr="00D07B0E" w:rsidRDefault="005A2126" w:rsidP="00694DCE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lastRenderedPageBreak/>
              <w:t>15 ore</w:t>
            </w:r>
          </w:p>
        </w:tc>
        <w:tc>
          <w:tcPr>
            <w:tcW w:w="0" w:type="auto"/>
          </w:tcPr>
          <w:p w14:paraId="6BDA7F97" w14:textId="77777777" w:rsidR="005A2126" w:rsidRPr="00D07B0E" w:rsidRDefault="005A2126" w:rsidP="005A2126">
            <w:pPr>
              <w:pStyle w:val="Paragrafoelenco"/>
              <w:numPr>
                <w:ilvl w:val="0"/>
                <w:numId w:val="43"/>
              </w:numPr>
              <w:mirrorIndents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sz w:val="22"/>
                <w:szCs w:val="22"/>
              </w:rPr>
              <w:t>Presentazione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corsi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Laurea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presso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le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Università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</w:p>
          <w:p w14:paraId="385DA364" w14:textId="77777777" w:rsidR="005A2126" w:rsidRDefault="005A2126" w:rsidP="005A2126">
            <w:pPr>
              <w:pStyle w:val="Paragrafoelenco"/>
              <w:numPr>
                <w:ilvl w:val="0"/>
                <w:numId w:val="43"/>
              </w:numPr>
              <w:mirrorIndents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sz w:val="22"/>
                <w:szCs w:val="22"/>
              </w:rPr>
              <w:lastRenderedPageBreak/>
              <w:t>Seminari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docenti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universitari</w:t>
            </w:r>
            <w:proofErr w:type="spellEnd"/>
            <w:r>
              <w:rPr>
                <w:rFonts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cstheme="minorHAnsi"/>
                <w:sz w:val="22"/>
                <w:szCs w:val="22"/>
              </w:rPr>
              <w:t>esperti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del mondo del </w:t>
            </w:r>
            <w:proofErr w:type="spellStart"/>
            <w:r>
              <w:rPr>
                <w:rFonts w:cstheme="minorHAnsi"/>
                <w:sz w:val="22"/>
                <w:szCs w:val="22"/>
              </w:rPr>
              <w:t>lavoro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delle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professioni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presso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il nostro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Liceo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(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progetti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PTOF…);</w:t>
            </w:r>
          </w:p>
          <w:p w14:paraId="7B51FD94" w14:textId="77777777" w:rsidR="005A2126" w:rsidRPr="00D07B0E" w:rsidRDefault="005A2126" w:rsidP="005A2126">
            <w:pPr>
              <w:pStyle w:val="Paragrafoelenco"/>
              <w:numPr>
                <w:ilvl w:val="0"/>
                <w:numId w:val="43"/>
              </w:numPr>
              <w:mirrorIndents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sz w:val="22"/>
                <w:szCs w:val="22"/>
              </w:rPr>
              <w:t>Esperienze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Tolc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per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accedere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alle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facoltà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universitarie</w:t>
            </w:r>
            <w:proofErr w:type="spellEnd"/>
            <w:r>
              <w:rPr>
                <w:rFonts w:cstheme="minorHAnsi"/>
                <w:sz w:val="22"/>
                <w:szCs w:val="22"/>
              </w:rPr>
              <w:t>;</w:t>
            </w:r>
          </w:p>
          <w:p w14:paraId="137A1732" w14:textId="77777777" w:rsidR="005A2126" w:rsidRPr="00D07B0E" w:rsidRDefault="005A2126" w:rsidP="005A2126">
            <w:pPr>
              <w:pStyle w:val="Paragrafoelenco"/>
              <w:numPr>
                <w:ilvl w:val="0"/>
                <w:numId w:val="43"/>
              </w:numPr>
              <w:mirrorIndents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sz w:val="22"/>
                <w:szCs w:val="22"/>
              </w:rPr>
              <w:t>Incontri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con le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agenzie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formative del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territorio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theme="minorHAnsi"/>
                <w:sz w:val="22"/>
                <w:szCs w:val="22"/>
              </w:rPr>
              <w:t>enti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associazioni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theme="minorHAnsi"/>
                <w:sz w:val="22"/>
                <w:szCs w:val="22"/>
              </w:rPr>
              <w:t>società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sportive</w:t>
            </w:r>
            <w:r w:rsidRPr="00D07B0E">
              <w:rPr>
                <w:rFonts w:cstheme="minorHAnsi"/>
                <w:sz w:val="22"/>
                <w:szCs w:val="22"/>
              </w:rPr>
              <w:t>…)</w:t>
            </w:r>
          </w:p>
          <w:p w14:paraId="4DD89987" w14:textId="77777777" w:rsidR="005A2126" w:rsidRPr="00D07B0E" w:rsidRDefault="005A2126" w:rsidP="00694DCE">
            <w:pPr>
              <w:contextualSpacing/>
              <w:mirrorIndent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Attività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da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realizzare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nei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mesi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novembre</w:t>
            </w:r>
            <w:r>
              <w:rPr>
                <w:rFonts w:cstheme="minorHAnsi"/>
                <w:b/>
                <w:bCs/>
                <w:sz w:val="22"/>
                <w:szCs w:val="22"/>
              </w:rPr>
              <w:t>-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>aprile</w:t>
            </w:r>
            <w:proofErr w:type="spellEnd"/>
          </w:p>
        </w:tc>
      </w:tr>
      <w:tr w:rsidR="005A2126" w:rsidRPr="00D07B0E" w14:paraId="14A281A3" w14:textId="77777777" w:rsidTr="00694DCE">
        <w:tc>
          <w:tcPr>
            <w:tcW w:w="0" w:type="auto"/>
          </w:tcPr>
          <w:p w14:paraId="0E5B32D6" w14:textId="77777777" w:rsidR="005A2126" w:rsidRPr="00D07B0E" w:rsidRDefault="005A2126" w:rsidP="00694DCE">
            <w:pPr>
              <w:contextualSpacing/>
              <w:mirrorIndent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lastRenderedPageBreak/>
              <w:t>Orientamento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formativo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2812" w:type="dxa"/>
          </w:tcPr>
          <w:p w14:paraId="5BB9FDAD" w14:textId="77777777" w:rsidR="005A2126" w:rsidRPr="00D07B0E" w:rsidRDefault="005A2126" w:rsidP="00694DCE">
            <w:pPr>
              <w:contextualSpacing/>
              <w:mirrorIndents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D07B0E">
              <w:rPr>
                <w:rFonts w:cstheme="minorHAnsi"/>
                <w:sz w:val="22"/>
                <w:szCs w:val="22"/>
              </w:rPr>
              <w:t>Attivazione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esperienze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didattica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disciplinare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laboratoriale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partecipativa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Consolidamento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competenze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riflessive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trasversali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067" w:type="dxa"/>
          </w:tcPr>
          <w:p w14:paraId="0945D00F" w14:textId="77777777" w:rsidR="005A2126" w:rsidRPr="00D07B0E" w:rsidRDefault="005A2126" w:rsidP="00694DCE">
            <w:pPr>
              <w:contextualSpacing/>
              <w:mirrorIndents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10 ore</w:t>
            </w:r>
          </w:p>
        </w:tc>
        <w:tc>
          <w:tcPr>
            <w:tcW w:w="0" w:type="auto"/>
          </w:tcPr>
          <w:p w14:paraId="564B8CBD" w14:textId="77777777" w:rsidR="005A2126" w:rsidRDefault="005A2126" w:rsidP="00694DCE">
            <w:pPr>
              <w:contextualSpacing/>
              <w:mirrorIndent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sz w:val="22"/>
                <w:szCs w:val="22"/>
              </w:rPr>
              <w:t xml:space="preserve">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singoli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consigli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classe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svolgeranno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in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orario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curricolare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attività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da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distribuire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tra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docenti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de</w:t>
            </w:r>
            <w:r>
              <w:rPr>
                <w:rFonts w:cstheme="minorHAnsi"/>
                <w:sz w:val="22"/>
                <w:szCs w:val="22"/>
              </w:rPr>
              <w:t>lle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diverse discipline </w:t>
            </w:r>
            <w:r w:rsidRPr="00D07B0E">
              <w:rPr>
                <w:rFonts w:cstheme="minorHAnsi"/>
                <w:sz w:val="22"/>
                <w:szCs w:val="22"/>
              </w:rPr>
              <w:t xml:space="preserve">– 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7 ore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nel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primo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periodo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semestre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) e 3 ore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nel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secondo 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periodo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D07B0E">
              <w:rPr>
                <w:rFonts w:cstheme="minorHAnsi"/>
                <w:b/>
                <w:bCs/>
                <w:sz w:val="22"/>
                <w:szCs w:val="22"/>
              </w:rPr>
              <w:t>trimestre</w:t>
            </w:r>
            <w:proofErr w:type="spellEnd"/>
            <w:r w:rsidRPr="00D07B0E">
              <w:rPr>
                <w:rFonts w:cstheme="minorHAnsi"/>
                <w:b/>
                <w:bCs/>
                <w:sz w:val="22"/>
                <w:szCs w:val="22"/>
              </w:rPr>
              <w:t>).</w:t>
            </w:r>
          </w:p>
          <w:p w14:paraId="2B631ED4" w14:textId="77777777" w:rsidR="005A2126" w:rsidRPr="00D07B0E" w:rsidRDefault="005A2126" w:rsidP="00694DCE">
            <w:pPr>
              <w:contextualSpacing/>
              <w:mirrorIndents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Tali ore dal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corrente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a.s.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sono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estese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anche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alle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classi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biennio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</w:tr>
    </w:tbl>
    <w:p w14:paraId="3953FCCB" w14:textId="77777777" w:rsidR="005A2126" w:rsidRPr="00D07B0E" w:rsidRDefault="005A2126" w:rsidP="005A2126">
      <w:pPr>
        <w:contextualSpacing/>
        <w:mirrorIndents/>
        <w:jc w:val="both"/>
        <w:rPr>
          <w:rFonts w:cstheme="minorHAnsi"/>
          <w:sz w:val="22"/>
          <w:szCs w:val="22"/>
        </w:rPr>
      </w:pPr>
    </w:p>
    <w:p w14:paraId="6615C286" w14:textId="77777777" w:rsidR="005A2126" w:rsidRPr="00D07B0E" w:rsidRDefault="005A2126" w:rsidP="005A2126">
      <w:pPr>
        <w:jc w:val="both"/>
        <w:rPr>
          <w:rFonts w:cstheme="minorHAnsi"/>
          <w:sz w:val="22"/>
          <w:szCs w:val="22"/>
        </w:rPr>
      </w:pPr>
      <w:r w:rsidRPr="00D07B0E">
        <w:rPr>
          <w:rFonts w:cstheme="minorHAnsi"/>
          <w:sz w:val="22"/>
          <w:szCs w:val="22"/>
        </w:rPr>
        <w:t xml:space="preserve">* I </w:t>
      </w:r>
      <w:proofErr w:type="spellStart"/>
      <w:r w:rsidRPr="00D07B0E">
        <w:rPr>
          <w:rFonts w:cstheme="minorHAnsi"/>
          <w:sz w:val="22"/>
          <w:szCs w:val="22"/>
        </w:rPr>
        <w:t>docenti</w:t>
      </w:r>
      <w:proofErr w:type="spellEnd"/>
      <w:r w:rsidRPr="00D07B0E">
        <w:rPr>
          <w:rFonts w:cstheme="minorHAnsi"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sz w:val="22"/>
          <w:szCs w:val="22"/>
        </w:rPr>
        <w:t>dei</w:t>
      </w:r>
      <w:proofErr w:type="spellEnd"/>
      <w:r w:rsidRPr="00D07B0E">
        <w:rPr>
          <w:rFonts w:cstheme="minorHAnsi"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sz w:val="22"/>
          <w:szCs w:val="22"/>
        </w:rPr>
        <w:t>singoli</w:t>
      </w:r>
      <w:proofErr w:type="spellEnd"/>
      <w:r w:rsidRPr="00D07B0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C</w:t>
      </w:r>
      <w:r w:rsidRPr="00D07B0E">
        <w:rPr>
          <w:rFonts w:cstheme="minorHAnsi"/>
          <w:sz w:val="22"/>
          <w:szCs w:val="22"/>
        </w:rPr>
        <w:t xml:space="preserve">onsigli di </w:t>
      </w:r>
      <w:proofErr w:type="spellStart"/>
      <w:r w:rsidRPr="00D07B0E">
        <w:rPr>
          <w:rFonts w:cstheme="minorHAnsi"/>
          <w:sz w:val="22"/>
          <w:szCs w:val="22"/>
        </w:rPr>
        <w:t>classe</w:t>
      </w:r>
      <w:proofErr w:type="spellEnd"/>
      <w:r>
        <w:rPr>
          <w:rFonts w:cstheme="minorHAnsi"/>
          <w:sz w:val="22"/>
          <w:szCs w:val="22"/>
        </w:rPr>
        <w:t xml:space="preserve"> (</w:t>
      </w:r>
      <w:proofErr w:type="spellStart"/>
      <w:r>
        <w:rPr>
          <w:rFonts w:cstheme="minorHAnsi"/>
          <w:sz w:val="22"/>
          <w:szCs w:val="22"/>
        </w:rPr>
        <w:t>biennio+triennio</w:t>
      </w:r>
      <w:proofErr w:type="spellEnd"/>
      <w:r>
        <w:rPr>
          <w:rFonts w:cstheme="minorHAnsi"/>
          <w:sz w:val="22"/>
          <w:szCs w:val="22"/>
        </w:rPr>
        <w:t>)</w:t>
      </w:r>
      <w:r w:rsidRPr="00D07B0E">
        <w:rPr>
          <w:rFonts w:cstheme="minorHAnsi"/>
          <w:sz w:val="22"/>
          <w:szCs w:val="22"/>
        </w:rPr>
        <w:t xml:space="preserve">, in </w:t>
      </w:r>
      <w:proofErr w:type="spellStart"/>
      <w:r w:rsidRPr="00D07B0E">
        <w:rPr>
          <w:rFonts w:cstheme="minorHAnsi"/>
          <w:sz w:val="22"/>
          <w:szCs w:val="22"/>
        </w:rPr>
        <w:t>relazione</w:t>
      </w:r>
      <w:proofErr w:type="spellEnd"/>
      <w:r w:rsidRPr="00D07B0E">
        <w:rPr>
          <w:rFonts w:cstheme="minorHAnsi"/>
          <w:sz w:val="22"/>
          <w:szCs w:val="22"/>
        </w:rPr>
        <w:t xml:space="preserve"> alle </w:t>
      </w:r>
      <w:r w:rsidRPr="00D07B0E">
        <w:rPr>
          <w:rFonts w:cstheme="minorHAnsi"/>
          <w:b/>
          <w:bCs/>
          <w:sz w:val="22"/>
          <w:szCs w:val="22"/>
        </w:rPr>
        <w:t xml:space="preserve">10 ore di </w:t>
      </w:r>
      <w:proofErr w:type="spellStart"/>
      <w:r w:rsidRPr="00D07B0E">
        <w:rPr>
          <w:rFonts w:cstheme="minorHAnsi"/>
          <w:b/>
          <w:bCs/>
          <w:sz w:val="22"/>
          <w:szCs w:val="22"/>
        </w:rPr>
        <w:t>orientamento</w:t>
      </w:r>
      <w:proofErr w:type="spellEnd"/>
      <w:r w:rsidRPr="00D07B0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b/>
          <w:bCs/>
          <w:sz w:val="22"/>
          <w:szCs w:val="22"/>
        </w:rPr>
        <w:t>formativo</w:t>
      </w:r>
      <w:proofErr w:type="spellEnd"/>
      <w:r w:rsidRPr="00D07B0E">
        <w:rPr>
          <w:rFonts w:cstheme="minorHAnsi"/>
          <w:sz w:val="22"/>
          <w:szCs w:val="22"/>
        </w:rPr>
        <w:t xml:space="preserve"> (</w:t>
      </w:r>
      <w:proofErr w:type="spellStart"/>
      <w:r w:rsidRPr="00D07B0E">
        <w:rPr>
          <w:rFonts w:cstheme="minorHAnsi"/>
          <w:sz w:val="22"/>
          <w:szCs w:val="22"/>
        </w:rPr>
        <w:t>esperienze</w:t>
      </w:r>
      <w:proofErr w:type="spellEnd"/>
      <w:r w:rsidRPr="00D07B0E">
        <w:rPr>
          <w:rFonts w:cstheme="minorHAnsi"/>
          <w:sz w:val="22"/>
          <w:szCs w:val="22"/>
        </w:rPr>
        <w:t xml:space="preserve"> di </w:t>
      </w:r>
      <w:proofErr w:type="spellStart"/>
      <w:r w:rsidRPr="00D07B0E">
        <w:rPr>
          <w:rFonts w:cstheme="minorHAnsi"/>
          <w:sz w:val="22"/>
          <w:szCs w:val="22"/>
        </w:rPr>
        <w:t>didattica</w:t>
      </w:r>
      <w:proofErr w:type="spellEnd"/>
      <w:r w:rsidRPr="00D07B0E">
        <w:rPr>
          <w:rFonts w:cstheme="minorHAnsi"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sz w:val="22"/>
          <w:szCs w:val="22"/>
        </w:rPr>
        <w:t>disciplinare</w:t>
      </w:r>
      <w:proofErr w:type="spellEnd"/>
      <w:r w:rsidRPr="00D07B0E">
        <w:rPr>
          <w:rFonts w:cstheme="minorHAnsi"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sz w:val="22"/>
          <w:szCs w:val="22"/>
        </w:rPr>
        <w:t>laboratoriale</w:t>
      </w:r>
      <w:proofErr w:type="spellEnd"/>
      <w:r w:rsidRPr="00D07B0E">
        <w:rPr>
          <w:rFonts w:cstheme="minorHAnsi"/>
          <w:sz w:val="22"/>
          <w:szCs w:val="22"/>
        </w:rPr>
        <w:t xml:space="preserve"> e </w:t>
      </w:r>
      <w:proofErr w:type="spellStart"/>
      <w:r w:rsidRPr="00D07B0E">
        <w:rPr>
          <w:rFonts w:cstheme="minorHAnsi"/>
          <w:sz w:val="22"/>
          <w:szCs w:val="22"/>
        </w:rPr>
        <w:t>partecipativa</w:t>
      </w:r>
      <w:proofErr w:type="spellEnd"/>
      <w:r w:rsidRPr="00D07B0E">
        <w:rPr>
          <w:rFonts w:cstheme="minorHAnsi"/>
          <w:sz w:val="22"/>
          <w:szCs w:val="22"/>
        </w:rPr>
        <w:t xml:space="preserve">), </w:t>
      </w:r>
      <w:proofErr w:type="spellStart"/>
      <w:r w:rsidRPr="00D07B0E">
        <w:rPr>
          <w:rFonts w:cstheme="minorHAnsi"/>
          <w:b/>
          <w:bCs/>
          <w:sz w:val="22"/>
          <w:szCs w:val="22"/>
        </w:rPr>
        <w:t>nei</w:t>
      </w:r>
      <w:proofErr w:type="spellEnd"/>
      <w:r w:rsidRPr="00D07B0E">
        <w:rPr>
          <w:rFonts w:cstheme="minorHAnsi"/>
          <w:b/>
          <w:bCs/>
          <w:sz w:val="22"/>
          <w:szCs w:val="22"/>
        </w:rPr>
        <w:t xml:space="preserve"> 2 </w:t>
      </w:r>
      <w:proofErr w:type="spellStart"/>
      <w:r w:rsidRPr="00D07B0E">
        <w:rPr>
          <w:rFonts w:cstheme="minorHAnsi"/>
          <w:b/>
          <w:bCs/>
          <w:sz w:val="22"/>
          <w:szCs w:val="22"/>
        </w:rPr>
        <w:t>periodi</w:t>
      </w:r>
      <w:proofErr w:type="spellEnd"/>
      <w:r w:rsidRPr="00D07B0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b/>
          <w:bCs/>
          <w:sz w:val="22"/>
          <w:szCs w:val="22"/>
        </w:rPr>
        <w:t>dell’anno</w:t>
      </w:r>
      <w:proofErr w:type="spellEnd"/>
      <w:r w:rsidRPr="00D07B0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b/>
          <w:bCs/>
          <w:sz w:val="22"/>
          <w:szCs w:val="22"/>
        </w:rPr>
        <w:t>scolastico</w:t>
      </w:r>
      <w:proofErr w:type="spellEnd"/>
      <w:r w:rsidRPr="00D07B0E">
        <w:rPr>
          <w:rFonts w:cstheme="minorHAnsi"/>
          <w:sz w:val="22"/>
          <w:szCs w:val="22"/>
        </w:rPr>
        <w:t xml:space="preserve"> (</w:t>
      </w:r>
      <w:proofErr w:type="spellStart"/>
      <w:r w:rsidRPr="00D07B0E">
        <w:rPr>
          <w:rFonts w:cstheme="minorHAnsi"/>
          <w:b/>
          <w:bCs/>
          <w:sz w:val="22"/>
          <w:szCs w:val="22"/>
        </w:rPr>
        <w:t>semestre</w:t>
      </w:r>
      <w:proofErr w:type="spellEnd"/>
      <w:r w:rsidRPr="00D07B0E">
        <w:rPr>
          <w:rFonts w:cstheme="minorHAnsi"/>
          <w:b/>
          <w:bCs/>
          <w:sz w:val="22"/>
          <w:szCs w:val="22"/>
        </w:rPr>
        <w:t>, 7 ore</w:t>
      </w:r>
      <w:r w:rsidRPr="00D07B0E">
        <w:rPr>
          <w:rFonts w:cstheme="minorHAnsi"/>
          <w:sz w:val="22"/>
          <w:szCs w:val="22"/>
        </w:rPr>
        <w:t xml:space="preserve"> e </w:t>
      </w:r>
      <w:proofErr w:type="spellStart"/>
      <w:r w:rsidRPr="00D07B0E">
        <w:rPr>
          <w:rFonts w:cstheme="minorHAnsi"/>
          <w:b/>
          <w:bCs/>
          <w:sz w:val="22"/>
          <w:szCs w:val="22"/>
        </w:rPr>
        <w:t>trimestre</w:t>
      </w:r>
      <w:proofErr w:type="spellEnd"/>
      <w:r w:rsidRPr="00D07B0E">
        <w:rPr>
          <w:rFonts w:cstheme="minorHAnsi"/>
          <w:b/>
          <w:bCs/>
          <w:sz w:val="22"/>
          <w:szCs w:val="22"/>
        </w:rPr>
        <w:t>, 3 ore</w:t>
      </w:r>
      <w:r w:rsidRPr="00D07B0E">
        <w:rPr>
          <w:rFonts w:cstheme="minorHAnsi"/>
          <w:sz w:val="22"/>
          <w:szCs w:val="22"/>
        </w:rPr>
        <w:t xml:space="preserve">) </w:t>
      </w:r>
      <w:proofErr w:type="spellStart"/>
      <w:r w:rsidRPr="00D07B0E">
        <w:rPr>
          <w:rFonts w:cstheme="minorHAnsi"/>
          <w:sz w:val="22"/>
          <w:szCs w:val="22"/>
        </w:rPr>
        <w:t>distribuite</w:t>
      </w:r>
      <w:proofErr w:type="spellEnd"/>
      <w:r w:rsidRPr="00D07B0E">
        <w:rPr>
          <w:rFonts w:cstheme="minorHAnsi"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sz w:val="22"/>
          <w:szCs w:val="22"/>
        </w:rPr>
        <w:t>tra</w:t>
      </w:r>
      <w:proofErr w:type="spellEnd"/>
      <w:r w:rsidRPr="00D07B0E">
        <w:rPr>
          <w:rFonts w:cstheme="minorHAnsi"/>
          <w:sz w:val="22"/>
          <w:szCs w:val="22"/>
        </w:rPr>
        <w:t xml:space="preserve"> le discipline, </w:t>
      </w:r>
      <w:proofErr w:type="spellStart"/>
      <w:r w:rsidRPr="00D07B0E">
        <w:rPr>
          <w:rFonts w:cstheme="minorHAnsi"/>
          <w:sz w:val="22"/>
          <w:szCs w:val="22"/>
        </w:rPr>
        <w:t>svilupperanno</w:t>
      </w:r>
      <w:proofErr w:type="spellEnd"/>
      <w:r w:rsidRPr="00D07B0E">
        <w:rPr>
          <w:rFonts w:cstheme="minorHAnsi"/>
          <w:sz w:val="22"/>
          <w:szCs w:val="22"/>
        </w:rPr>
        <w:t xml:space="preserve"> le </w:t>
      </w:r>
      <w:proofErr w:type="spellStart"/>
      <w:r w:rsidRPr="00D07B0E">
        <w:rPr>
          <w:rFonts w:cstheme="minorHAnsi"/>
          <w:sz w:val="22"/>
          <w:szCs w:val="22"/>
        </w:rPr>
        <w:t>seguenti</w:t>
      </w:r>
      <w:proofErr w:type="spellEnd"/>
      <w:r w:rsidRPr="00D07B0E">
        <w:rPr>
          <w:rFonts w:cstheme="minorHAnsi"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b/>
          <w:bCs/>
          <w:sz w:val="22"/>
          <w:szCs w:val="22"/>
        </w:rPr>
        <w:t>competenze</w:t>
      </w:r>
      <w:proofErr w:type="spellEnd"/>
      <w:r w:rsidRPr="00D07B0E">
        <w:rPr>
          <w:rFonts w:cstheme="minorHAnsi"/>
          <w:sz w:val="22"/>
          <w:szCs w:val="22"/>
        </w:rPr>
        <w:t xml:space="preserve"> (</w:t>
      </w:r>
      <w:proofErr w:type="spellStart"/>
      <w:r w:rsidRPr="00D07B0E">
        <w:rPr>
          <w:rFonts w:cstheme="minorHAnsi"/>
          <w:sz w:val="22"/>
          <w:szCs w:val="22"/>
        </w:rPr>
        <w:t>Competenze</w:t>
      </w:r>
      <w:proofErr w:type="spellEnd"/>
      <w:r w:rsidRPr="00D07B0E">
        <w:rPr>
          <w:rFonts w:cstheme="minorHAnsi"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sz w:val="22"/>
          <w:szCs w:val="22"/>
        </w:rPr>
        <w:t>chiave</w:t>
      </w:r>
      <w:proofErr w:type="spellEnd"/>
      <w:r w:rsidRPr="00D07B0E">
        <w:rPr>
          <w:rFonts w:cstheme="minorHAnsi"/>
          <w:sz w:val="22"/>
          <w:szCs w:val="22"/>
        </w:rPr>
        <w:t xml:space="preserve"> </w:t>
      </w:r>
      <w:proofErr w:type="spellStart"/>
      <w:r w:rsidRPr="00D07B0E">
        <w:rPr>
          <w:rFonts w:cstheme="minorHAnsi"/>
          <w:sz w:val="22"/>
          <w:szCs w:val="22"/>
        </w:rPr>
        <w:t>europee</w:t>
      </w:r>
      <w:proofErr w:type="spellEnd"/>
      <w:r w:rsidRPr="00D07B0E">
        <w:rPr>
          <w:rFonts w:cstheme="minorHAnsi"/>
          <w:sz w:val="22"/>
          <w:szCs w:val="22"/>
        </w:rPr>
        <w:t>):</w:t>
      </w:r>
    </w:p>
    <w:p w14:paraId="6BD47328" w14:textId="77777777" w:rsidR="005A2126" w:rsidRPr="00D07B0E" w:rsidRDefault="005A2126" w:rsidP="005A2126">
      <w:pPr>
        <w:jc w:val="both"/>
        <w:rPr>
          <w:rFonts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89"/>
        <w:gridCol w:w="9191"/>
      </w:tblGrid>
      <w:tr w:rsidR="005A2126" w:rsidRPr="00D07B0E" w14:paraId="18EEAAFE" w14:textId="77777777" w:rsidTr="00694DCE">
        <w:tc>
          <w:tcPr>
            <w:tcW w:w="0" w:type="auto"/>
          </w:tcPr>
          <w:p w14:paraId="5052B5A0" w14:textId="77777777" w:rsidR="005A2126" w:rsidRPr="00D07B0E" w:rsidRDefault="005A2126" w:rsidP="00694DCE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Classi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prime e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seconde</w:t>
            </w:r>
            <w:proofErr w:type="spellEnd"/>
          </w:p>
        </w:tc>
        <w:tc>
          <w:tcPr>
            <w:tcW w:w="0" w:type="auto"/>
          </w:tcPr>
          <w:p w14:paraId="100E8AC7" w14:textId="77777777" w:rsidR="005A2126" w:rsidRPr="00D07B0E" w:rsidRDefault="005A2126" w:rsidP="00694DCE">
            <w:pPr>
              <w:jc w:val="both"/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CONSAPEVOLEZZA e GESTIONE del SE’ -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precisione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>/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attenzione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ai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dettagli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problem solving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individuale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gestire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le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informazioni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creatività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capacità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innovare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pensiero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critico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capacità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giudizio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autonomia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nel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gestire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l’apprendimento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gestione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del tempo;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capacità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pianificare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ed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organizzare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motivazione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nel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conseguire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obiettivi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5A2126" w:rsidRPr="00D07B0E" w14:paraId="5718E32A" w14:textId="77777777" w:rsidTr="00694DCE">
        <w:tc>
          <w:tcPr>
            <w:tcW w:w="0" w:type="auto"/>
          </w:tcPr>
          <w:p w14:paraId="17229CAE" w14:textId="77777777" w:rsidR="005A2126" w:rsidRPr="00D07B0E" w:rsidRDefault="005A2126" w:rsidP="00694DCE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Classi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terze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e </w:t>
            </w:r>
            <w:r w:rsidRPr="00D07B0E">
              <w:rPr>
                <w:rFonts w:cstheme="minorHAnsi"/>
                <w:b/>
                <w:bCs/>
                <w:sz w:val="22"/>
                <w:szCs w:val="22"/>
              </w:rPr>
              <w:t>quarte</w:t>
            </w:r>
          </w:p>
        </w:tc>
        <w:tc>
          <w:tcPr>
            <w:tcW w:w="0" w:type="auto"/>
          </w:tcPr>
          <w:p w14:paraId="25E180DA" w14:textId="77777777" w:rsidR="005A2126" w:rsidRPr="00D07B0E" w:rsidRDefault="005A2126" w:rsidP="00694DCE">
            <w:pPr>
              <w:jc w:val="both"/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CONSAPEVOLEZZA SOCIALE e ABILITA’ RELAZIONALI </w:t>
            </w:r>
            <w:r w:rsidRPr="00D07B0E">
              <w:rPr>
                <w:rFonts w:cstheme="minorHAnsi"/>
                <w:sz w:val="22"/>
                <w:szCs w:val="22"/>
              </w:rPr>
              <w:t xml:space="preserve">-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abilità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comunicative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team work;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ascoltare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con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comprensione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ed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empatia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flessibilità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 e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adattabilità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; problem solving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collaborativo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5A2126" w:rsidRPr="00D07B0E" w14:paraId="5546C133" w14:textId="77777777" w:rsidTr="00694DCE">
        <w:tc>
          <w:tcPr>
            <w:tcW w:w="0" w:type="auto"/>
          </w:tcPr>
          <w:p w14:paraId="70CFB665" w14:textId="77777777" w:rsidR="005A2126" w:rsidRPr="00D07B0E" w:rsidRDefault="005A2126" w:rsidP="00694DCE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>Classi quinte</w:t>
            </w:r>
          </w:p>
        </w:tc>
        <w:tc>
          <w:tcPr>
            <w:tcW w:w="0" w:type="auto"/>
          </w:tcPr>
          <w:p w14:paraId="6B952F5C" w14:textId="77777777" w:rsidR="005A2126" w:rsidRPr="00D07B0E" w:rsidRDefault="005A2126" w:rsidP="00694DCE">
            <w:pPr>
              <w:jc w:val="both"/>
              <w:rPr>
                <w:rFonts w:cstheme="minorHAnsi"/>
                <w:sz w:val="22"/>
                <w:szCs w:val="22"/>
              </w:rPr>
            </w:pPr>
            <w:r w:rsidRPr="00D07B0E">
              <w:rPr>
                <w:rFonts w:cstheme="minorHAnsi"/>
                <w:b/>
                <w:bCs/>
                <w:sz w:val="22"/>
                <w:szCs w:val="22"/>
              </w:rPr>
              <w:t xml:space="preserve">PRENDERE DECISIONI RESPONSABILI -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intraprendenza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 xml:space="preserve">/spirito di </w:t>
            </w:r>
            <w:proofErr w:type="spellStart"/>
            <w:r w:rsidRPr="00D07B0E">
              <w:rPr>
                <w:rFonts w:cstheme="minorHAnsi"/>
                <w:sz w:val="22"/>
                <w:szCs w:val="22"/>
              </w:rPr>
              <w:t>iniziativa</w:t>
            </w:r>
            <w:proofErr w:type="spellEnd"/>
            <w:r w:rsidRPr="00D07B0E">
              <w:rPr>
                <w:rFonts w:cstheme="minorHAnsi"/>
                <w:sz w:val="22"/>
                <w:szCs w:val="22"/>
              </w:rPr>
              <w:t>; leadership</w:t>
            </w:r>
          </w:p>
        </w:tc>
      </w:tr>
    </w:tbl>
    <w:p w14:paraId="166EA735" w14:textId="77777777" w:rsidR="005A2126" w:rsidRPr="00D07B0E" w:rsidRDefault="005A2126" w:rsidP="005A2126">
      <w:pPr>
        <w:jc w:val="both"/>
        <w:rPr>
          <w:rFonts w:cstheme="minorHAnsi"/>
          <w:sz w:val="22"/>
          <w:szCs w:val="22"/>
        </w:rPr>
      </w:pPr>
    </w:p>
    <w:p w14:paraId="2E116263" w14:textId="77777777" w:rsidR="005A2126" w:rsidRPr="00ED647F" w:rsidRDefault="005A2126" w:rsidP="005A2126">
      <w:pPr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Si </w:t>
      </w:r>
      <w:proofErr w:type="spellStart"/>
      <w:r>
        <w:rPr>
          <w:rFonts w:cstheme="minorHAnsi"/>
          <w:sz w:val="22"/>
          <w:szCs w:val="22"/>
        </w:rPr>
        <w:t>prevede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l’adesione</w:t>
      </w:r>
      <w:proofErr w:type="spellEnd"/>
      <w:r>
        <w:rPr>
          <w:rFonts w:cstheme="minorHAnsi"/>
          <w:sz w:val="22"/>
          <w:szCs w:val="22"/>
        </w:rPr>
        <w:t xml:space="preserve"> ai </w:t>
      </w:r>
      <w:proofErr w:type="spellStart"/>
      <w:r w:rsidRPr="00ED647F">
        <w:rPr>
          <w:rFonts w:cstheme="minorHAnsi"/>
          <w:b/>
          <w:bCs/>
          <w:sz w:val="22"/>
          <w:szCs w:val="22"/>
        </w:rPr>
        <w:t>progetti</w:t>
      </w:r>
      <w:proofErr w:type="spellEnd"/>
      <w:r w:rsidRPr="00ED647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ED647F">
        <w:rPr>
          <w:rFonts w:cstheme="minorHAnsi"/>
          <w:b/>
          <w:bCs/>
          <w:sz w:val="22"/>
          <w:szCs w:val="22"/>
        </w:rPr>
        <w:t>Orientalife</w:t>
      </w:r>
      <w:proofErr w:type="spellEnd"/>
      <w:r w:rsidRPr="00ED647F">
        <w:rPr>
          <w:rFonts w:cstheme="minorHAnsi"/>
          <w:b/>
          <w:bCs/>
          <w:sz w:val="22"/>
          <w:szCs w:val="22"/>
        </w:rPr>
        <w:t xml:space="preserve"> con USR Campania</w:t>
      </w:r>
      <w:r>
        <w:rPr>
          <w:rFonts w:cstheme="minorHAnsi"/>
          <w:sz w:val="22"/>
          <w:szCs w:val="22"/>
        </w:rPr>
        <w:t xml:space="preserve"> e alle </w:t>
      </w:r>
      <w:proofErr w:type="spellStart"/>
      <w:r w:rsidRPr="00ED647F">
        <w:rPr>
          <w:rFonts w:cstheme="minorHAnsi"/>
          <w:b/>
          <w:bCs/>
          <w:sz w:val="22"/>
          <w:szCs w:val="22"/>
        </w:rPr>
        <w:t>proposte</w:t>
      </w:r>
      <w:proofErr w:type="spellEnd"/>
      <w:r w:rsidRPr="00ED647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ED647F">
        <w:rPr>
          <w:rFonts w:cstheme="minorHAnsi"/>
          <w:b/>
          <w:bCs/>
          <w:sz w:val="22"/>
          <w:szCs w:val="22"/>
        </w:rPr>
        <w:t>progettuali</w:t>
      </w:r>
      <w:proofErr w:type="spellEnd"/>
      <w:r w:rsidRPr="00ED647F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 xml:space="preserve">PNRR </w:t>
      </w:r>
      <w:proofErr w:type="spellStart"/>
      <w:r w:rsidRPr="00ED647F">
        <w:rPr>
          <w:rFonts w:cstheme="minorHAnsi"/>
          <w:b/>
          <w:bCs/>
          <w:sz w:val="22"/>
          <w:szCs w:val="22"/>
        </w:rPr>
        <w:t>dell</w:t>
      </w:r>
      <w:r>
        <w:rPr>
          <w:rFonts w:cstheme="minorHAnsi"/>
          <w:b/>
          <w:bCs/>
          <w:sz w:val="22"/>
          <w:szCs w:val="22"/>
        </w:rPr>
        <w:t>e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ED647F">
        <w:rPr>
          <w:rFonts w:cstheme="minorHAnsi"/>
          <w:b/>
          <w:bCs/>
          <w:sz w:val="22"/>
          <w:szCs w:val="22"/>
        </w:rPr>
        <w:t>Università</w:t>
      </w:r>
      <w:proofErr w:type="spellEnd"/>
      <w:r w:rsidRPr="00ED647F">
        <w:rPr>
          <w:rFonts w:cstheme="minorHAnsi"/>
          <w:b/>
          <w:bCs/>
          <w:sz w:val="22"/>
          <w:szCs w:val="22"/>
        </w:rPr>
        <w:t xml:space="preserve"> – del MIM e </w:t>
      </w:r>
      <w:proofErr w:type="spellStart"/>
      <w:r w:rsidRPr="00ED647F">
        <w:rPr>
          <w:rFonts w:cstheme="minorHAnsi"/>
          <w:b/>
          <w:bCs/>
          <w:sz w:val="22"/>
          <w:szCs w:val="22"/>
        </w:rPr>
        <w:t>dell’USR</w:t>
      </w:r>
      <w:proofErr w:type="spellEnd"/>
      <w:r>
        <w:rPr>
          <w:rFonts w:cstheme="minorHAnsi"/>
          <w:b/>
          <w:bCs/>
          <w:sz w:val="22"/>
          <w:szCs w:val="22"/>
        </w:rPr>
        <w:t xml:space="preserve"> -</w:t>
      </w:r>
      <w:r w:rsidRPr="00ED647F">
        <w:rPr>
          <w:rFonts w:cstheme="minorHAnsi"/>
          <w:b/>
          <w:bCs/>
          <w:sz w:val="22"/>
          <w:szCs w:val="22"/>
        </w:rPr>
        <w:t>.</w:t>
      </w:r>
    </w:p>
    <w:p w14:paraId="1441BFCF" w14:textId="6BE86C44" w:rsidR="001E0B77" w:rsidRPr="001363B8" w:rsidRDefault="00163D8F" w:rsidP="003955E5">
      <w:pPr>
        <w:numPr>
          <w:ilvl w:val="0"/>
          <w:numId w:val="13"/>
        </w:numPr>
        <w:spacing w:before="120"/>
        <w:ind w:left="1060" w:hanging="357"/>
        <w:jc w:val="both"/>
        <w:rPr>
          <w:rFonts w:asciiTheme="minorHAnsi" w:hAnsiTheme="minorHAnsi" w:cstheme="minorHAnsi"/>
          <w:lang w:val="it-IT"/>
        </w:rPr>
      </w:pPr>
      <w:r w:rsidRPr="001363B8">
        <w:rPr>
          <w:rFonts w:asciiTheme="minorHAnsi" w:hAnsiTheme="minorHAnsi" w:cstheme="minorHAnsi"/>
          <w:lang w:val="it-IT"/>
        </w:rPr>
        <w:t xml:space="preserve"> </w:t>
      </w:r>
      <w:r w:rsidR="001E0B77" w:rsidRPr="001363B8">
        <w:rPr>
          <w:rFonts w:asciiTheme="minorHAnsi" w:hAnsiTheme="minorHAnsi" w:cstheme="minorHAnsi"/>
          <w:lang w:val="it-IT"/>
        </w:rPr>
        <w:t>orientamento formativo in entrata/uscita come previsto nel PTOF</w:t>
      </w:r>
      <w:bookmarkStart w:id="1" w:name="_Hlk52918869"/>
    </w:p>
    <w:bookmarkEnd w:id="1"/>
    <w:p w14:paraId="39682B69" w14:textId="77777777" w:rsidR="001E0B77" w:rsidRPr="001363B8" w:rsidRDefault="001E0B77" w:rsidP="003955E5">
      <w:pPr>
        <w:pStyle w:val="Paragrafoelenco"/>
        <w:numPr>
          <w:ilvl w:val="0"/>
          <w:numId w:val="13"/>
        </w:numPr>
        <w:jc w:val="both"/>
        <w:rPr>
          <w:rFonts w:asciiTheme="minorHAnsi" w:eastAsia="Batang" w:hAnsiTheme="minorHAnsi" w:cstheme="minorHAnsi"/>
          <w:b/>
          <w:lang w:val="it-IT" w:eastAsia="ko-KR"/>
        </w:rPr>
      </w:pPr>
      <w:r w:rsidRPr="001363B8">
        <w:rPr>
          <w:rFonts w:asciiTheme="minorHAnsi" w:hAnsiTheme="minorHAnsi" w:cstheme="minorHAnsi"/>
          <w:lang w:val="it-IT"/>
        </w:rPr>
        <w:t>orientamento informativo in entrata/uscita a secondo della classe</w:t>
      </w:r>
    </w:p>
    <w:p w14:paraId="6C56325C" w14:textId="77777777" w:rsidR="001E0B77" w:rsidRPr="001363B8" w:rsidRDefault="001E0B77" w:rsidP="003955E5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lang w:val="it-IT"/>
        </w:rPr>
      </w:pPr>
      <w:r w:rsidRPr="001363B8">
        <w:rPr>
          <w:rFonts w:asciiTheme="minorHAnsi" w:hAnsiTheme="minorHAnsi" w:cstheme="minorHAnsi"/>
          <w:lang w:val="it-IT"/>
        </w:rPr>
        <w:t>azioni di riorientamento per evitare drop out e dispersione</w:t>
      </w:r>
    </w:p>
    <w:p w14:paraId="41D6DDBF" w14:textId="77777777" w:rsidR="001E0B77" w:rsidRPr="001363B8" w:rsidRDefault="001E0B77" w:rsidP="003955E5">
      <w:pPr>
        <w:ind w:left="705"/>
        <w:jc w:val="both"/>
        <w:rPr>
          <w:rFonts w:asciiTheme="minorHAnsi" w:hAnsiTheme="minorHAnsi" w:cstheme="minorHAnsi"/>
          <w:lang w:val="it-IT"/>
        </w:rPr>
      </w:pPr>
    </w:p>
    <w:p w14:paraId="4ECCB39F" w14:textId="00DD34A0" w:rsidR="00AE2058" w:rsidRPr="001363B8" w:rsidRDefault="005956CF" w:rsidP="003955E5">
      <w:pPr>
        <w:spacing w:before="120"/>
        <w:jc w:val="both"/>
        <w:rPr>
          <w:rFonts w:asciiTheme="minorHAnsi" w:hAnsiTheme="minorHAnsi" w:cstheme="minorHAnsi"/>
          <w:b/>
          <w:lang w:val="it-IT"/>
        </w:rPr>
      </w:pPr>
      <w:r w:rsidRPr="001363B8">
        <w:rPr>
          <w:rFonts w:asciiTheme="minorHAnsi" w:hAnsiTheme="minorHAnsi" w:cstheme="minorHAnsi"/>
          <w:b/>
          <w:lang w:val="it-IT"/>
        </w:rPr>
        <w:t xml:space="preserve"> 1</w:t>
      </w:r>
      <w:r w:rsidR="0004710B" w:rsidRPr="001363B8">
        <w:rPr>
          <w:rFonts w:asciiTheme="minorHAnsi" w:hAnsiTheme="minorHAnsi" w:cstheme="minorHAnsi"/>
          <w:b/>
          <w:lang w:val="it-IT"/>
        </w:rPr>
        <w:t>5</w:t>
      </w:r>
      <w:r w:rsidRPr="001363B8">
        <w:rPr>
          <w:rFonts w:asciiTheme="minorHAnsi" w:hAnsiTheme="minorHAnsi" w:cstheme="minorHAnsi"/>
          <w:b/>
          <w:lang w:val="it-IT"/>
        </w:rPr>
        <w:t xml:space="preserve">. </w:t>
      </w:r>
      <w:r w:rsidR="00AE2058" w:rsidRPr="001363B8">
        <w:rPr>
          <w:rFonts w:asciiTheme="minorHAnsi" w:eastAsia="Batang" w:hAnsiTheme="minorHAnsi" w:cstheme="minorHAnsi"/>
          <w:b/>
          <w:lang w:val="it-IT" w:eastAsia="ko-KR"/>
        </w:rPr>
        <w:t>Modalità di coinvolgimento dei genitori e degli studenti nella programmazione del Consiglio di classe</w:t>
      </w:r>
    </w:p>
    <w:p w14:paraId="43833FEC" w14:textId="77777777" w:rsidR="002A6B31" w:rsidRPr="009E4BB5" w:rsidRDefault="002A6B31" w:rsidP="003955E5">
      <w:pPr>
        <w:jc w:val="both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lang w:val="it-IT"/>
        </w:rPr>
        <w:t>Il</w:t>
      </w:r>
      <w:r w:rsidRPr="009E4BB5">
        <w:rPr>
          <w:rFonts w:asciiTheme="minorHAnsi" w:hAnsiTheme="minorHAnsi" w:cstheme="minorHAnsi"/>
          <w:lang w:val="it-IT"/>
        </w:rPr>
        <w:t xml:space="preserve"> liceo B.</w:t>
      </w:r>
      <w:r>
        <w:rPr>
          <w:rFonts w:asciiTheme="minorHAnsi" w:hAnsiTheme="minorHAnsi" w:cstheme="minorHAnsi"/>
          <w:lang w:val="it-IT"/>
        </w:rPr>
        <w:t xml:space="preserve"> </w:t>
      </w:r>
      <w:r w:rsidRPr="009E4BB5">
        <w:rPr>
          <w:rFonts w:asciiTheme="minorHAnsi" w:hAnsiTheme="minorHAnsi" w:cstheme="minorHAnsi"/>
          <w:lang w:val="it-IT"/>
        </w:rPr>
        <w:t>Rescigno assicura il coinvolgimento dei genitori e delle famiglie nella programmazione del Consiglio di Classe secondo la normativa vigente, avendo cura di esplicitare i canali di comunicazione attraverso cui essi potranno avvenire (Registro elettronico, indirizzo di posta elettronica istituzionale del liceo</w:t>
      </w:r>
      <w:r>
        <w:rPr>
          <w:rFonts w:asciiTheme="minorHAnsi" w:hAnsiTheme="minorHAnsi" w:cstheme="minorHAnsi"/>
          <w:lang w:val="it-IT"/>
        </w:rPr>
        <w:t xml:space="preserve">). </w:t>
      </w:r>
      <w:r>
        <w:t xml:space="preserve">Per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attiene</w:t>
      </w:r>
      <w:proofErr w:type="spellEnd"/>
      <w:r>
        <w:t xml:space="preserve"> ai </w:t>
      </w:r>
      <w:proofErr w:type="spellStart"/>
      <w:r>
        <w:t>rapporti</w:t>
      </w:r>
      <w:proofErr w:type="spellEnd"/>
      <w:r>
        <w:t xml:space="preserve"> </w:t>
      </w:r>
      <w:proofErr w:type="spellStart"/>
      <w:r>
        <w:t>scuola</w:t>
      </w:r>
      <w:proofErr w:type="spellEnd"/>
      <w:r>
        <w:t>–</w:t>
      </w:r>
      <w:proofErr w:type="spellStart"/>
      <w:r>
        <w:t>famiglia</w:t>
      </w:r>
      <w:proofErr w:type="spellEnd"/>
      <w:r>
        <w:t xml:space="preserve">, </w:t>
      </w:r>
      <w:proofErr w:type="spellStart"/>
      <w:r>
        <w:t>essi</w:t>
      </w:r>
      <w:proofErr w:type="spellEnd"/>
      <w:r>
        <w:t xml:space="preserve"> </w:t>
      </w:r>
      <w:proofErr w:type="spellStart"/>
      <w:r>
        <w:t>torneranno</w:t>
      </w:r>
      <w:proofErr w:type="spellEnd"/>
      <w:r>
        <w:t xml:space="preserve"> in </w:t>
      </w:r>
      <w:proofErr w:type="spellStart"/>
      <w:r>
        <w:t>presenza</w:t>
      </w:r>
      <w:proofErr w:type="spellEnd"/>
      <w:r>
        <w:t xml:space="preserve">, visto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c’è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lo </w:t>
      </w:r>
      <w:proofErr w:type="spellStart"/>
      <w:r>
        <w:t>stato</w:t>
      </w:r>
      <w:proofErr w:type="spellEnd"/>
      <w:r>
        <w:t xml:space="preserve"> di </w:t>
      </w:r>
      <w:proofErr w:type="spellStart"/>
      <w:r>
        <w:t>emergenza</w:t>
      </w:r>
      <w:proofErr w:type="spellEnd"/>
      <w:r>
        <w:t xml:space="preserve"> </w:t>
      </w:r>
      <w:proofErr w:type="spellStart"/>
      <w:r>
        <w:t>pandemica</w:t>
      </w:r>
      <w:proofErr w:type="spellEnd"/>
      <w:r>
        <w:t xml:space="preserve">. </w:t>
      </w:r>
      <w:proofErr w:type="spellStart"/>
      <w:r>
        <w:t>Naturalmente</w:t>
      </w:r>
      <w:proofErr w:type="spellEnd"/>
      <w:r>
        <w:t xml:space="preserve">, </w:t>
      </w:r>
      <w:proofErr w:type="spellStart"/>
      <w:r>
        <w:t>qualora</w:t>
      </w:r>
      <w:proofErr w:type="spellEnd"/>
      <w:r>
        <w:t xml:space="preserve"> la </w:t>
      </w:r>
      <w:proofErr w:type="spellStart"/>
      <w:r>
        <w:t>situazione</w:t>
      </w:r>
      <w:proofErr w:type="spellEnd"/>
      <w:r>
        <w:t xml:space="preserve"> </w:t>
      </w:r>
      <w:proofErr w:type="spellStart"/>
      <w:r>
        <w:t>dovesse</w:t>
      </w:r>
      <w:proofErr w:type="spellEnd"/>
      <w:r>
        <w:t xml:space="preserve"> </w:t>
      </w:r>
      <w:proofErr w:type="spellStart"/>
      <w:r>
        <w:t>cambiare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tornerebbe</w:t>
      </w:r>
      <w:proofErr w:type="spellEnd"/>
      <w:r>
        <w:t xml:space="preserve"> alle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precedenti</w:t>
      </w:r>
      <w:proofErr w:type="spellEnd"/>
    </w:p>
    <w:p w14:paraId="5C226D89" w14:textId="77777777" w:rsidR="00AE24F9" w:rsidRPr="001363B8" w:rsidRDefault="00AE24F9" w:rsidP="003955E5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b/>
          <w:lang w:val="it-IT"/>
        </w:rPr>
      </w:pPr>
    </w:p>
    <w:p w14:paraId="2FD10F71" w14:textId="0EC48D45" w:rsidR="00DC3C8F" w:rsidRPr="001363B8" w:rsidRDefault="00AE24F9" w:rsidP="003955E5">
      <w:pPr>
        <w:tabs>
          <w:tab w:val="left" w:pos="720"/>
        </w:tabs>
        <w:ind w:left="720" w:hanging="720"/>
        <w:jc w:val="both"/>
        <w:rPr>
          <w:rFonts w:asciiTheme="minorHAnsi" w:eastAsia="Batang" w:hAnsiTheme="minorHAnsi" w:cstheme="minorHAnsi"/>
          <w:b/>
          <w:lang w:val="it-IT" w:eastAsia="ko-KR"/>
        </w:rPr>
      </w:pPr>
      <w:r w:rsidRPr="001363B8">
        <w:rPr>
          <w:rFonts w:asciiTheme="minorHAnsi" w:hAnsiTheme="minorHAnsi" w:cstheme="minorHAnsi"/>
          <w:b/>
          <w:lang w:val="it-IT"/>
        </w:rPr>
        <w:t>1</w:t>
      </w:r>
      <w:r w:rsidR="0004710B" w:rsidRPr="001363B8">
        <w:rPr>
          <w:rFonts w:asciiTheme="minorHAnsi" w:hAnsiTheme="minorHAnsi" w:cstheme="minorHAnsi"/>
          <w:b/>
          <w:lang w:val="it-IT"/>
        </w:rPr>
        <w:t>6</w:t>
      </w:r>
      <w:r w:rsidR="005956CF" w:rsidRPr="005A2126">
        <w:rPr>
          <w:rFonts w:asciiTheme="minorHAnsi" w:hAnsiTheme="minorHAnsi" w:cstheme="minorHAnsi"/>
          <w:b/>
          <w:lang w:val="it-IT"/>
        </w:rPr>
        <w:t>.</w:t>
      </w:r>
      <w:r w:rsidR="00BA7ACC" w:rsidRPr="005A2126">
        <w:rPr>
          <w:rFonts w:asciiTheme="minorHAnsi" w:hAnsiTheme="minorHAnsi" w:cstheme="minorHAnsi"/>
          <w:b/>
          <w:bCs/>
          <w:spacing w:val="-3"/>
          <w:lang w:val="it-IT"/>
        </w:rPr>
        <w:t xml:space="preserve">  </w:t>
      </w:r>
      <w:r w:rsidR="0081338C" w:rsidRPr="005A2126">
        <w:rPr>
          <w:rFonts w:asciiTheme="minorHAnsi" w:eastAsia="Batang" w:hAnsiTheme="minorHAnsi" w:cstheme="minorHAnsi"/>
          <w:b/>
          <w:lang w:val="it-IT" w:eastAsia="ko-KR"/>
        </w:rPr>
        <w:t>P</w:t>
      </w:r>
      <w:r w:rsidR="00BA7ACC" w:rsidRPr="005A2126">
        <w:rPr>
          <w:rFonts w:asciiTheme="minorHAnsi" w:eastAsia="Batang" w:hAnsiTheme="minorHAnsi" w:cstheme="minorHAnsi"/>
          <w:b/>
          <w:lang w:val="it-IT" w:eastAsia="ko-KR"/>
        </w:rPr>
        <w:t xml:space="preserve">rogrammazione </w:t>
      </w:r>
      <w:r w:rsidR="0081752A" w:rsidRPr="005A2126">
        <w:rPr>
          <w:rFonts w:asciiTheme="minorHAnsi" w:eastAsia="Batang" w:hAnsiTheme="minorHAnsi" w:cstheme="minorHAnsi"/>
          <w:b/>
          <w:lang w:val="it-IT" w:eastAsia="ko-KR"/>
        </w:rPr>
        <w:t xml:space="preserve">dei test d’ingresso, </w:t>
      </w:r>
      <w:r w:rsidR="0081338C" w:rsidRPr="005A2126">
        <w:rPr>
          <w:rFonts w:asciiTheme="minorHAnsi" w:eastAsia="Batang" w:hAnsiTheme="minorHAnsi" w:cstheme="minorHAnsi"/>
          <w:b/>
          <w:lang w:val="it-IT" w:eastAsia="ko-KR"/>
        </w:rPr>
        <w:t>delle</w:t>
      </w:r>
      <w:r w:rsidR="00E905F6" w:rsidRPr="005A2126">
        <w:rPr>
          <w:rFonts w:asciiTheme="minorHAnsi" w:eastAsia="Batang" w:hAnsiTheme="minorHAnsi" w:cstheme="minorHAnsi"/>
          <w:b/>
          <w:lang w:val="it-IT" w:eastAsia="ko-KR"/>
        </w:rPr>
        <w:t xml:space="preserve"> prove comuni</w:t>
      </w:r>
      <w:r w:rsidR="00913E1D" w:rsidRPr="005A2126">
        <w:rPr>
          <w:rFonts w:asciiTheme="minorHAnsi" w:eastAsia="Batang" w:hAnsiTheme="minorHAnsi" w:cstheme="minorHAnsi"/>
          <w:b/>
          <w:lang w:val="it-IT" w:eastAsia="ko-KR"/>
        </w:rPr>
        <w:t xml:space="preserve">, delle prove d’asse e </w:t>
      </w:r>
      <w:r w:rsidR="00E905F6" w:rsidRPr="005A2126">
        <w:rPr>
          <w:rFonts w:asciiTheme="minorHAnsi" w:eastAsia="Batang" w:hAnsiTheme="minorHAnsi" w:cstheme="minorHAnsi"/>
          <w:b/>
          <w:lang w:val="it-IT" w:eastAsia="ko-KR"/>
        </w:rPr>
        <w:t>delle</w:t>
      </w:r>
      <w:r w:rsidR="0081338C" w:rsidRPr="005A2126">
        <w:rPr>
          <w:rFonts w:asciiTheme="minorHAnsi" w:eastAsia="Batang" w:hAnsiTheme="minorHAnsi" w:cstheme="minorHAnsi"/>
          <w:b/>
          <w:lang w:val="it-IT" w:eastAsia="ko-KR"/>
        </w:rPr>
        <w:t xml:space="preserve"> </w:t>
      </w:r>
      <w:r w:rsidR="00BA7ACC" w:rsidRPr="005A2126">
        <w:rPr>
          <w:rFonts w:asciiTheme="minorHAnsi" w:eastAsia="Batang" w:hAnsiTheme="minorHAnsi" w:cstheme="minorHAnsi"/>
          <w:b/>
          <w:lang w:val="it-IT" w:eastAsia="ko-KR"/>
        </w:rPr>
        <w:t xml:space="preserve">simulazioni </w:t>
      </w:r>
      <w:r w:rsidR="00E905F6" w:rsidRPr="005A2126">
        <w:rPr>
          <w:rFonts w:asciiTheme="minorHAnsi" w:eastAsia="Batang" w:hAnsiTheme="minorHAnsi" w:cstheme="minorHAnsi"/>
          <w:b/>
          <w:lang w:val="it-IT" w:eastAsia="ko-KR"/>
        </w:rPr>
        <w:t xml:space="preserve">per lo svolgimento delle prove </w:t>
      </w:r>
      <w:r w:rsidR="00913E1D">
        <w:rPr>
          <w:rFonts w:asciiTheme="minorHAnsi" w:eastAsia="Batang" w:hAnsiTheme="minorHAnsi" w:cstheme="minorHAnsi"/>
          <w:b/>
          <w:lang w:val="it-IT" w:eastAsia="ko-KR"/>
        </w:rPr>
        <w:t>INVALSI</w:t>
      </w:r>
    </w:p>
    <w:p w14:paraId="6FFDB8AF" w14:textId="0885D740" w:rsidR="00C37BBC" w:rsidRPr="001363B8" w:rsidRDefault="00FE4DB4" w:rsidP="003955E5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lang w:val="it-IT"/>
        </w:rPr>
      </w:pPr>
      <w:r w:rsidRPr="001363B8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1363B8">
        <w:rPr>
          <w:rFonts w:asciiTheme="minorHAnsi" w:hAnsiTheme="minorHAnsi" w:cstheme="minorHAnsi"/>
          <w:lang w:val="it-IT"/>
        </w:rPr>
        <w:t>(Considerare la scheda riepilogativa delle attività comuni pubblicata in Bacheca di Argo)</w:t>
      </w:r>
    </w:p>
    <w:p w14:paraId="024A2065" w14:textId="23EE34E0" w:rsidR="000B5523" w:rsidRDefault="000B5523" w:rsidP="003955E5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b/>
          <w:bCs/>
          <w:lang w:val="it-IT"/>
        </w:rPr>
      </w:pPr>
    </w:p>
    <w:p w14:paraId="31EF7AAE" w14:textId="77777777" w:rsidR="002A6B31" w:rsidRPr="001363B8" w:rsidRDefault="002A6B31" w:rsidP="003955E5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b/>
          <w:bCs/>
          <w:lang w:val="it-IT"/>
        </w:rPr>
      </w:pPr>
    </w:p>
    <w:tbl>
      <w:tblPr>
        <w:tblStyle w:val="Grigliatabella"/>
        <w:tblW w:w="10343" w:type="dxa"/>
        <w:tblInd w:w="-5" w:type="dxa"/>
        <w:tblLook w:val="04A0" w:firstRow="1" w:lastRow="0" w:firstColumn="1" w:lastColumn="0" w:noHBand="0" w:noVBand="1"/>
      </w:tblPr>
      <w:tblGrid>
        <w:gridCol w:w="2861"/>
        <w:gridCol w:w="2238"/>
        <w:gridCol w:w="2607"/>
        <w:gridCol w:w="2637"/>
      </w:tblGrid>
      <w:tr w:rsidR="00913E1D" w:rsidRPr="001363B8" w14:paraId="7B29329C" w14:textId="77777777" w:rsidTr="006210C0">
        <w:tc>
          <w:tcPr>
            <w:tcW w:w="3129" w:type="dxa"/>
            <w:shd w:val="clear" w:color="auto" w:fill="C2D69B" w:themeFill="accent3" w:themeFillTint="99"/>
          </w:tcPr>
          <w:p w14:paraId="70C97AF6" w14:textId="77777777" w:rsidR="00C55FDC" w:rsidRPr="001363B8" w:rsidRDefault="00C55FDC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Tipologia di prova</w:t>
            </w:r>
          </w:p>
        </w:tc>
        <w:tc>
          <w:tcPr>
            <w:tcW w:w="2404" w:type="dxa"/>
            <w:shd w:val="clear" w:color="auto" w:fill="C2D69B" w:themeFill="accent3" w:themeFillTint="99"/>
          </w:tcPr>
          <w:p w14:paraId="7C7F1904" w14:textId="77777777" w:rsidR="00C55FDC" w:rsidRPr="001363B8" w:rsidRDefault="00C55FDC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Materie coinvolte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14:paraId="32EFA3B8" w14:textId="77777777" w:rsidR="00C55FDC" w:rsidRPr="001363B8" w:rsidRDefault="00C55FDC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Tempi</w:t>
            </w:r>
          </w:p>
        </w:tc>
        <w:tc>
          <w:tcPr>
            <w:tcW w:w="2830" w:type="dxa"/>
            <w:shd w:val="clear" w:color="auto" w:fill="C2D69B" w:themeFill="accent3" w:themeFillTint="99"/>
          </w:tcPr>
          <w:p w14:paraId="2E6887A9" w14:textId="77777777" w:rsidR="00C55FDC" w:rsidRPr="001363B8" w:rsidRDefault="00C55FDC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Risultati attesi</w:t>
            </w:r>
          </w:p>
        </w:tc>
      </w:tr>
      <w:tr w:rsidR="0081752A" w:rsidRPr="00383814" w14:paraId="4945B4C3" w14:textId="77777777" w:rsidTr="00E905F6">
        <w:tc>
          <w:tcPr>
            <w:tcW w:w="3129" w:type="dxa"/>
          </w:tcPr>
          <w:p w14:paraId="53D9C7CA" w14:textId="008C7828" w:rsidR="0081752A" w:rsidRPr="001363B8" w:rsidRDefault="0081752A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Test d’ingresso</w:t>
            </w:r>
          </w:p>
        </w:tc>
        <w:tc>
          <w:tcPr>
            <w:tcW w:w="2404" w:type="dxa"/>
          </w:tcPr>
          <w:p w14:paraId="64D26978" w14:textId="512B9F9A" w:rsidR="007831E7" w:rsidRPr="001363B8" w:rsidRDefault="007831E7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980" w:type="dxa"/>
          </w:tcPr>
          <w:p w14:paraId="77251FAB" w14:textId="7780BD88" w:rsidR="0081752A" w:rsidRPr="001363B8" w:rsidRDefault="007831E7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SETTEMBRE/OTTOBRE</w:t>
            </w:r>
          </w:p>
        </w:tc>
        <w:tc>
          <w:tcPr>
            <w:tcW w:w="2830" w:type="dxa"/>
          </w:tcPr>
          <w:p w14:paraId="663CE5B8" w14:textId="3C0BEA49" w:rsidR="0081752A" w:rsidRPr="001363B8" w:rsidRDefault="00B323C3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Valutazione dei prerequisiti per le classi prime</w:t>
            </w:r>
          </w:p>
        </w:tc>
      </w:tr>
      <w:tr w:rsidR="005E618B" w:rsidRPr="00383814" w14:paraId="583634A9" w14:textId="77777777" w:rsidTr="00E905F6">
        <w:tc>
          <w:tcPr>
            <w:tcW w:w="3129" w:type="dxa"/>
          </w:tcPr>
          <w:p w14:paraId="7687912A" w14:textId="77777777" w:rsidR="005E618B" w:rsidRPr="001363B8" w:rsidRDefault="005E618B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Prove comuni</w:t>
            </w:r>
          </w:p>
        </w:tc>
        <w:tc>
          <w:tcPr>
            <w:tcW w:w="2404" w:type="dxa"/>
          </w:tcPr>
          <w:p w14:paraId="49D8FA42" w14:textId="1196B356" w:rsidR="00913E1D" w:rsidRPr="00913E1D" w:rsidRDefault="00913E1D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980" w:type="dxa"/>
          </w:tcPr>
          <w:p w14:paraId="24059583" w14:textId="6972E187" w:rsidR="005E618B" w:rsidRPr="001363B8" w:rsidRDefault="007831E7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PENTAMESTRE/TRIMENSTRE</w:t>
            </w:r>
          </w:p>
        </w:tc>
        <w:tc>
          <w:tcPr>
            <w:tcW w:w="2830" w:type="dxa"/>
          </w:tcPr>
          <w:p w14:paraId="05458CC6" w14:textId="77777777" w:rsidR="005E618B" w:rsidRPr="001363B8" w:rsidRDefault="005E618B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Maggiore Uniformità tra le classi/ nella classe</w:t>
            </w:r>
          </w:p>
        </w:tc>
      </w:tr>
      <w:tr w:rsidR="005249EE" w:rsidRPr="00383814" w14:paraId="1C3B0FB9" w14:textId="77777777" w:rsidTr="00E905F6">
        <w:tc>
          <w:tcPr>
            <w:tcW w:w="3129" w:type="dxa"/>
          </w:tcPr>
          <w:p w14:paraId="39283329" w14:textId="772C9EFE" w:rsidR="005249EE" w:rsidRPr="001363B8" w:rsidRDefault="005249EE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lastRenderedPageBreak/>
              <w:t xml:space="preserve">Prove di asse per le classi seconde </w:t>
            </w:r>
          </w:p>
        </w:tc>
        <w:tc>
          <w:tcPr>
            <w:tcW w:w="2404" w:type="dxa"/>
          </w:tcPr>
          <w:p w14:paraId="563F76BF" w14:textId="77777777" w:rsidR="005249EE" w:rsidRPr="00913E1D" w:rsidRDefault="005249EE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980" w:type="dxa"/>
          </w:tcPr>
          <w:p w14:paraId="5BBB68D5" w14:textId="58477709" w:rsidR="005249EE" w:rsidRDefault="005249EE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TRIMESTRE</w:t>
            </w:r>
          </w:p>
        </w:tc>
        <w:tc>
          <w:tcPr>
            <w:tcW w:w="2830" w:type="dxa"/>
          </w:tcPr>
          <w:p w14:paraId="3FB19F5A" w14:textId="77777777" w:rsidR="005249EE" w:rsidRPr="001363B8" w:rsidRDefault="005249EE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5E618B" w:rsidRPr="00383814" w14:paraId="5C378F52" w14:textId="77777777" w:rsidTr="00E905F6">
        <w:tc>
          <w:tcPr>
            <w:tcW w:w="3129" w:type="dxa"/>
          </w:tcPr>
          <w:p w14:paraId="328F2218" w14:textId="77777777" w:rsidR="005E618B" w:rsidRPr="001363B8" w:rsidRDefault="005E618B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Simulazione Invalsi</w:t>
            </w:r>
          </w:p>
        </w:tc>
        <w:tc>
          <w:tcPr>
            <w:tcW w:w="2404" w:type="dxa"/>
          </w:tcPr>
          <w:p w14:paraId="381BBF5F" w14:textId="77777777" w:rsidR="005E618B" w:rsidRPr="001363B8" w:rsidRDefault="005E618B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 xml:space="preserve">Italiano </w:t>
            </w:r>
          </w:p>
          <w:p w14:paraId="1B897263" w14:textId="77777777" w:rsidR="005E618B" w:rsidRPr="001363B8" w:rsidRDefault="005E618B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Matematica</w:t>
            </w:r>
          </w:p>
          <w:p w14:paraId="02F5EF66" w14:textId="77777777" w:rsidR="005E618B" w:rsidRPr="001363B8" w:rsidRDefault="005E618B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color w:val="FF0000"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Inglese</w:t>
            </w:r>
          </w:p>
        </w:tc>
        <w:tc>
          <w:tcPr>
            <w:tcW w:w="1980" w:type="dxa"/>
          </w:tcPr>
          <w:p w14:paraId="2FEDCEB5" w14:textId="03B779A8" w:rsidR="005E618B" w:rsidRPr="001363B8" w:rsidRDefault="005249EE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TRIMESTRE</w:t>
            </w:r>
          </w:p>
        </w:tc>
        <w:tc>
          <w:tcPr>
            <w:tcW w:w="2830" w:type="dxa"/>
          </w:tcPr>
          <w:p w14:paraId="511FC781" w14:textId="77777777" w:rsidR="005E618B" w:rsidRPr="001363B8" w:rsidRDefault="005E618B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 xml:space="preserve">Miglioramento dei risultati nelle Prove nazionale. Riduzione del </w:t>
            </w:r>
            <w:proofErr w:type="spellStart"/>
            <w:r w:rsidRPr="001363B8">
              <w:rPr>
                <w:rFonts w:asciiTheme="minorHAnsi" w:hAnsiTheme="minorHAnsi" w:cstheme="minorHAnsi"/>
                <w:b/>
                <w:lang w:val="it-IT"/>
              </w:rPr>
              <w:t>cheating</w:t>
            </w:r>
            <w:proofErr w:type="spellEnd"/>
            <w:r w:rsidRPr="001363B8">
              <w:rPr>
                <w:rFonts w:asciiTheme="minorHAnsi" w:hAnsiTheme="minorHAnsi" w:cstheme="minorHAnsi"/>
                <w:b/>
                <w:lang w:val="it-IT"/>
              </w:rPr>
              <w:t>. Abituare a lavorare su modelli testuali diversi.</w:t>
            </w:r>
          </w:p>
          <w:p w14:paraId="4B3570DC" w14:textId="77777777" w:rsidR="005E618B" w:rsidRPr="001363B8" w:rsidRDefault="005E618B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363B8">
              <w:rPr>
                <w:rFonts w:asciiTheme="minorHAnsi" w:hAnsiTheme="minorHAnsi" w:cstheme="minorHAnsi"/>
                <w:b/>
                <w:lang w:val="it-IT"/>
              </w:rPr>
              <w:t>Trasformare le conoscenze e le capacità in competenze</w:t>
            </w:r>
          </w:p>
        </w:tc>
      </w:tr>
      <w:tr w:rsidR="005E618B" w:rsidRPr="00383814" w14:paraId="65E19899" w14:textId="77777777" w:rsidTr="00E905F6">
        <w:tc>
          <w:tcPr>
            <w:tcW w:w="3129" w:type="dxa"/>
          </w:tcPr>
          <w:p w14:paraId="5A82301A" w14:textId="77777777" w:rsidR="005E618B" w:rsidRPr="001363B8" w:rsidRDefault="005E618B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404" w:type="dxa"/>
          </w:tcPr>
          <w:p w14:paraId="4F7C4430" w14:textId="77777777" w:rsidR="005E618B" w:rsidRPr="001363B8" w:rsidRDefault="005E618B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980" w:type="dxa"/>
          </w:tcPr>
          <w:p w14:paraId="6D50D11B" w14:textId="77777777" w:rsidR="005E618B" w:rsidRPr="001363B8" w:rsidRDefault="005E618B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830" w:type="dxa"/>
          </w:tcPr>
          <w:p w14:paraId="5072F9AF" w14:textId="77777777" w:rsidR="005E618B" w:rsidRPr="001363B8" w:rsidRDefault="005E618B" w:rsidP="003955E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14:paraId="1AA8003F" w14:textId="4A3E9C90" w:rsidR="00C55FDC" w:rsidRPr="001363B8" w:rsidRDefault="00C55FDC" w:rsidP="003955E5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b/>
          <w:lang w:val="it-IT"/>
        </w:rPr>
      </w:pPr>
    </w:p>
    <w:p w14:paraId="6B4179C6" w14:textId="77777777" w:rsidR="0081752A" w:rsidRPr="001363B8" w:rsidRDefault="0081752A" w:rsidP="003955E5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b/>
          <w:lang w:val="it-IT"/>
        </w:rPr>
      </w:pPr>
    </w:p>
    <w:p w14:paraId="3A1E427C" w14:textId="77777777" w:rsidR="00DC3C8F" w:rsidRPr="001363B8" w:rsidRDefault="00257F6B" w:rsidP="003955E5">
      <w:pPr>
        <w:spacing w:line="360" w:lineRule="auto"/>
        <w:ind w:right="113"/>
        <w:jc w:val="both"/>
        <w:rPr>
          <w:rFonts w:asciiTheme="minorHAnsi" w:hAnsiTheme="minorHAnsi" w:cstheme="minorHAnsi"/>
          <w:bCs/>
          <w:lang w:val="it-IT"/>
        </w:rPr>
      </w:pPr>
      <w:r w:rsidRPr="001363B8">
        <w:rPr>
          <w:rFonts w:asciiTheme="minorHAnsi" w:hAnsiTheme="minorHAnsi" w:cstheme="minorHAnsi"/>
          <w:bCs/>
          <w:lang w:val="it-IT"/>
        </w:rPr>
        <w:t>Roccapiemonte, il                                                                                              Consiglio di Classe</w:t>
      </w:r>
    </w:p>
    <w:p w14:paraId="35E96178" w14:textId="77777777" w:rsidR="00D2262D" w:rsidRPr="001363B8" w:rsidRDefault="00D2262D" w:rsidP="003955E5">
      <w:pPr>
        <w:spacing w:line="360" w:lineRule="auto"/>
        <w:ind w:right="113"/>
        <w:jc w:val="both"/>
        <w:rPr>
          <w:rFonts w:asciiTheme="minorHAnsi" w:hAnsiTheme="minorHAnsi" w:cstheme="minorHAnsi"/>
          <w:bCs/>
          <w:lang w:val="it-IT"/>
        </w:rPr>
      </w:pPr>
      <w:r w:rsidRPr="001363B8">
        <w:rPr>
          <w:rFonts w:asciiTheme="minorHAnsi" w:hAnsiTheme="minorHAnsi" w:cstheme="minorHAnsi"/>
          <w:bCs/>
          <w:lang w:val="it-IT"/>
        </w:rPr>
        <w:t xml:space="preserve">                                                                                                                             </w:t>
      </w:r>
    </w:p>
    <w:p w14:paraId="554D0AF0" w14:textId="77777777" w:rsidR="00D2262D" w:rsidRPr="001363B8" w:rsidRDefault="00D2262D" w:rsidP="003955E5">
      <w:pPr>
        <w:spacing w:line="360" w:lineRule="auto"/>
        <w:ind w:right="113"/>
        <w:jc w:val="both"/>
        <w:rPr>
          <w:rFonts w:asciiTheme="minorHAnsi" w:hAnsiTheme="minorHAnsi" w:cstheme="minorHAnsi"/>
          <w:bCs/>
          <w:lang w:val="it-IT"/>
        </w:rPr>
      </w:pPr>
    </w:p>
    <w:p w14:paraId="07A98AEF" w14:textId="77777777" w:rsidR="00DC3C8F" w:rsidRPr="001363B8" w:rsidRDefault="00DC3C8F" w:rsidP="003955E5">
      <w:pPr>
        <w:spacing w:line="360" w:lineRule="auto"/>
        <w:ind w:right="113"/>
        <w:jc w:val="both"/>
        <w:rPr>
          <w:rFonts w:asciiTheme="minorHAnsi" w:hAnsiTheme="minorHAnsi" w:cstheme="minorHAnsi"/>
          <w:bCs/>
          <w:lang w:val="it-IT"/>
        </w:rPr>
      </w:pPr>
    </w:p>
    <w:p w14:paraId="0E439BF7" w14:textId="380152A2" w:rsidR="00DC3C8F" w:rsidRPr="001363B8" w:rsidRDefault="00DC3C8F" w:rsidP="003955E5">
      <w:pPr>
        <w:spacing w:line="360" w:lineRule="auto"/>
        <w:ind w:right="113"/>
        <w:jc w:val="both"/>
        <w:rPr>
          <w:rFonts w:asciiTheme="minorHAnsi" w:hAnsiTheme="minorHAnsi" w:cstheme="minorHAnsi"/>
          <w:bCs/>
          <w:lang w:val="it-IT"/>
        </w:rPr>
      </w:pPr>
    </w:p>
    <w:p w14:paraId="25CBD56A" w14:textId="17C6FEB4" w:rsidR="00854F8A" w:rsidRPr="001363B8" w:rsidRDefault="00854F8A" w:rsidP="003955E5">
      <w:pPr>
        <w:spacing w:line="360" w:lineRule="auto"/>
        <w:ind w:right="113"/>
        <w:jc w:val="both"/>
        <w:rPr>
          <w:rFonts w:asciiTheme="minorHAnsi" w:hAnsiTheme="minorHAnsi" w:cstheme="minorHAnsi"/>
          <w:bCs/>
          <w:lang w:val="it-IT"/>
        </w:rPr>
      </w:pPr>
    </w:p>
    <w:p w14:paraId="482605E6" w14:textId="75BD1F78" w:rsidR="00854F8A" w:rsidRPr="001363B8" w:rsidRDefault="00854F8A" w:rsidP="003955E5">
      <w:pPr>
        <w:spacing w:line="360" w:lineRule="auto"/>
        <w:ind w:right="113"/>
        <w:jc w:val="both"/>
        <w:rPr>
          <w:rFonts w:asciiTheme="minorHAnsi" w:hAnsiTheme="minorHAnsi" w:cstheme="minorHAnsi"/>
          <w:bCs/>
          <w:lang w:val="it-IT"/>
        </w:rPr>
      </w:pPr>
    </w:p>
    <w:p w14:paraId="736D3367" w14:textId="3F59FD84" w:rsidR="00854F8A" w:rsidRPr="001363B8" w:rsidRDefault="00854F8A" w:rsidP="003955E5">
      <w:pPr>
        <w:spacing w:line="360" w:lineRule="auto"/>
        <w:ind w:right="113"/>
        <w:jc w:val="both"/>
        <w:rPr>
          <w:rFonts w:asciiTheme="minorHAnsi" w:hAnsiTheme="minorHAnsi" w:cstheme="minorHAnsi"/>
          <w:bCs/>
          <w:lang w:val="it-IT"/>
        </w:rPr>
      </w:pPr>
    </w:p>
    <w:p w14:paraId="29B720AE" w14:textId="77777777" w:rsidR="00854F8A" w:rsidRPr="001363B8" w:rsidRDefault="00854F8A" w:rsidP="003955E5">
      <w:pPr>
        <w:spacing w:line="360" w:lineRule="auto"/>
        <w:ind w:right="113"/>
        <w:jc w:val="both"/>
        <w:rPr>
          <w:rFonts w:asciiTheme="minorHAnsi" w:hAnsiTheme="minorHAnsi" w:cstheme="minorHAnsi"/>
          <w:bCs/>
          <w:lang w:val="it-IT"/>
        </w:rPr>
      </w:pPr>
      <w:r w:rsidRPr="001363B8">
        <w:rPr>
          <w:rFonts w:asciiTheme="minorHAnsi" w:hAnsiTheme="minorHAnsi" w:cstheme="minorHAnsi"/>
          <w:bCs/>
          <w:lang w:val="it-IT"/>
        </w:rPr>
        <w:t>ALLEGATO A</w:t>
      </w:r>
    </w:p>
    <w:p w14:paraId="7A5F779B" w14:textId="75B88212" w:rsidR="00854F8A" w:rsidRPr="001363B8" w:rsidRDefault="00854F8A" w:rsidP="003955E5">
      <w:pPr>
        <w:spacing w:line="360" w:lineRule="auto"/>
        <w:ind w:right="113"/>
        <w:jc w:val="both"/>
        <w:rPr>
          <w:rFonts w:asciiTheme="minorHAnsi" w:hAnsiTheme="minorHAnsi" w:cstheme="minorHAnsi"/>
          <w:bCs/>
          <w:lang w:val="it-IT"/>
        </w:rPr>
      </w:pPr>
      <w:r w:rsidRPr="001363B8">
        <w:rPr>
          <w:rFonts w:asciiTheme="minorHAnsi" w:hAnsiTheme="minorHAnsi" w:cstheme="minorHAnsi"/>
          <w:bCs/>
          <w:lang w:val="it-IT"/>
        </w:rPr>
        <w:t xml:space="preserve">(Allegare le schede fornite dal referente di Educazione Civica) </w:t>
      </w:r>
    </w:p>
    <w:p w14:paraId="52C2FB7E" w14:textId="77777777" w:rsidR="00DC3C8F" w:rsidRPr="001363B8" w:rsidRDefault="00DC3C8F" w:rsidP="003955E5">
      <w:pPr>
        <w:spacing w:line="360" w:lineRule="auto"/>
        <w:ind w:right="113"/>
        <w:jc w:val="both"/>
        <w:rPr>
          <w:rFonts w:asciiTheme="minorHAnsi" w:hAnsiTheme="minorHAnsi" w:cstheme="minorHAnsi"/>
          <w:bCs/>
          <w:lang w:val="it-IT"/>
        </w:rPr>
      </w:pPr>
    </w:p>
    <w:p w14:paraId="1D36E36C" w14:textId="77777777" w:rsidR="00A23893" w:rsidRPr="001363B8" w:rsidRDefault="00A23893" w:rsidP="003955E5">
      <w:pPr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sectPr w:rsidR="00A23893" w:rsidRPr="001363B8" w:rsidSect="00482E26">
      <w:footerReference w:type="default" r:id="rId8"/>
      <w:headerReference w:type="first" r:id="rId9"/>
      <w:pgSz w:w="11900" w:h="16840"/>
      <w:pgMar w:top="1134" w:right="843" w:bottom="1276" w:left="567" w:header="0" w:footer="10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2E13" w14:textId="77777777" w:rsidR="00AD01EA" w:rsidRDefault="00AD01EA">
      <w:r>
        <w:separator/>
      </w:r>
    </w:p>
  </w:endnote>
  <w:endnote w:type="continuationSeparator" w:id="0">
    <w:p w14:paraId="1D984699" w14:textId="77777777" w:rsidR="00AD01EA" w:rsidRDefault="00AD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636228"/>
      <w:docPartObj>
        <w:docPartGallery w:val="Page Numbers (Bottom of Page)"/>
        <w:docPartUnique/>
      </w:docPartObj>
    </w:sdtPr>
    <w:sdtContent>
      <w:p w14:paraId="0F3057F1" w14:textId="77777777" w:rsidR="001363B8" w:rsidRDefault="001363B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3ADD">
          <w:rPr>
            <w:noProof/>
            <w:lang w:val="it-IT"/>
          </w:rPr>
          <w:t>18</w:t>
        </w:r>
        <w:r>
          <w:rPr>
            <w:noProof/>
            <w:lang w:val="it-IT"/>
          </w:rPr>
          <w:fldChar w:fldCharType="end"/>
        </w:r>
      </w:p>
    </w:sdtContent>
  </w:sdt>
  <w:p w14:paraId="4CAA746B" w14:textId="77777777" w:rsidR="001363B8" w:rsidRDefault="001363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9B33" w14:textId="77777777" w:rsidR="00AD01EA" w:rsidRDefault="00AD01EA">
      <w:r>
        <w:separator/>
      </w:r>
    </w:p>
  </w:footnote>
  <w:footnote w:type="continuationSeparator" w:id="0">
    <w:p w14:paraId="40DB4A30" w14:textId="77777777" w:rsidR="00AD01EA" w:rsidRDefault="00AD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DD20" w14:textId="15022575" w:rsidR="001363B8" w:rsidRDefault="00AE2C58">
    <w:pPr>
      <w:pStyle w:val="Intestazione"/>
    </w:pPr>
    <w:r>
      <w:rPr>
        <w:noProof/>
      </w:rPr>
      <w:drawing>
        <wp:inline distT="0" distB="0" distL="0" distR="0" wp14:anchorId="0E63B97F" wp14:editId="22CFF543">
          <wp:extent cx="6116319" cy="2224116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19" cy="222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1D7"/>
    <w:multiLevelType w:val="hybridMultilevel"/>
    <w:tmpl w:val="A2E2250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6162"/>
    <w:multiLevelType w:val="hybridMultilevel"/>
    <w:tmpl w:val="63427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3024"/>
    <w:multiLevelType w:val="hybridMultilevel"/>
    <w:tmpl w:val="2630751C"/>
    <w:lvl w:ilvl="0" w:tplc="123E4F14">
      <w:start w:val="1"/>
      <w:numFmt w:val="lowerLetter"/>
      <w:lvlText w:val="%1."/>
      <w:lvlJc w:val="left"/>
      <w:pPr>
        <w:ind w:left="3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7425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12C0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B22D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8CE6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D43B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120E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B0A5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EA5F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44037"/>
    <w:multiLevelType w:val="hybridMultilevel"/>
    <w:tmpl w:val="126870E6"/>
    <w:lvl w:ilvl="0" w:tplc="6FBCE34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4563A8"/>
    <w:multiLevelType w:val="hybridMultilevel"/>
    <w:tmpl w:val="8A3A659A"/>
    <w:lvl w:ilvl="0" w:tplc="E1365DA8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0DA22267"/>
    <w:multiLevelType w:val="hybridMultilevel"/>
    <w:tmpl w:val="09369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461B"/>
    <w:multiLevelType w:val="hybridMultilevel"/>
    <w:tmpl w:val="2772A800"/>
    <w:lvl w:ilvl="0" w:tplc="E216041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67D7B"/>
    <w:multiLevelType w:val="hybridMultilevel"/>
    <w:tmpl w:val="3F46C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1B2A"/>
    <w:multiLevelType w:val="hybridMultilevel"/>
    <w:tmpl w:val="C2248AC2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41502"/>
    <w:multiLevelType w:val="hybridMultilevel"/>
    <w:tmpl w:val="37B80756"/>
    <w:lvl w:ilvl="0" w:tplc="6FBCE34A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E1618D"/>
    <w:multiLevelType w:val="multilevel"/>
    <w:tmpl w:val="3B70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215E7B"/>
    <w:multiLevelType w:val="hybridMultilevel"/>
    <w:tmpl w:val="C2AE1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F3CCE"/>
    <w:multiLevelType w:val="hybridMultilevel"/>
    <w:tmpl w:val="BDFE72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20628"/>
    <w:multiLevelType w:val="hybridMultilevel"/>
    <w:tmpl w:val="F692ED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864DA"/>
    <w:multiLevelType w:val="hybridMultilevel"/>
    <w:tmpl w:val="BA16828C"/>
    <w:lvl w:ilvl="0" w:tplc="FFFFFFFF">
      <w:start w:val="1"/>
      <w:numFmt w:val="decimal"/>
      <w:lvlText w:val="Doc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E77FB3"/>
    <w:multiLevelType w:val="multilevel"/>
    <w:tmpl w:val="B9E4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01716F"/>
    <w:multiLevelType w:val="hybridMultilevel"/>
    <w:tmpl w:val="22DA78F8"/>
    <w:lvl w:ilvl="0" w:tplc="60784C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44C17"/>
    <w:multiLevelType w:val="hybridMultilevel"/>
    <w:tmpl w:val="8116AC3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8C2AD7"/>
    <w:multiLevelType w:val="hybridMultilevel"/>
    <w:tmpl w:val="7554B6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B3BE9"/>
    <w:multiLevelType w:val="hybridMultilevel"/>
    <w:tmpl w:val="278EF3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E6CAD"/>
    <w:multiLevelType w:val="hybridMultilevel"/>
    <w:tmpl w:val="778497F6"/>
    <w:lvl w:ilvl="0" w:tplc="4746C4CC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3D5653F0"/>
    <w:multiLevelType w:val="hybridMultilevel"/>
    <w:tmpl w:val="7E24A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22775"/>
    <w:multiLevelType w:val="hybridMultilevel"/>
    <w:tmpl w:val="47B45538"/>
    <w:lvl w:ilvl="0" w:tplc="B28C3E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337A1D"/>
    <w:multiLevelType w:val="hybridMultilevel"/>
    <w:tmpl w:val="D7B4BEC2"/>
    <w:lvl w:ilvl="0" w:tplc="04100001">
      <w:start w:val="1"/>
      <w:numFmt w:val="bullet"/>
      <w:lvlText w:val=""/>
      <w:lvlJc w:val="left"/>
      <w:pPr>
        <w:ind w:left="35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7425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12C0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B22D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8CE6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D43B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120E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B0A5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EA5F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EB7743"/>
    <w:multiLevelType w:val="hybridMultilevel"/>
    <w:tmpl w:val="0240BA3C"/>
    <w:lvl w:ilvl="0" w:tplc="2482D1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95695"/>
    <w:multiLevelType w:val="multilevel"/>
    <w:tmpl w:val="98E0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8E6087"/>
    <w:multiLevelType w:val="hybridMultilevel"/>
    <w:tmpl w:val="8DEC2B62"/>
    <w:lvl w:ilvl="0" w:tplc="7B108C9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 w15:restartNumberingAfterBreak="0">
    <w:nsid w:val="45C902E7"/>
    <w:multiLevelType w:val="multilevel"/>
    <w:tmpl w:val="E814FCF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94A6DA0"/>
    <w:multiLevelType w:val="hybridMultilevel"/>
    <w:tmpl w:val="D8C8FF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2816E9"/>
    <w:multiLevelType w:val="hybridMultilevel"/>
    <w:tmpl w:val="388E10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F0745"/>
    <w:multiLevelType w:val="multilevel"/>
    <w:tmpl w:val="9AA66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E567BDF"/>
    <w:multiLevelType w:val="hybridMultilevel"/>
    <w:tmpl w:val="E4E26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E13AF"/>
    <w:multiLevelType w:val="hybridMultilevel"/>
    <w:tmpl w:val="A6BE4158"/>
    <w:lvl w:ilvl="0" w:tplc="6FBCE3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1266A"/>
    <w:multiLevelType w:val="multilevel"/>
    <w:tmpl w:val="C80C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10C48"/>
    <w:multiLevelType w:val="hybridMultilevel"/>
    <w:tmpl w:val="4A02B8E0"/>
    <w:lvl w:ilvl="0" w:tplc="20B66E8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C0CB9"/>
    <w:multiLevelType w:val="hybridMultilevel"/>
    <w:tmpl w:val="478C4956"/>
    <w:lvl w:ilvl="0" w:tplc="E0DE562A">
      <w:start w:val="1"/>
      <w:numFmt w:val="lowerLetter"/>
      <w:lvlText w:val="%1."/>
      <w:lvlJc w:val="left"/>
      <w:pPr>
        <w:ind w:left="3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8A477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28AAA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5A41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465E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2698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1AC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7495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19E06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A10C28"/>
    <w:multiLevelType w:val="hybridMultilevel"/>
    <w:tmpl w:val="239EAD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E50B6"/>
    <w:multiLevelType w:val="hybridMultilevel"/>
    <w:tmpl w:val="978EC92E"/>
    <w:lvl w:ilvl="0" w:tplc="6F44F0F4">
      <w:start w:val="1"/>
      <w:numFmt w:val="lowerLetter"/>
      <w:lvlText w:val="%1."/>
      <w:lvlJc w:val="left"/>
      <w:pPr>
        <w:ind w:left="3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88C2A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8A84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66D0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3A50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C324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2A17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ECEDF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B87A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FCE0279"/>
    <w:multiLevelType w:val="hybridMultilevel"/>
    <w:tmpl w:val="34C85FB2"/>
    <w:lvl w:ilvl="0" w:tplc="A04AC306">
      <w:start w:val="5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9" w15:restartNumberingAfterBreak="0">
    <w:nsid w:val="7AE569BB"/>
    <w:multiLevelType w:val="multilevel"/>
    <w:tmpl w:val="0EDE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C16877"/>
    <w:multiLevelType w:val="hybridMultilevel"/>
    <w:tmpl w:val="8FAC6032"/>
    <w:lvl w:ilvl="0" w:tplc="EE62AF40">
      <w:start w:val="1"/>
      <w:numFmt w:val="lowerLetter"/>
      <w:lvlText w:val="%1."/>
      <w:lvlJc w:val="left"/>
      <w:pPr>
        <w:ind w:left="3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1061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4442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D807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B6EB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C9E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D298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E67A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626F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654B73"/>
    <w:multiLevelType w:val="multilevel"/>
    <w:tmpl w:val="8F00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BE0584"/>
    <w:multiLevelType w:val="hybridMultilevel"/>
    <w:tmpl w:val="B0CCF992"/>
    <w:lvl w:ilvl="0" w:tplc="10305B40">
      <w:start w:val="1"/>
      <w:numFmt w:val="lowerLetter"/>
      <w:lvlText w:val="%1."/>
      <w:lvlJc w:val="left"/>
      <w:pPr>
        <w:ind w:left="3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A05D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F0C2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FA53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6433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B075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F66F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EC1B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BAC3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826353">
    <w:abstractNumId w:val="27"/>
  </w:num>
  <w:num w:numId="2" w16cid:durableId="1337150444">
    <w:abstractNumId w:val="24"/>
  </w:num>
  <w:num w:numId="3" w16cid:durableId="126170391">
    <w:abstractNumId w:val="36"/>
  </w:num>
  <w:num w:numId="4" w16cid:durableId="816150299">
    <w:abstractNumId w:val="12"/>
  </w:num>
  <w:num w:numId="5" w16cid:durableId="1574706486">
    <w:abstractNumId w:val="30"/>
  </w:num>
  <w:num w:numId="6" w16cid:durableId="1675646481">
    <w:abstractNumId w:val="29"/>
  </w:num>
  <w:num w:numId="7" w16cid:durableId="1254783736">
    <w:abstractNumId w:val="0"/>
  </w:num>
  <w:num w:numId="8" w16cid:durableId="2046176780">
    <w:abstractNumId w:val="11"/>
  </w:num>
  <w:num w:numId="9" w16cid:durableId="1600873228">
    <w:abstractNumId w:val="8"/>
  </w:num>
  <w:num w:numId="10" w16cid:durableId="363336075">
    <w:abstractNumId w:val="6"/>
  </w:num>
  <w:num w:numId="11" w16cid:durableId="1990942274">
    <w:abstractNumId w:val="14"/>
  </w:num>
  <w:num w:numId="12" w16cid:durableId="466512102">
    <w:abstractNumId w:val="17"/>
  </w:num>
  <w:num w:numId="13" w16cid:durableId="667287744">
    <w:abstractNumId w:val="3"/>
  </w:num>
  <w:num w:numId="14" w16cid:durableId="24334741">
    <w:abstractNumId w:val="10"/>
  </w:num>
  <w:num w:numId="15" w16cid:durableId="1834758731">
    <w:abstractNumId w:val="1"/>
  </w:num>
  <w:num w:numId="16" w16cid:durableId="931007186">
    <w:abstractNumId w:val="37"/>
  </w:num>
  <w:num w:numId="17" w16cid:durableId="879050730">
    <w:abstractNumId w:val="35"/>
  </w:num>
  <w:num w:numId="18" w16cid:durableId="1032420772">
    <w:abstractNumId w:val="2"/>
  </w:num>
  <w:num w:numId="19" w16cid:durableId="627784092">
    <w:abstractNumId w:val="42"/>
  </w:num>
  <w:num w:numId="20" w16cid:durableId="1148596148">
    <w:abstractNumId w:val="40"/>
  </w:num>
  <w:num w:numId="21" w16cid:durableId="1922518085">
    <w:abstractNumId w:val="15"/>
  </w:num>
  <w:num w:numId="22" w16cid:durableId="1917321782">
    <w:abstractNumId w:val="39"/>
  </w:num>
  <w:num w:numId="23" w16cid:durableId="1809400182">
    <w:abstractNumId w:val="33"/>
  </w:num>
  <w:num w:numId="24" w16cid:durableId="809784190">
    <w:abstractNumId w:val="25"/>
  </w:num>
  <w:num w:numId="25" w16cid:durableId="739640237">
    <w:abstractNumId w:val="41"/>
  </w:num>
  <w:num w:numId="26" w16cid:durableId="1710258961">
    <w:abstractNumId w:val="23"/>
  </w:num>
  <w:num w:numId="27" w16cid:durableId="185754879">
    <w:abstractNumId w:val="18"/>
  </w:num>
  <w:num w:numId="28" w16cid:durableId="660155676">
    <w:abstractNumId w:val="26"/>
  </w:num>
  <w:num w:numId="29" w16cid:durableId="530143995">
    <w:abstractNumId w:val="38"/>
  </w:num>
  <w:num w:numId="30" w16cid:durableId="479733455">
    <w:abstractNumId w:val="19"/>
  </w:num>
  <w:num w:numId="31" w16cid:durableId="180320624">
    <w:abstractNumId w:val="4"/>
  </w:num>
  <w:num w:numId="32" w16cid:durableId="1923756078">
    <w:abstractNumId w:val="5"/>
  </w:num>
  <w:num w:numId="33" w16cid:durableId="2064476781">
    <w:abstractNumId w:val="16"/>
  </w:num>
  <w:num w:numId="34" w16cid:durableId="647711630">
    <w:abstractNumId w:val="34"/>
  </w:num>
  <w:num w:numId="35" w16cid:durableId="1403060514">
    <w:abstractNumId w:val="20"/>
  </w:num>
  <w:num w:numId="36" w16cid:durableId="1313874995">
    <w:abstractNumId w:val="22"/>
  </w:num>
  <w:num w:numId="37" w16cid:durableId="1117335849">
    <w:abstractNumId w:val="9"/>
  </w:num>
  <w:num w:numId="38" w16cid:durableId="1741293962">
    <w:abstractNumId w:val="32"/>
  </w:num>
  <w:num w:numId="39" w16cid:durableId="2025009604">
    <w:abstractNumId w:val="28"/>
  </w:num>
  <w:num w:numId="40" w16cid:durableId="425228542">
    <w:abstractNumId w:val="31"/>
  </w:num>
  <w:num w:numId="41" w16cid:durableId="1332835362">
    <w:abstractNumId w:val="7"/>
  </w:num>
  <w:num w:numId="42" w16cid:durableId="281494847">
    <w:abstractNumId w:val="21"/>
  </w:num>
  <w:num w:numId="43" w16cid:durableId="11016054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93"/>
    <w:rsid w:val="00000B7E"/>
    <w:rsid w:val="0001566D"/>
    <w:rsid w:val="0002348B"/>
    <w:rsid w:val="00034A6C"/>
    <w:rsid w:val="0004710B"/>
    <w:rsid w:val="00047CA7"/>
    <w:rsid w:val="00047F8A"/>
    <w:rsid w:val="000558EE"/>
    <w:rsid w:val="00061045"/>
    <w:rsid w:val="000737B0"/>
    <w:rsid w:val="0008577A"/>
    <w:rsid w:val="000B3224"/>
    <w:rsid w:val="000B5523"/>
    <w:rsid w:val="000C010F"/>
    <w:rsid w:val="000E05D2"/>
    <w:rsid w:val="000F789E"/>
    <w:rsid w:val="0010180B"/>
    <w:rsid w:val="0010263A"/>
    <w:rsid w:val="001033BF"/>
    <w:rsid w:val="0010558A"/>
    <w:rsid w:val="00107D5F"/>
    <w:rsid w:val="00111C3E"/>
    <w:rsid w:val="00113754"/>
    <w:rsid w:val="00115241"/>
    <w:rsid w:val="0012368C"/>
    <w:rsid w:val="00130143"/>
    <w:rsid w:val="001312FF"/>
    <w:rsid w:val="00135B61"/>
    <w:rsid w:val="001363B8"/>
    <w:rsid w:val="001436D0"/>
    <w:rsid w:val="00152DFB"/>
    <w:rsid w:val="001543EF"/>
    <w:rsid w:val="00157D27"/>
    <w:rsid w:val="00163D8F"/>
    <w:rsid w:val="00175883"/>
    <w:rsid w:val="001809E6"/>
    <w:rsid w:val="00194CDB"/>
    <w:rsid w:val="001A0F93"/>
    <w:rsid w:val="001A3F6A"/>
    <w:rsid w:val="001A56EB"/>
    <w:rsid w:val="001C46C5"/>
    <w:rsid w:val="001D21E6"/>
    <w:rsid w:val="001D4CA8"/>
    <w:rsid w:val="001E058A"/>
    <w:rsid w:val="001E0B77"/>
    <w:rsid w:val="001E4997"/>
    <w:rsid w:val="001F1B5B"/>
    <w:rsid w:val="001F45AE"/>
    <w:rsid w:val="00201D1E"/>
    <w:rsid w:val="002022A1"/>
    <w:rsid w:val="00211AE4"/>
    <w:rsid w:val="00237689"/>
    <w:rsid w:val="00245605"/>
    <w:rsid w:val="0024670B"/>
    <w:rsid w:val="00250CAC"/>
    <w:rsid w:val="00257F6B"/>
    <w:rsid w:val="00265570"/>
    <w:rsid w:val="0026783A"/>
    <w:rsid w:val="002871F2"/>
    <w:rsid w:val="00287B15"/>
    <w:rsid w:val="00292EEE"/>
    <w:rsid w:val="00293E98"/>
    <w:rsid w:val="00297784"/>
    <w:rsid w:val="002A1341"/>
    <w:rsid w:val="002A6B31"/>
    <w:rsid w:val="002B5BDB"/>
    <w:rsid w:val="002D3AB8"/>
    <w:rsid w:val="002E14E2"/>
    <w:rsid w:val="002E6D45"/>
    <w:rsid w:val="002F177D"/>
    <w:rsid w:val="002F3ADD"/>
    <w:rsid w:val="002F7013"/>
    <w:rsid w:val="00300A87"/>
    <w:rsid w:val="00304FF1"/>
    <w:rsid w:val="00314FF2"/>
    <w:rsid w:val="00315CF1"/>
    <w:rsid w:val="00324F3B"/>
    <w:rsid w:val="0033653F"/>
    <w:rsid w:val="0036311C"/>
    <w:rsid w:val="003661F9"/>
    <w:rsid w:val="00366D3C"/>
    <w:rsid w:val="0037127F"/>
    <w:rsid w:val="003773DF"/>
    <w:rsid w:val="00383064"/>
    <w:rsid w:val="00383814"/>
    <w:rsid w:val="003855E6"/>
    <w:rsid w:val="00387193"/>
    <w:rsid w:val="00394BCB"/>
    <w:rsid w:val="003955E5"/>
    <w:rsid w:val="003A4D88"/>
    <w:rsid w:val="003C4B97"/>
    <w:rsid w:val="003C7910"/>
    <w:rsid w:val="003D1218"/>
    <w:rsid w:val="003F001B"/>
    <w:rsid w:val="003F6C40"/>
    <w:rsid w:val="004034B5"/>
    <w:rsid w:val="00410FD0"/>
    <w:rsid w:val="00416217"/>
    <w:rsid w:val="00425580"/>
    <w:rsid w:val="00431560"/>
    <w:rsid w:val="00436C19"/>
    <w:rsid w:val="004473BF"/>
    <w:rsid w:val="0045357C"/>
    <w:rsid w:val="004644B9"/>
    <w:rsid w:val="004710B8"/>
    <w:rsid w:val="004807EB"/>
    <w:rsid w:val="004812DF"/>
    <w:rsid w:val="004815E1"/>
    <w:rsid w:val="00482E26"/>
    <w:rsid w:val="00484E5C"/>
    <w:rsid w:val="004956E1"/>
    <w:rsid w:val="004A5843"/>
    <w:rsid w:val="004B123E"/>
    <w:rsid w:val="004B646C"/>
    <w:rsid w:val="004C0F17"/>
    <w:rsid w:val="004C3084"/>
    <w:rsid w:val="004C3E9C"/>
    <w:rsid w:val="004C525B"/>
    <w:rsid w:val="004D3105"/>
    <w:rsid w:val="004D3486"/>
    <w:rsid w:val="004E076F"/>
    <w:rsid w:val="004E656F"/>
    <w:rsid w:val="004F14A9"/>
    <w:rsid w:val="004F7058"/>
    <w:rsid w:val="00500A52"/>
    <w:rsid w:val="00501657"/>
    <w:rsid w:val="0050320C"/>
    <w:rsid w:val="00503A61"/>
    <w:rsid w:val="00504851"/>
    <w:rsid w:val="00511D9D"/>
    <w:rsid w:val="005249EE"/>
    <w:rsid w:val="005354CA"/>
    <w:rsid w:val="00572762"/>
    <w:rsid w:val="00587267"/>
    <w:rsid w:val="005956CF"/>
    <w:rsid w:val="005A07DB"/>
    <w:rsid w:val="005A1711"/>
    <w:rsid w:val="005A2126"/>
    <w:rsid w:val="005A5C71"/>
    <w:rsid w:val="005A7D23"/>
    <w:rsid w:val="005B752A"/>
    <w:rsid w:val="005C6C6E"/>
    <w:rsid w:val="005D18CC"/>
    <w:rsid w:val="005D4708"/>
    <w:rsid w:val="005D5B03"/>
    <w:rsid w:val="005D74DE"/>
    <w:rsid w:val="005E18FE"/>
    <w:rsid w:val="005E618B"/>
    <w:rsid w:val="005F6FCA"/>
    <w:rsid w:val="00606447"/>
    <w:rsid w:val="006210C0"/>
    <w:rsid w:val="00623C19"/>
    <w:rsid w:val="00630FB7"/>
    <w:rsid w:val="00641C2C"/>
    <w:rsid w:val="00642461"/>
    <w:rsid w:val="00643A94"/>
    <w:rsid w:val="00663A7E"/>
    <w:rsid w:val="00663AE7"/>
    <w:rsid w:val="00670A3E"/>
    <w:rsid w:val="006741A4"/>
    <w:rsid w:val="00677600"/>
    <w:rsid w:val="00693385"/>
    <w:rsid w:val="006A4BE2"/>
    <w:rsid w:val="006B4B2E"/>
    <w:rsid w:val="006B560B"/>
    <w:rsid w:val="006C446F"/>
    <w:rsid w:val="006D1EBC"/>
    <w:rsid w:val="006D38C4"/>
    <w:rsid w:val="006D6CF9"/>
    <w:rsid w:val="006E4FC5"/>
    <w:rsid w:val="006E578C"/>
    <w:rsid w:val="006F62DD"/>
    <w:rsid w:val="00726128"/>
    <w:rsid w:val="007377E2"/>
    <w:rsid w:val="00754264"/>
    <w:rsid w:val="00763475"/>
    <w:rsid w:val="007640B1"/>
    <w:rsid w:val="00782F7B"/>
    <w:rsid w:val="007831E7"/>
    <w:rsid w:val="007B1773"/>
    <w:rsid w:val="007B2659"/>
    <w:rsid w:val="007C0189"/>
    <w:rsid w:val="007C4497"/>
    <w:rsid w:val="007D249E"/>
    <w:rsid w:val="007D30FA"/>
    <w:rsid w:val="007D48CD"/>
    <w:rsid w:val="007F1CAD"/>
    <w:rsid w:val="00810890"/>
    <w:rsid w:val="0081338C"/>
    <w:rsid w:val="0081752A"/>
    <w:rsid w:val="0081796F"/>
    <w:rsid w:val="008218ED"/>
    <w:rsid w:val="00823B64"/>
    <w:rsid w:val="00832CFC"/>
    <w:rsid w:val="008505F2"/>
    <w:rsid w:val="00854F8A"/>
    <w:rsid w:val="00880268"/>
    <w:rsid w:val="008A2760"/>
    <w:rsid w:val="008A3064"/>
    <w:rsid w:val="008A6139"/>
    <w:rsid w:val="008B4619"/>
    <w:rsid w:val="008E07BF"/>
    <w:rsid w:val="008E0FF9"/>
    <w:rsid w:val="008E4A48"/>
    <w:rsid w:val="009027AF"/>
    <w:rsid w:val="009137A6"/>
    <w:rsid w:val="00913E1D"/>
    <w:rsid w:val="009262D2"/>
    <w:rsid w:val="00931016"/>
    <w:rsid w:val="00952420"/>
    <w:rsid w:val="00953019"/>
    <w:rsid w:val="00955BC0"/>
    <w:rsid w:val="0098207C"/>
    <w:rsid w:val="00985FED"/>
    <w:rsid w:val="00987942"/>
    <w:rsid w:val="009A1F8F"/>
    <w:rsid w:val="009B0F90"/>
    <w:rsid w:val="009D04C2"/>
    <w:rsid w:val="009D4035"/>
    <w:rsid w:val="009E3DCE"/>
    <w:rsid w:val="009E6910"/>
    <w:rsid w:val="009F24D7"/>
    <w:rsid w:val="009F7CA8"/>
    <w:rsid w:val="00A0643E"/>
    <w:rsid w:val="00A23893"/>
    <w:rsid w:val="00A25941"/>
    <w:rsid w:val="00A33505"/>
    <w:rsid w:val="00A41BF2"/>
    <w:rsid w:val="00A563AD"/>
    <w:rsid w:val="00A6155F"/>
    <w:rsid w:val="00A93DB9"/>
    <w:rsid w:val="00AA5666"/>
    <w:rsid w:val="00AB2E41"/>
    <w:rsid w:val="00AC62BD"/>
    <w:rsid w:val="00AC7BB2"/>
    <w:rsid w:val="00AD01EA"/>
    <w:rsid w:val="00AD387E"/>
    <w:rsid w:val="00AE2058"/>
    <w:rsid w:val="00AE24F9"/>
    <w:rsid w:val="00AE2C58"/>
    <w:rsid w:val="00AF3209"/>
    <w:rsid w:val="00B0036C"/>
    <w:rsid w:val="00B323C3"/>
    <w:rsid w:val="00B529B8"/>
    <w:rsid w:val="00B530F0"/>
    <w:rsid w:val="00B536E4"/>
    <w:rsid w:val="00B5443D"/>
    <w:rsid w:val="00BA72BD"/>
    <w:rsid w:val="00BA7ACC"/>
    <w:rsid w:val="00BB17A4"/>
    <w:rsid w:val="00BB362D"/>
    <w:rsid w:val="00BB6477"/>
    <w:rsid w:val="00BB6785"/>
    <w:rsid w:val="00BC0A57"/>
    <w:rsid w:val="00BD3C9B"/>
    <w:rsid w:val="00BF3104"/>
    <w:rsid w:val="00BF6528"/>
    <w:rsid w:val="00BF7B1A"/>
    <w:rsid w:val="00C0044E"/>
    <w:rsid w:val="00C12EDE"/>
    <w:rsid w:val="00C230DA"/>
    <w:rsid w:val="00C23417"/>
    <w:rsid w:val="00C30C4A"/>
    <w:rsid w:val="00C32E0A"/>
    <w:rsid w:val="00C37BBC"/>
    <w:rsid w:val="00C5290E"/>
    <w:rsid w:val="00C55FDC"/>
    <w:rsid w:val="00C57E72"/>
    <w:rsid w:val="00C64670"/>
    <w:rsid w:val="00C81F60"/>
    <w:rsid w:val="00CA217A"/>
    <w:rsid w:val="00CA2B09"/>
    <w:rsid w:val="00CB059F"/>
    <w:rsid w:val="00CB4863"/>
    <w:rsid w:val="00CD29DC"/>
    <w:rsid w:val="00CD3CA1"/>
    <w:rsid w:val="00CD4664"/>
    <w:rsid w:val="00CE215F"/>
    <w:rsid w:val="00CE38CC"/>
    <w:rsid w:val="00CF4139"/>
    <w:rsid w:val="00D023B5"/>
    <w:rsid w:val="00D107A6"/>
    <w:rsid w:val="00D16B28"/>
    <w:rsid w:val="00D2262D"/>
    <w:rsid w:val="00D363BF"/>
    <w:rsid w:val="00D40E23"/>
    <w:rsid w:val="00D46041"/>
    <w:rsid w:val="00D47DF1"/>
    <w:rsid w:val="00D53836"/>
    <w:rsid w:val="00D663CB"/>
    <w:rsid w:val="00D72285"/>
    <w:rsid w:val="00D76786"/>
    <w:rsid w:val="00D83F2C"/>
    <w:rsid w:val="00D87595"/>
    <w:rsid w:val="00D9610B"/>
    <w:rsid w:val="00D96C1C"/>
    <w:rsid w:val="00DA39A7"/>
    <w:rsid w:val="00DB027A"/>
    <w:rsid w:val="00DB0748"/>
    <w:rsid w:val="00DC26C2"/>
    <w:rsid w:val="00DC3C8F"/>
    <w:rsid w:val="00DD0FEF"/>
    <w:rsid w:val="00DE2633"/>
    <w:rsid w:val="00DE7505"/>
    <w:rsid w:val="00DF2760"/>
    <w:rsid w:val="00DF3E2B"/>
    <w:rsid w:val="00DF5089"/>
    <w:rsid w:val="00DF7767"/>
    <w:rsid w:val="00E02CEF"/>
    <w:rsid w:val="00E0448A"/>
    <w:rsid w:val="00E10693"/>
    <w:rsid w:val="00E215F9"/>
    <w:rsid w:val="00E26729"/>
    <w:rsid w:val="00E40210"/>
    <w:rsid w:val="00E422DF"/>
    <w:rsid w:val="00E4358E"/>
    <w:rsid w:val="00E54565"/>
    <w:rsid w:val="00E60C38"/>
    <w:rsid w:val="00E637EF"/>
    <w:rsid w:val="00E77289"/>
    <w:rsid w:val="00E7768C"/>
    <w:rsid w:val="00E905F6"/>
    <w:rsid w:val="00E97003"/>
    <w:rsid w:val="00EA22FB"/>
    <w:rsid w:val="00EB01E3"/>
    <w:rsid w:val="00EB6ABE"/>
    <w:rsid w:val="00EC1957"/>
    <w:rsid w:val="00EC6B13"/>
    <w:rsid w:val="00EE1349"/>
    <w:rsid w:val="00EE58F0"/>
    <w:rsid w:val="00EE637D"/>
    <w:rsid w:val="00EF55AF"/>
    <w:rsid w:val="00EF620B"/>
    <w:rsid w:val="00EF70FE"/>
    <w:rsid w:val="00F04ACB"/>
    <w:rsid w:val="00F152E5"/>
    <w:rsid w:val="00F23294"/>
    <w:rsid w:val="00F259C1"/>
    <w:rsid w:val="00F32FAE"/>
    <w:rsid w:val="00F3652C"/>
    <w:rsid w:val="00F3691B"/>
    <w:rsid w:val="00F51C59"/>
    <w:rsid w:val="00F63C41"/>
    <w:rsid w:val="00F85CA7"/>
    <w:rsid w:val="00F90AEA"/>
    <w:rsid w:val="00F93528"/>
    <w:rsid w:val="00F95A1C"/>
    <w:rsid w:val="00FA5BB9"/>
    <w:rsid w:val="00FB0CBA"/>
    <w:rsid w:val="00FE15A0"/>
    <w:rsid w:val="00FE3957"/>
    <w:rsid w:val="00FE4DB4"/>
    <w:rsid w:val="00FE59E1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22630"/>
  <w15:docId w15:val="{48B287E5-18DC-4BDC-90CD-1AFEE08A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126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4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47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347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663AE7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AE7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3C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C19"/>
  </w:style>
  <w:style w:type="paragraph" w:styleId="Paragrafoelenco">
    <w:name w:val="List Paragraph"/>
    <w:basedOn w:val="Normale"/>
    <w:uiPriority w:val="34"/>
    <w:qFormat/>
    <w:rsid w:val="00663A7E"/>
    <w:pPr>
      <w:ind w:left="720"/>
      <w:contextualSpacing/>
    </w:pPr>
  </w:style>
  <w:style w:type="table" w:styleId="Grigliatabella">
    <w:name w:val="Table Grid"/>
    <w:basedOn w:val="Tabellanormale"/>
    <w:uiPriority w:val="39"/>
    <w:rsid w:val="0066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DB9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table" w:customStyle="1" w:styleId="TableGrid">
    <w:name w:val="TableGrid"/>
    <w:rsid w:val="002A1341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C2997-C7EB-9F4D-990C-CCF36FA3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scannapieco</dc:creator>
  <cp:lastModifiedBy>Graziella Ruocco</cp:lastModifiedBy>
  <cp:revision>23</cp:revision>
  <dcterms:created xsi:type="dcterms:W3CDTF">2022-10-18T11:20:00Z</dcterms:created>
  <dcterms:modified xsi:type="dcterms:W3CDTF">2023-10-25T09:37:00Z</dcterms:modified>
</cp:coreProperties>
</file>