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752" w:rsidRDefault="00A25752">
      <w:pPr>
        <w:spacing w:after="219"/>
        <w:ind w:right="900"/>
        <w:jc w:val="right"/>
      </w:pPr>
    </w:p>
    <w:p w:rsidR="00A25752" w:rsidRDefault="00A25752">
      <w:pPr>
        <w:spacing w:after="219"/>
        <w:ind w:right="900"/>
        <w:jc w:val="right"/>
      </w:pPr>
      <w:r>
        <w:rPr>
          <w:noProof/>
        </w:rPr>
        <w:drawing>
          <wp:inline distT="0" distB="0" distL="0" distR="0" wp14:anchorId="105160CE">
            <wp:extent cx="6115050" cy="1835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5752" w:rsidRDefault="00A25752">
      <w:pPr>
        <w:spacing w:after="219"/>
        <w:ind w:right="900"/>
        <w:jc w:val="right"/>
      </w:pPr>
    </w:p>
    <w:p w:rsidR="00AB312B" w:rsidRDefault="007959A7">
      <w:pPr>
        <w:spacing w:after="219"/>
        <w:ind w:right="900"/>
        <w:jc w:val="right"/>
      </w:pPr>
      <w:r>
        <w:t xml:space="preserve"> </w:t>
      </w:r>
    </w:p>
    <w:p w:rsidR="00AB312B" w:rsidRDefault="007959A7">
      <w:pPr>
        <w:spacing w:after="168"/>
        <w:ind w:right="14"/>
        <w:jc w:val="center"/>
      </w:pPr>
      <w:r>
        <w:t xml:space="preserve"> </w:t>
      </w:r>
      <w:r>
        <w:rPr>
          <w:b/>
          <w:sz w:val="28"/>
        </w:rPr>
        <w:t>Piano Didattico Personalizzato</w:t>
      </w:r>
      <w:r>
        <w:rPr>
          <w:sz w:val="28"/>
        </w:rPr>
        <w:t xml:space="preserve"> </w:t>
      </w:r>
      <w:r>
        <w:t xml:space="preserve"> </w:t>
      </w:r>
    </w:p>
    <w:p w:rsidR="00AB312B" w:rsidRDefault="007959A7">
      <w:pPr>
        <w:spacing w:after="218"/>
        <w:ind w:right="16"/>
        <w:jc w:val="center"/>
      </w:pPr>
      <w:r>
        <w:rPr>
          <w:b/>
        </w:rPr>
        <w:t xml:space="preserve">per l’inclusione degli alunni con Bisogni Educativi Speciali </w:t>
      </w:r>
    </w:p>
    <w:p w:rsidR="00AB312B" w:rsidRDefault="007959A7">
      <w:pPr>
        <w:spacing w:after="218"/>
        <w:ind w:right="7"/>
        <w:jc w:val="center"/>
      </w:pPr>
      <w:r>
        <w:t xml:space="preserve">Anno scolastico: ……………………………………… </w:t>
      </w:r>
    </w:p>
    <w:p w:rsidR="00AB312B" w:rsidRDefault="007959A7">
      <w:pPr>
        <w:pStyle w:val="Titolo1"/>
        <w:spacing w:after="182"/>
        <w:ind w:left="154" w:right="0"/>
      </w:pPr>
      <w:r>
        <w:t xml:space="preserve">Premessa </w:t>
      </w:r>
    </w:p>
    <w:p w:rsidR="00AB312B" w:rsidRDefault="007959A7">
      <w:pPr>
        <w:spacing w:after="17" w:line="285" w:lineRule="auto"/>
        <w:ind w:left="144" w:right="152"/>
        <w:jc w:val="both"/>
      </w:pPr>
      <w:r>
        <w:rPr>
          <w:i/>
          <w:sz w:val="18"/>
        </w:rPr>
        <w:t>Il PDP, inteso come strumento di progettazione educativa e didattica, nasce da un’azione sinergica di forze e azioni che garantiscono agli alunni con Bisogni Educativi Speciali di imparare nel rispetto delle proprie caratteristiche.</w:t>
      </w:r>
      <w:r>
        <w:rPr>
          <w:i/>
          <w:sz w:val="24"/>
        </w:rPr>
        <w:t xml:space="preserve"> </w:t>
      </w:r>
      <w:r>
        <w:rPr>
          <w:i/>
          <w:sz w:val="18"/>
        </w:rPr>
        <w:t xml:space="preserve">I docenti, considerando i punti di forza e i bisogni degli alunni, elaborano ipotesi organizzative e strategie metodologiche nell’ottica di una didattica individualizzata e personalizzata. La redazione del PDP deve contenere e sviluppare alcuni </w:t>
      </w:r>
      <w:r>
        <w:rPr>
          <w:b/>
          <w:i/>
          <w:sz w:val="18"/>
        </w:rPr>
        <w:t>punti essenziali</w:t>
      </w:r>
      <w:r>
        <w:rPr>
          <w:i/>
          <w:sz w:val="18"/>
        </w:rPr>
        <w:t xml:space="preserve"> che riguardano la descrizione dell’alunno e delle sue caratteristiche educative ed </w:t>
      </w:r>
      <w:proofErr w:type="spellStart"/>
      <w:r>
        <w:rPr>
          <w:i/>
          <w:sz w:val="18"/>
        </w:rPr>
        <w:t>apprenditive</w:t>
      </w:r>
      <w:proofErr w:type="spellEnd"/>
      <w:r>
        <w:rPr>
          <w:i/>
          <w:sz w:val="18"/>
        </w:rPr>
        <w:t>, le attività didattiche personalizzate ed individualizzate con particolare riferimento alle metodologie e alle strategie didattiche, gli strumenti compensativi e le misure dispensative adottate, le forme e i criteri di verifica e valutazione degli apprendimenti.</w:t>
      </w:r>
      <w:r>
        <w:rPr>
          <w:i/>
          <w:sz w:val="14"/>
          <w:vertAlign w:val="superscript"/>
        </w:rPr>
        <w:t xml:space="preserve"> </w:t>
      </w:r>
      <w:r>
        <w:rPr>
          <w:i/>
          <w:sz w:val="18"/>
          <w:vertAlign w:val="superscript"/>
        </w:rPr>
        <w:t>1</w:t>
      </w:r>
      <w:r>
        <w:rPr>
          <w:i/>
          <w:sz w:val="14"/>
        </w:rPr>
        <w:t xml:space="preserve"> </w:t>
      </w:r>
    </w:p>
    <w:p w:rsidR="00AB312B" w:rsidRDefault="007959A7">
      <w:pPr>
        <w:spacing w:after="47"/>
        <w:ind w:left="144"/>
      </w:pPr>
      <w:r>
        <w:rPr>
          <w:i/>
          <w:sz w:val="14"/>
        </w:rPr>
        <w:t xml:space="preserve"> </w:t>
      </w:r>
    </w:p>
    <w:p w:rsidR="00AB312B" w:rsidRDefault="007959A7">
      <w:pPr>
        <w:spacing w:after="84"/>
        <w:ind w:left="144"/>
      </w:pPr>
      <w:r>
        <w:rPr>
          <w:sz w:val="18"/>
        </w:rPr>
        <w:t xml:space="preserve"> </w:t>
      </w:r>
    </w:p>
    <w:p w:rsidR="00AB312B" w:rsidRDefault="007959A7">
      <w:pPr>
        <w:pStyle w:val="Titolo1"/>
        <w:ind w:left="499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Dati anagrafici dell’alunno </w:t>
      </w:r>
    </w:p>
    <w:p w:rsidR="00AB312B" w:rsidRDefault="007959A7">
      <w:pPr>
        <w:spacing w:after="26" w:line="250" w:lineRule="auto"/>
        <w:ind w:left="139" w:hanging="10"/>
      </w:pPr>
      <w:r>
        <w:rPr>
          <w:sz w:val="18"/>
        </w:rPr>
        <w:t xml:space="preserve">                 (completare scrivendo nelle righe indicate dai puntini e segnare con una X ove richiesto) </w:t>
      </w:r>
    </w:p>
    <w:p w:rsidR="00AB312B" w:rsidRDefault="007959A7">
      <w:pPr>
        <w:spacing w:after="0"/>
        <w:ind w:left="144"/>
      </w:pPr>
      <w:r>
        <w:rPr>
          <w:sz w:val="18"/>
        </w:rPr>
        <w:t xml:space="preserve"> </w:t>
      </w:r>
    </w:p>
    <w:tbl>
      <w:tblPr>
        <w:tblStyle w:val="TableGrid"/>
        <w:tblW w:w="9791" w:type="dxa"/>
        <w:tblInd w:w="32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09"/>
        <w:gridCol w:w="3633"/>
        <w:gridCol w:w="2449"/>
      </w:tblGrid>
      <w:tr w:rsidR="00AB312B">
        <w:trPr>
          <w:trHeight w:val="488"/>
        </w:trPr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 xml:space="preserve">Nome e cognome </w:t>
            </w:r>
          </w:p>
        </w:tc>
        <w:tc>
          <w:tcPr>
            <w:tcW w:w="6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 </w:t>
            </w:r>
          </w:p>
        </w:tc>
      </w:tr>
      <w:tr w:rsidR="00AB312B">
        <w:trPr>
          <w:trHeight w:val="492"/>
        </w:trPr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 xml:space="preserve">Data di nascita </w:t>
            </w:r>
          </w:p>
        </w:tc>
        <w:tc>
          <w:tcPr>
            <w:tcW w:w="3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>Sesso</w:t>
            </w:r>
            <w:r>
              <w:rPr>
                <w:rFonts w:ascii="Times New Roman" w:eastAsia="Times New Roman" w:hAnsi="Times New Roman" w:cs="Times New Roman"/>
                <w:sz w:val="20"/>
              </w:rPr>
              <w:t>: □</w:t>
            </w:r>
            <w:r>
              <w:rPr>
                <w:sz w:val="20"/>
              </w:rPr>
              <w:t xml:space="preserve"> M   </w:t>
            </w: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sz w:val="20"/>
              </w:rPr>
              <w:t xml:space="preserve"> F </w:t>
            </w:r>
          </w:p>
        </w:tc>
      </w:tr>
      <w:tr w:rsidR="00AB312B">
        <w:trPr>
          <w:trHeight w:val="492"/>
        </w:trPr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 xml:space="preserve">Nazionalità </w:t>
            </w:r>
          </w:p>
        </w:tc>
        <w:tc>
          <w:tcPr>
            <w:tcW w:w="6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 </w:t>
            </w:r>
          </w:p>
        </w:tc>
      </w:tr>
      <w:tr w:rsidR="00AB312B">
        <w:trPr>
          <w:trHeight w:val="488"/>
        </w:trPr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 xml:space="preserve">Classe e Sezione </w:t>
            </w:r>
          </w:p>
        </w:tc>
        <w:tc>
          <w:tcPr>
            <w:tcW w:w="6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 </w:t>
            </w:r>
          </w:p>
        </w:tc>
      </w:tr>
      <w:tr w:rsidR="00AB312B">
        <w:trPr>
          <w:trHeight w:val="492"/>
        </w:trPr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 xml:space="preserve">Insegnante coordinatore della classe </w:t>
            </w:r>
          </w:p>
        </w:tc>
        <w:tc>
          <w:tcPr>
            <w:tcW w:w="6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 </w:t>
            </w:r>
          </w:p>
        </w:tc>
      </w:tr>
      <w:tr w:rsidR="00AB312B">
        <w:trPr>
          <w:trHeight w:val="776"/>
        </w:trPr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 xml:space="preserve">Altre informazioni di tipo anagrafico o generale utili ai fini dell’inclusione </w:t>
            </w:r>
          </w:p>
        </w:tc>
        <w:tc>
          <w:tcPr>
            <w:tcW w:w="6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 </w:t>
            </w:r>
          </w:p>
        </w:tc>
      </w:tr>
    </w:tbl>
    <w:p w:rsidR="00AB312B" w:rsidRDefault="007959A7">
      <w:pPr>
        <w:spacing w:after="0"/>
        <w:ind w:left="144"/>
      </w:pPr>
      <w:r>
        <w:rPr>
          <w:strike/>
        </w:rPr>
        <w:t xml:space="preserve">                                                            </w:t>
      </w:r>
      <w:r>
        <w:t xml:space="preserve"> </w:t>
      </w:r>
    </w:p>
    <w:p w:rsidR="00AB312B" w:rsidRDefault="007959A7">
      <w:pPr>
        <w:spacing w:after="0"/>
        <w:ind w:left="144"/>
      </w:pPr>
      <w:r>
        <w:rPr>
          <w:sz w:val="13"/>
        </w:rPr>
        <w:t>1</w:t>
      </w:r>
    </w:p>
    <w:p w:rsidR="00AB312B" w:rsidRDefault="007959A7">
      <w:pPr>
        <w:pStyle w:val="Titolo2"/>
        <w:ind w:left="212" w:right="0" w:firstLine="0"/>
      </w:pPr>
      <w:r>
        <w:rPr>
          <w:b w:val="0"/>
          <w:sz w:val="20"/>
        </w:rPr>
        <w:lastRenderedPageBreak/>
        <w:t xml:space="preserve"> </w:t>
      </w:r>
      <w:r>
        <w:rPr>
          <w:sz w:val="20"/>
        </w:rPr>
        <w:t>Normativa di riferimento</w:t>
      </w:r>
      <w:r>
        <w:rPr>
          <w:b w:val="0"/>
          <w:sz w:val="20"/>
        </w:rPr>
        <w:t xml:space="preserve"> </w:t>
      </w:r>
    </w:p>
    <w:p w:rsidR="00AB312B" w:rsidRDefault="007959A7">
      <w:pPr>
        <w:spacing w:after="4" w:line="250" w:lineRule="auto"/>
        <w:ind w:left="139" w:right="139" w:hanging="10"/>
      </w:pPr>
      <w:r>
        <w:rPr>
          <w:sz w:val="18"/>
        </w:rPr>
        <w:t xml:space="preserve">Legge 170/2010 </w:t>
      </w:r>
      <w:r>
        <w:rPr>
          <w:i/>
          <w:sz w:val="18"/>
        </w:rPr>
        <w:t>– Nuove norme in materia di disturbi specifici dell’apprendimento</w:t>
      </w:r>
      <w:r>
        <w:rPr>
          <w:sz w:val="18"/>
        </w:rPr>
        <w:t xml:space="preserve">. Decreto attuativo n. 5669/2011 e </w:t>
      </w:r>
      <w:r>
        <w:rPr>
          <w:i/>
          <w:sz w:val="18"/>
        </w:rPr>
        <w:t>Linee guida per il diritto allo studio degli alunni e degli studenti con DSA</w:t>
      </w:r>
      <w:r>
        <w:rPr>
          <w:sz w:val="18"/>
        </w:rPr>
        <w:t xml:space="preserve"> (allegate al D.M. 5669/2011 </w:t>
      </w:r>
    </w:p>
    <w:p w:rsidR="00AB312B" w:rsidRDefault="007959A7">
      <w:pPr>
        <w:spacing w:after="0"/>
        <w:ind w:left="144"/>
      </w:pPr>
      <w:r>
        <w:rPr>
          <w:sz w:val="18"/>
        </w:rPr>
        <w:t xml:space="preserve">Legge 53/03 e </w:t>
      </w:r>
      <w:r>
        <w:rPr>
          <w:sz w:val="16"/>
        </w:rPr>
        <w:t>Decreto legislativo 59/2004</w:t>
      </w:r>
      <w:r>
        <w:rPr>
          <w:sz w:val="18"/>
        </w:rPr>
        <w:t xml:space="preserve"> </w:t>
      </w:r>
    </w:p>
    <w:p w:rsidR="00AB312B" w:rsidRDefault="007959A7">
      <w:pPr>
        <w:spacing w:after="4" w:line="250" w:lineRule="auto"/>
        <w:ind w:left="139" w:hanging="10"/>
      </w:pPr>
      <w:r>
        <w:rPr>
          <w:sz w:val="18"/>
        </w:rPr>
        <w:t xml:space="preserve">Legge 517/1977: integrazione scolastica; individualizzazione interventi </w:t>
      </w:r>
    </w:p>
    <w:p w:rsidR="00AB312B" w:rsidRDefault="007959A7">
      <w:pPr>
        <w:spacing w:after="4" w:line="250" w:lineRule="auto"/>
        <w:ind w:left="139" w:right="139" w:hanging="10"/>
      </w:pPr>
      <w:r>
        <w:rPr>
          <w:sz w:val="18"/>
        </w:rPr>
        <w:t>DPR 275/99 “</w:t>
      </w:r>
      <w:r>
        <w:rPr>
          <w:i/>
          <w:sz w:val="18"/>
        </w:rPr>
        <w:t>Regolamento recante norme in materia di autonomia delle Istituzioni Scolastiche</w:t>
      </w:r>
      <w:r>
        <w:rPr>
          <w:sz w:val="18"/>
        </w:rPr>
        <w:t xml:space="preserve">” </w:t>
      </w:r>
    </w:p>
    <w:p w:rsidR="00AB312B" w:rsidRDefault="007959A7">
      <w:pPr>
        <w:spacing w:after="4" w:line="250" w:lineRule="auto"/>
        <w:ind w:left="139" w:hanging="10"/>
      </w:pPr>
      <w:r>
        <w:rPr>
          <w:sz w:val="18"/>
        </w:rPr>
        <w:t xml:space="preserve">Nota MIUR n. 4089, </w:t>
      </w:r>
      <w:proofErr w:type="gramStart"/>
      <w:r>
        <w:rPr>
          <w:sz w:val="18"/>
        </w:rPr>
        <w:t>15.06.2010  “</w:t>
      </w:r>
      <w:proofErr w:type="gramEnd"/>
      <w:r>
        <w:rPr>
          <w:sz w:val="18"/>
        </w:rPr>
        <w:t xml:space="preserve">Disturbo di deficit di attenzione e iperattività” </w:t>
      </w:r>
    </w:p>
    <w:p w:rsidR="00AB312B" w:rsidRDefault="007959A7">
      <w:pPr>
        <w:spacing w:after="4" w:line="250" w:lineRule="auto"/>
        <w:ind w:left="139" w:hanging="10"/>
      </w:pPr>
      <w:r>
        <w:rPr>
          <w:sz w:val="18"/>
        </w:rPr>
        <w:t xml:space="preserve">Direttiva Ministeriale del 27.12.2012 </w:t>
      </w:r>
    </w:p>
    <w:p w:rsidR="00AB312B" w:rsidRDefault="007959A7">
      <w:pPr>
        <w:spacing w:after="4" w:line="250" w:lineRule="auto"/>
        <w:ind w:left="139" w:hanging="10"/>
      </w:pPr>
      <w:r>
        <w:rPr>
          <w:sz w:val="18"/>
        </w:rPr>
        <w:t xml:space="preserve">Circolare Ministeriale n. 8 del 6 marzo 2013 </w:t>
      </w:r>
    </w:p>
    <w:p w:rsidR="00AB312B" w:rsidRDefault="007959A7">
      <w:pPr>
        <w:spacing w:after="4" w:line="250" w:lineRule="auto"/>
        <w:ind w:left="139" w:hanging="10"/>
      </w:pPr>
      <w:r>
        <w:rPr>
          <w:sz w:val="18"/>
        </w:rPr>
        <w:t xml:space="preserve">Circolare 20/03/2012, Oggetto: piano didattico personalizzato per alunni con ADHD </w:t>
      </w:r>
    </w:p>
    <w:p w:rsidR="00AB312B" w:rsidRDefault="007959A7">
      <w:pPr>
        <w:spacing w:after="4" w:line="250" w:lineRule="auto"/>
        <w:ind w:left="139" w:hanging="10"/>
      </w:pPr>
      <w:r>
        <w:rPr>
          <w:sz w:val="18"/>
        </w:rPr>
        <w:t xml:space="preserve">Linee guida per la predisposizione di protocolli regionali – 24 gennaio </w:t>
      </w:r>
      <w:proofErr w:type="gramStart"/>
      <w:r>
        <w:rPr>
          <w:sz w:val="18"/>
        </w:rPr>
        <w:t>2013  per</w:t>
      </w:r>
      <w:proofErr w:type="gramEnd"/>
      <w:r>
        <w:rPr>
          <w:sz w:val="18"/>
        </w:rPr>
        <w:t xml:space="preserve"> l’individuazione precoce dei casi sospetti di DSA   MIUR, </w:t>
      </w:r>
      <w:r>
        <w:rPr>
          <w:i/>
          <w:sz w:val="18"/>
        </w:rPr>
        <w:t xml:space="preserve">Indicazioni nazionali per il curricolo della scuola </w:t>
      </w:r>
      <w:proofErr w:type="spellStart"/>
      <w:r>
        <w:rPr>
          <w:i/>
          <w:sz w:val="18"/>
        </w:rPr>
        <w:t>del’infanzia</w:t>
      </w:r>
      <w:proofErr w:type="spellEnd"/>
      <w:r>
        <w:rPr>
          <w:i/>
          <w:sz w:val="18"/>
        </w:rPr>
        <w:t xml:space="preserve"> e del primo ciclo d’istruzione</w:t>
      </w:r>
      <w:r>
        <w:rPr>
          <w:sz w:val="18"/>
        </w:rPr>
        <w:t xml:space="preserve">, 2012 </w:t>
      </w:r>
    </w:p>
    <w:p w:rsidR="00AB312B" w:rsidRDefault="007959A7">
      <w:pPr>
        <w:spacing w:after="0"/>
        <w:ind w:left="144"/>
      </w:pPr>
      <w:r>
        <w:rPr>
          <w:color w:val="FF0000"/>
          <w:sz w:val="18"/>
        </w:rPr>
        <w:t xml:space="preserve"> </w:t>
      </w:r>
    </w:p>
    <w:p w:rsidR="00AB312B" w:rsidRDefault="007959A7">
      <w:pPr>
        <w:spacing w:after="7"/>
        <w:ind w:left="144"/>
      </w:pPr>
      <w:r>
        <w:rPr>
          <w:sz w:val="18"/>
        </w:rPr>
        <w:t xml:space="preserve"> </w:t>
      </w:r>
    </w:p>
    <w:p w:rsidR="00AB312B" w:rsidRDefault="007959A7">
      <w:pPr>
        <w:spacing w:after="0"/>
        <w:ind w:left="144"/>
      </w:pPr>
      <w:r>
        <w:rPr>
          <w:sz w:val="20"/>
        </w:rPr>
        <w:t xml:space="preserve"> </w:t>
      </w:r>
    </w:p>
    <w:p w:rsidR="00AB312B" w:rsidRDefault="007959A7">
      <w:pPr>
        <w:spacing w:after="0"/>
        <w:ind w:left="144"/>
      </w:pPr>
      <w:r>
        <w:rPr>
          <w:sz w:val="20"/>
        </w:rPr>
        <w:t xml:space="preserve"> </w:t>
      </w:r>
    </w:p>
    <w:p w:rsidR="00AB312B" w:rsidRDefault="007959A7">
      <w:pPr>
        <w:spacing w:after="0"/>
        <w:ind w:left="144"/>
      </w:pPr>
      <w:r>
        <w:rPr>
          <w:sz w:val="20"/>
        </w:rPr>
        <w:t xml:space="preserve"> </w:t>
      </w:r>
    </w:p>
    <w:tbl>
      <w:tblPr>
        <w:tblStyle w:val="TableGrid"/>
        <w:tblW w:w="9791" w:type="dxa"/>
        <w:tblInd w:w="32" w:type="dxa"/>
        <w:tblCellMar>
          <w:top w:w="46" w:type="dxa"/>
          <w:left w:w="108" w:type="dxa"/>
          <w:right w:w="291" w:type="dxa"/>
        </w:tblCellMar>
        <w:tblLook w:val="04A0" w:firstRow="1" w:lastRow="0" w:firstColumn="1" w:lastColumn="0" w:noHBand="0" w:noVBand="1"/>
      </w:tblPr>
      <w:tblGrid>
        <w:gridCol w:w="9791"/>
      </w:tblGrid>
      <w:tr w:rsidR="00AB312B">
        <w:trPr>
          <w:trHeight w:val="492"/>
        </w:trPr>
        <w:tc>
          <w:tcPr>
            <w:tcW w:w="9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77"/>
              <w:jc w:val="center"/>
            </w:pPr>
            <w:r>
              <w:rPr>
                <w:b/>
                <w:sz w:val="20"/>
              </w:rPr>
              <w:t>Solo per gli alunni stranieri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B312B">
        <w:trPr>
          <w:trHeight w:val="5825"/>
        </w:trPr>
        <w:tc>
          <w:tcPr>
            <w:tcW w:w="9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221"/>
            </w:pP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spacing w:after="16"/>
            </w:pPr>
            <w:r>
              <w:rPr>
                <w:sz w:val="20"/>
              </w:rPr>
              <w:t>Paese di provenienza          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  Mese e anno di arrivo in </w:t>
            </w:r>
            <w:proofErr w:type="gramStart"/>
            <w:r>
              <w:rPr>
                <w:sz w:val="20"/>
              </w:rPr>
              <w:t>Italia  …</w:t>
            </w:r>
            <w:proofErr w:type="gramEnd"/>
            <w:r>
              <w:rPr>
                <w:sz w:val="20"/>
              </w:rPr>
              <w:t xml:space="preserve">……………………………  </w:t>
            </w:r>
          </w:p>
          <w:p w:rsidR="00AB312B" w:rsidRDefault="007959A7">
            <w:pPr>
              <w:spacing w:after="16"/>
            </w:pPr>
            <w:r>
              <w:rPr>
                <w:b/>
                <w:sz w:val="20"/>
              </w:rPr>
              <w:t xml:space="preserve"> </w:t>
            </w:r>
          </w:p>
          <w:p w:rsidR="00AB312B" w:rsidRDefault="007959A7">
            <w:pPr>
              <w:spacing w:after="17"/>
            </w:pPr>
            <w:proofErr w:type="gramStart"/>
            <w:r>
              <w:rPr>
                <w:b/>
                <w:sz w:val="20"/>
              </w:rPr>
              <w:t>PERCORSO  SCOLASTICO</w:t>
            </w:r>
            <w:proofErr w:type="gramEnd"/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spacing w:after="16"/>
            </w:pPr>
            <w:r>
              <w:rPr>
                <w:b/>
                <w:sz w:val="20"/>
              </w:rPr>
              <w:t xml:space="preserve">Nel Paese di origine: </w:t>
            </w:r>
          </w:p>
          <w:p w:rsidR="00AB312B" w:rsidRDefault="007959A7">
            <w:pPr>
              <w:spacing w:after="20"/>
            </w:pPr>
            <w:r>
              <w:rPr>
                <w:sz w:val="20"/>
              </w:rPr>
              <w:t xml:space="preserve">Scuola frequentata     …………………………………………………… Anni di scolarizzazione    ……………… </w:t>
            </w:r>
          </w:p>
          <w:p w:rsidR="00AB312B" w:rsidRDefault="007959A7">
            <w:pPr>
              <w:spacing w:after="16"/>
            </w:pPr>
            <w:r>
              <w:rPr>
                <w:b/>
                <w:sz w:val="20"/>
              </w:rPr>
              <w:t xml:space="preserve"> </w:t>
            </w:r>
          </w:p>
          <w:p w:rsidR="00AB312B" w:rsidRDefault="007959A7">
            <w:pPr>
              <w:spacing w:after="16"/>
            </w:pPr>
            <w:proofErr w:type="gramStart"/>
            <w:r>
              <w:rPr>
                <w:b/>
                <w:sz w:val="20"/>
              </w:rPr>
              <w:t>In  Italia</w:t>
            </w:r>
            <w:proofErr w:type="gramEnd"/>
            <w:r>
              <w:rPr>
                <w:sz w:val="20"/>
              </w:rPr>
              <w:t xml:space="preserve">: </w:t>
            </w:r>
          </w:p>
          <w:p w:rsidR="00AB312B" w:rsidRDefault="007959A7">
            <w:pPr>
              <w:spacing w:after="16"/>
            </w:pPr>
            <w:r>
              <w:rPr>
                <w:sz w:val="20"/>
              </w:rPr>
              <w:t>Prima iscrizione nella scuola italiana (</w:t>
            </w:r>
            <w:proofErr w:type="gramStart"/>
            <w:r>
              <w:rPr>
                <w:sz w:val="20"/>
              </w:rPr>
              <w:t xml:space="preserve">data)   </w:t>
            </w:r>
            <w:proofErr w:type="gramEnd"/>
            <w:r>
              <w:rPr>
                <w:sz w:val="20"/>
              </w:rPr>
              <w:t xml:space="preserve">      ………………………….. </w:t>
            </w:r>
          </w:p>
          <w:p w:rsidR="00AB312B" w:rsidRDefault="007959A7">
            <w:pPr>
              <w:spacing w:after="16"/>
            </w:pPr>
            <w:r>
              <w:rPr>
                <w:sz w:val="20"/>
              </w:rPr>
              <w:t xml:space="preserve">Ordine di scuola e classe di iscrizione     …………………………………………………………………………… </w:t>
            </w:r>
          </w:p>
          <w:p w:rsidR="00AB312B" w:rsidRDefault="007959A7">
            <w:pPr>
              <w:spacing w:after="20"/>
            </w:pPr>
            <w:r>
              <w:rPr>
                <w:sz w:val="20"/>
              </w:rPr>
              <w:t>Altre informazioni 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 </w:t>
            </w:r>
          </w:p>
          <w:p w:rsidR="00AB312B" w:rsidRDefault="007959A7">
            <w:pPr>
              <w:spacing w:after="17"/>
            </w:pPr>
            <w:r>
              <w:rPr>
                <w:sz w:val="20"/>
              </w:rPr>
              <w:t xml:space="preserve">Corrispondenza tra età anagrafica e classe frequentata        □ sì        </w:t>
            </w:r>
            <w:proofErr w:type="gramStart"/>
            <w:r>
              <w:rPr>
                <w:sz w:val="20"/>
              </w:rPr>
              <w:t>□  no</w:t>
            </w:r>
            <w:proofErr w:type="gramEnd"/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spacing w:after="16"/>
            </w:pPr>
            <w:r>
              <w:rPr>
                <w:sz w:val="20"/>
              </w:rPr>
              <w:t xml:space="preserve">……………………………………………………………………………………….. (se no motivare l’eventuale ritardo scolastico) </w:t>
            </w:r>
          </w:p>
          <w:p w:rsidR="00AB312B" w:rsidRDefault="007959A7">
            <w:pPr>
              <w:spacing w:after="16"/>
            </w:pPr>
            <w:r>
              <w:rPr>
                <w:b/>
                <w:sz w:val="20"/>
              </w:rPr>
              <w:t xml:space="preserve"> </w:t>
            </w:r>
          </w:p>
          <w:p w:rsidR="00AB312B" w:rsidRDefault="007959A7">
            <w:pPr>
              <w:spacing w:after="16"/>
            </w:pPr>
            <w:r>
              <w:rPr>
                <w:b/>
                <w:sz w:val="20"/>
              </w:rPr>
              <w:t>LINGUE CONOSCIUTE</w:t>
            </w: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spacing w:after="16"/>
            </w:pPr>
            <w:r>
              <w:rPr>
                <w:sz w:val="20"/>
              </w:rPr>
              <w:t xml:space="preserve">Lingua d’origine    …………………………………………………………………… </w:t>
            </w:r>
          </w:p>
          <w:p w:rsidR="00AB312B" w:rsidRDefault="007959A7">
            <w:pPr>
              <w:spacing w:after="20"/>
            </w:pPr>
            <w:r>
              <w:rPr>
                <w:sz w:val="20"/>
              </w:rPr>
              <w:t>Lingua utilizzata in famiglia 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   </w:t>
            </w:r>
          </w:p>
          <w:p w:rsidR="00AB312B" w:rsidRDefault="007959A7">
            <w:pPr>
              <w:spacing w:line="275" w:lineRule="auto"/>
              <w:ind w:right="685"/>
              <w:jc w:val="both"/>
            </w:pPr>
            <w:r>
              <w:rPr>
                <w:sz w:val="20"/>
              </w:rPr>
              <w:t xml:space="preserve">Lingua/e principale/i di scolarizzazione nel paese di </w:t>
            </w:r>
            <w:proofErr w:type="gramStart"/>
            <w:r>
              <w:rPr>
                <w:sz w:val="20"/>
              </w:rPr>
              <w:t>origine  …</w:t>
            </w:r>
            <w:proofErr w:type="gramEnd"/>
            <w:r>
              <w:rPr>
                <w:sz w:val="20"/>
              </w:rPr>
              <w:t xml:space="preserve">…………………………………………………………….. Altre lingue straniere apprese nel percorso </w:t>
            </w:r>
            <w:proofErr w:type="gramStart"/>
            <w:r>
              <w:rPr>
                <w:sz w:val="20"/>
              </w:rPr>
              <w:t>scolastico  …</w:t>
            </w:r>
            <w:proofErr w:type="gramEnd"/>
            <w:r>
              <w:rPr>
                <w:sz w:val="20"/>
              </w:rPr>
              <w:t xml:space="preserve">…………………………………………………………………….. </w:t>
            </w:r>
          </w:p>
          <w:p w:rsidR="00AB312B" w:rsidRDefault="007959A7">
            <w:r>
              <w:rPr>
                <w:sz w:val="20"/>
              </w:rPr>
              <w:t xml:space="preserve"> </w:t>
            </w:r>
          </w:p>
        </w:tc>
      </w:tr>
    </w:tbl>
    <w:p w:rsidR="00AB312B" w:rsidRDefault="007959A7">
      <w:pPr>
        <w:spacing w:after="215"/>
        <w:ind w:left="144"/>
      </w:pPr>
      <w:r>
        <w:rPr>
          <w:rFonts w:ascii="Arial" w:eastAsia="Arial" w:hAnsi="Arial" w:cs="Arial"/>
          <w:b/>
        </w:rPr>
        <w:t xml:space="preserve"> </w:t>
      </w:r>
    </w:p>
    <w:p w:rsidR="00AB312B" w:rsidRDefault="007959A7">
      <w:pPr>
        <w:spacing w:after="261"/>
        <w:ind w:left="144"/>
      </w:pPr>
      <w:r>
        <w:rPr>
          <w:rFonts w:ascii="Arial" w:eastAsia="Arial" w:hAnsi="Arial" w:cs="Arial"/>
          <w:b/>
        </w:rPr>
        <w:t xml:space="preserve"> </w:t>
      </w:r>
    </w:p>
    <w:p w:rsidR="00AB312B" w:rsidRDefault="007959A7">
      <w:pPr>
        <w:pStyle w:val="Titolo1"/>
        <w:ind w:left="499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Individuazione e descrizione del Bisogno Educativo Speciale </w:t>
      </w:r>
      <w:r>
        <w:rPr>
          <w:sz w:val="20"/>
        </w:rPr>
        <w:t xml:space="preserve"> </w:t>
      </w:r>
    </w:p>
    <w:p w:rsidR="00AB312B" w:rsidRDefault="007959A7">
      <w:pPr>
        <w:spacing w:after="1613"/>
        <w:ind w:left="864"/>
      </w:pPr>
      <w:r>
        <w:rPr>
          <w:b/>
          <w:sz w:val="20"/>
        </w:rPr>
        <w:t xml:space="preserve"> </w:t>
      </w:r>
    </w:p>
    <w:tbl>
      <w:tblPr>
        <w:tblStyle w:val="TableGrid"/>
        <w:tblpPr w:vertAnchor="text" w:tblpX="39" w:tblpY="-1686"/>
        <w:tblOverlap w:val="never"/>
        <w:tblW w:w="9888" w:type="dxa"/>
        <w:tblInd w:w="0" w:type="dxa"/>
        <w:tblCellMar>
          <w:top w:w="37" w:type="dxa"/>
          <w:left w:w="105" w:type="dxa"/>
          <w:right w:w="31" w:type="dxa"/>
        </w:tblCellMar>
        <w:tblLook w:val="04A0" w:firstRow="1" w:lastRow="0" w:firstColumn="1" w:lastColumn="0" w:noHBand="0" w:noVBand="1"/>
      </w:tblPr>
      <w:tblGrid>
        <w:gridCol w:w="2657"/>
        <w:gridCol w:w="3970"/>
        <w:gridCol w:w="3261"/>
      </w:tblGrid>
      <w:tr w:rsidR="00AB312B">
        <w:trPr>
          <w:trHeight w:val="551"/>
        </w:trPr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right="80"/>
              <w:jc w:val="center"/>
            </w:pPr>
            <w:r>
              <w:rPr>
                <w:b/>
                <w:sz w:val="24"/>
              </w:rPr>
              <w:lastRenderedPageBreak/>
              <w:t xml:space="preserve">Area BES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right="78"/>
              <w:jc w:val="center"/>
            </w:pPr>
            <w:r>
              <w:rPr>
                <w:b/>
                <w:sz w:val="24"/>
              </w:rPr>
              <w:t xml:space="preserve">Individuazione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right="68"/>
              <w:jc w:val="center"/>
            </w:pPr>
            <w:r>
              <w:rPr>
                <w:b/>
                <w:sz w:val="24"/>
              </w:rPr>
              <w:t xml:space="preserve">Tipologia </w:t>
            </w:r>
          </w:p>
        </w:tc>
      </w:tr>
      <w:tr w:rsidR="00AB312B">
        <w:trPr>
          <w:trHeight w:val="4771"/>
        </w:trPr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9FF"/>
          </w:tcPr>
          <w:p w:rsidR="00AB312B" w:rsidRDefault="007959A7">
            <w:pPr>
              <w:spacing w:after="289"/>
              <w:ind w:left="76"/>
            </w:pPr>
            <w:r>
              <w:rPr>
                <w:b/>
                <w:sz w:val="20"/>
              </w:rPr>
              <w:t>Disturbi Evolutivi Specifici</w:t>
            </w: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spacing w:after="131"/>
              <w:ind w:right="227"/>
              <w:jc w:val="center"/>
            </w:pPr>
            <w:r>
              <w:rPr>
                <w:b/>
                <w:sz w:val="28"/>
              </w:rPr>
              <w:t>DSA</w:t>
            </w:r>
            <w:r>
              <w:rPr>
                <w:sz w:val="28"/>
              </w:rPr>
              <w:t xml:space="preserve"> </w:t>
            </w:r>
          </w:p>
          <w:p w:rsidR="00AB312B" w:rsidRDefault="007959A7">
            <w:pPr>
              <w:spacing w:after="251"/>
            </w:pPr>
            <w:r>
              <w:rPr>
                <w:sz w:val="18"/>
              </w:rPr>
              <w:t xml:space="preserve">Documentati con diagnosi clinica </w:t>
            </w:r>
          </w:p>
          <w:p w:rsidR="00AB312B" w:rsidRDefault="007959A7">
            <w: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3" w:line="358" w:lineRule="auto"/>
              <w:ind w:left="4"/>
              <w:jc w:val="both"/>
            </w:pPr>
            <w:r>
              <w:rPr>
                <w:b/>
                <w:sz w:val="20"/>
              </w:rPr>
              <w:t>Segnalazione diagnostica</w:t>
            </w:r>
            <w:r>
              <w:rPr>
                <w:sz w:val="20"/>
              </w:rPr>
              <w:t xml:space="preserve"> alla scuola redatta da: 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.…………………………  </w:t>
            </w:r>
          </w:p>
          <w:p w:rsidR="00AB312B" w:rsidRDefault="007959A7">
            <w:pPr>
              <w:spacing w:after="101"/>
              <w:ind w:left="4"/>
            </w:pPr>
            <w:r>
              <w:rPr>
                <w:i/>
                <w:sz w:val="20"/>
              </w:rPr>
              <w:t xml:space="preserve">(ASL o struttura accreditata) </w:t>
            </w:r>
          </w:p>
          <w:p w:rsidR="00AB312B" w:rsidRDefault="007959A7">
            <w:pPr>
              <w:spacing w:after="104"/>
              <w:ind w:left="4"/>
            </w:pPr>
            <w:r>
              <w:rPr>
                <w:i/>
                <w:sz w:val="20"/>
              </w:rPr>
              <w:t xml:space="preserve">……………………………………………………………………  </w:t>
            </w:r>
          </w:p>
          <w:p w:rsidR="00AB312B" w:rsidRDefault="007959A7">
            <w:pPr>
              <w:spacing w:after="2" w:line="360" w:lineRule="auto"/>
              <w:ind w:left="4" w:right="114"/>
            </w:pPr>
            <w:r>
              <w:rPr>
                <w:i/>
                <w:sz w:val="20"/>
              </w:rPr>
              <w:t xml:space="preserve">(da specialista privato) in attesa di rilascio di certificazione da parte di struttura sanitaria pubblica o accreditata) </w:t>
            </w:r>
            <w:r>
              <w:rPr>
                <w:sz w:val="20"/>
              </w:rPr>
              <w:t>il: 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 a: 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 dal </w:t>
            </w:r>
            <w:proofErr w:type="gramStart"/>
            <w:r>
              <w:rPr>
                <w:sz w:val="20"/>
              </w:rPr>
              <w:t>dott.:…</w:t>
            </w:r>
            <w:proofErr w:type="gramEnd"/>
            <w:r>
              <w:rPr>
                <w:sz w:val="20"/>
              </w:rPr>
              <w:t xml:space="preserve">……………………………………..………….  in qualità di…………………………………………………… </w:t>
            </w:r>
          </w:p>
          <w:p w:rsidR="00AB312B" w:rsidRDefault="007959A7">
            <w:pPr>
              <w:spacing w:after="100"/>
              <w:ind w:left="4"/>
            </w:pPr>
            <w:r>
              <w:rPr>
                <w:i/>
                <w:sz w:val="20"/>
              </w:rPr>
              <w:t xml:space="preserve">(neuropsichiatra o psicologo) </w:t>
            </w:r>
          </w:p>
          <w:p w:rsidR="00AB312B" w:rsidRDefault="007959A7">
            <w:pPr>
              <w:ind w:left="4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415"/>
                <w:tab w:val="center" w:pos="1634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8"/>
              </w:rPr>
              <w:t xml:space="preserve">Dislessia             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……….) </w:t>
            </w:r>
          </w:p>
          <w:p w:rsidR="00AB312B" w:rsidRDefault="007959A7">
            <w:pPr>
              <w:tabs>
                <w:tab w:val="center" w:pos="415"/>
                <w:tab w:val="center" w:pos="1643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8"/>
              </w:rPr>
              <w:t xml:space="preserve">Disgrafia             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……….) </w:t>
            </w:r>
          </w:p>
          <w:p w:rsidR="00AB312B" w:rsidRDefault="007959A7">
            <w:pPr>
              <w:tabs>
                <w:tab w:val="center" w:pos="415"/>
                <w:tab w:val="center" w:pos="1637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8"/>
              </w:rPr>
              <w:t xml:space="preserve">Disortografia     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……….) </w:t>
            </w:r>
          </w:p>
          <w:p w:rsidR="00AB312B" w:rsidRDefault="007959A7">
            <w:pPr>
              <w:tabs>
                <w:tab w:val="center" w:pos="415"/>
                <w:tab w:val="center" w:pos="1625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spellStart"/>
            <w:r>
              <w:rPr>
                <w:sz w:val="18"/>
              </w:rPr>
              <w:t>Discalculia</w:t>
            </w:r>
            <w:proofErr w:type="spellEnd"/>
            <w:r>
              <w:rPr>
                <w:sz w:val="18"/>
              </w:rPr>
              <w:t xml:space="preserve">         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>……….)</w:t>
            </w: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ind w:left="7"/>
            </w:pPr>
            <w:r>
              <w:rPr>
                <w:sz w:val="18"/>
              </w:rPr>
              <w:t xml:space="preserve"> </w:t>
            </w:r>
          </w:p>
          <w:p w:rsidR="00AB312B" w:rsidRDefault="007959A7">
            <w:pPr>
              <w:ind w:left="7"/>
            </w:pPr>
            <w:r>
              <w:rPr>
                <w:i/>
                <w:sz w:val="18"/>
              </w:rPr>
              <w:t xml:space="preserve">(Riportare i dati della diagnosi e </w:t>
            </w:r>
            <w:proofErr w:type="spellStart"/>
            <w:r>
              <w:rPr>
                <w:i/>
                <w:sz w:val="18"/>
              </w:rPr>
              <w:t>gl</w:t>
            </w:r>
            <w:proofErr w:type="spellEnd"/>
          </w:p>
          <w:p w:rsidR="00AB312B" w:rsidRDefault="007959A7">
            <w:pPr>
              <w:ind w:left="7"/>
            </w:pPr>
            <w:r>
              <w:rPr>
                <w:i/>
                <w:sz w:val="18"/>
              </w:rPr>
              <w:t>eventuali codici ICD10)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AB312B">
        <w:trPr>
          <w:trHeight w:val="1103"/>
        </w:trPr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9FF"/>
          </w:tcPr>
          <w:p w:rsidR="00AB312B" w:rsidRDefault="007959A7">
            <w:pPr>
              <w:spacing w:after="288"/>
              <w:ind w:right="81"/>
              <w:jc w:val="center"/>
            </w:pPr>
            <w:r>
              <w:rPr>
                <w:b/>
                <w:sz w:val="20"/>
              </w:rPr>
              <w:t>Disturbi Evolutivi Specifici</w:t>
            </w: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ind w:right="83"/>
              <w:jc w:val="center"/>
            </w:pPr>
            <w:r>
              <w:rPr>
                <w:b/>
                <w:sz w:val="28"/>
              </w:rPr>
              <w:t xml:space="preserve">Altra tipologia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i/>
                <w:sz w:val="20"/>
              </w:rPr>
              <w:t xml:space="preserve">Riportare la </w:t>
            </w:r>
            <w:proofErr w:type="gramStart"/>
            <w:r>
              <w:rPr>
                <w:i/>
                <w:sz w:val="20"/>
              </w:rPr>
              <w:t>formula  -</w:t>
            </w:r>
            <w:proofErr w:type="gramEnd"/>
            <w:r>
              <w:rPr>
                <w:i/>
                <w:sz w:val="20"/>
              </w:rPr>
              <w:t xml:space="preserve"> o una sua sintesi -  presente nell’eventuale documentazione presentata alla scuola e/o la motivazione del consiglio di classe/ team competente)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415"/>
                <w:tab w:val="center" w:pos="1708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8"/>
              </w:rPr>
              <w:t xml:space="preserve">Disturbi specifici linguaggio </w:t>
            </w:r>
          </w:p>
          <w:p w:rsidR="00AB312B" w:rsidRDefault="007959A7">
            <w:pPr>
              <w:spacing w:after="11" w:line="241" w:lineRule="auto"/>
              <w:ind w:left="727" w:hanging="360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8"/>
              </w:rPr>
              <w:t xml:space="preserve">Disturbo della </w:t>
            </w:r>
            <w:proofErr w:type="gramStart"/>
            <w:r>
              <w:rPr>
                <w:sz w:val="18"/>
              </w:rPr>
              <w:t>coordinazione  motoria</w:t>
            </w:r>
            <w:proofErr w:type="gramEnd"/>
            <w:r>
              <w:rPr>
                <w:sz w:val="18"/>
              </w:rPr>
              <w:t xml:space="preserve"> </w:t>
            </w:r>
          </w:p>
          <w:p w:rsidR="00AB312B" w:rsidRDefault="007959A7">
            <w:pPr>
              <w:tabs>
                <w:tab w:val="center" w:pos="415"/>
                <w:tab w:val="center" w:pos="1084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spellStart"/>
            <w:r>
              <w:rPr>
                <w:sz w:val="18"/>
              </w:rPr>
              <w:t>Disprassia</w:t>
            </w:r>
            <w:proofErr w:type="spellEnd"/>
            <w:r>
              <w:rPr>
                <w:sz w:val="18"/>
              </w:rPr>
              <w:t xml:space="preserve">  </w:t>
            </w:r>
          </w:p>
          <w:p w:rsidR="00AB312B" w:rsidRDefault="007959A7">
            <w:pPr>
              <w:tabs>
                <w:tab w:val="center" w:pos="415"/>
                <w:tab w:val="center" w:pos="1485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8"/>
              </w:rPr>
              <w:t xml:space="preserve">Disturbo non verbale </w:t>
            </w:r>
          </w:p>
        </w:tc>
      </w:tr>
    </w:tbl>
    <w:p w:rsidR="00AB312B" w:rsidRDefault="007959A7">
      <w:pPr>
        <w:spacing w:after="0"/>
        <w:jc w:val="right"/>
      </w:pPr>
      <w:r>
        <w:rPr>
          <w:i/>
          <w:sz w:val="18"/>
        </w:rPr>
        <w:t>i</w:t>
      </w:r>
    </w:p>
    <w:p w:rsidR="00AB312B" w:rsidRDefault="00AB312B">
      <w:pPr>
        <w:spacing w:after="0"/>
        <w:ind w:left="-989" w:right="9"/>
        <w:jc w:val="both"/>
      </w:pPr>
    </w:p>
    <w:tbl>
      <w:tblPr>
        <w:tblStyle w:val="TableGrid"/>
        <w:tblW w:w="9888" w:type="dxa"/>
        <w:tblInd w:w="39" w:type="dxa"/>
        <w:tblCellMar>
          <w:top w:w="35" w:type="dxa"/>
          <w:right w:w="95" w:type="dxa"/>
        </w:tblCellMar>
        <w:tblLook w:val="04A0" w:firstRow="1" w:lastRow="0" w:firstColumn="1" w:lastColumn="0" w:noHBand="0" w:noVBand="1"/>
      </w:tblPr>
      <w:tblGrid>
        <w:gridCol w:w="2482"/>
        <w:gridCol w:w="3943"/>
        <w:gridCol w:w="446"/>
        <w:gridCol w:w="323"/>
        <w:gridCol w:w="2694"/>
      </w:tblGrid>
      <w:tr w:rsidR="00AB312B">
        <w:trPr>
          <w:trHeight w:val="7556"/>
        </w:trPr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F9FF"/>
          </w:tcPr>
          <w:p w:rsidR="00AB312B" w:rsidRDefault="007959A7">
            <w:pPr>
              <w:spacing w:line="275" w:lineRule="auto"/>
              <w:ind w:left="465" w:hanging="116"/>
              <w:jc w:val="both"/>
            </w:pPr>
            <w:r>
              <w:rPr>
                <w:sz w:val="18"/>
              </w:rPr>
              <w:t xml:space="preserve">Documentata con diagnosi </w:t>
            </w:r>
            <w:proofErr w:type="gramStart"/>
            <w:r>
              <w:rPr>
                <w:sz w:val="18"/>
              </w:rPr>
              <w:t>clinica  e</w:t>
            </w:r>
            <w:proofErr w:type="gramEnd"/>
            <w:r>
              <w:rPr>
                <w:sz w:val="18"/>
              </w:rPr>
              <w:t xml:space="preserve"> considerazioni </w:t>
            </w:r>
          </w:p>
          <w:p w:rsidR="00AB312B" w:rsidRDefault="007959A7">
            <w:pPr>
              <w:spacing w:after="15"/>
              <w:ind w:left="88"/>
              <w:jc w:val="center"/>
            </w:pPr>
            <w:r>
              <w:rPr>
                <w:sz w:val="18"/>
              </w:rPr>
              <w:t xml:space="preserve">pedagogiche </w:t>
            </w:r>
            <w:proofErr w:type="gramStart"/>
            <w:r>
              <w:rPr>
                <w:sz w:val="18"/>
              </w:rPr>
              <w:t>e  didattiche</w:t>
            </w:r>
            <w:proofErr w:type="gramEnd"/>
            <w:r>
              <w:rPr>
                <w:sz w:val="18"/>
              </w:rPr>
              <w:t xml:space="preserve"> </w:t>
            </w:r>
          </w:p>
          <w:p w:rsidR="00AB312B" w:rsidRDefault="007959A7">
            <w:pPr>
              <w:spacing w:after="221" w:line="251" w:lineRule="auto"/>
              <w:ind w:left="110"/>
              <w:jc w:val="center"/>
            </w:pPr>
            <w:r>
              <w:rPr>
                <w:sz w:val="18"/>
              </w:rPr>
              <w:t xml:space="preserve">verbalizzate dal consiglio di classe </w:t>
            </w:r>
            <w:proofErr w:type="gramStart"/>
            <w:r>
              <w:rPr>
                <w:sz w:val="18"/>
              </w:rPr>
              <w:t>o  team</w:t>
            </w:r>
            <w:proofErr w:type="gramEnd"/>
            <w:r>
              <w:rPr>
                <w:sz w:val="18"/>
              </w:rPr>
              <w:t xml:space="preserve"> docenti.</w:t>
            </w:r>
            <w:r>
              <w:t xml:space="preserve"> </w:t>
            </w:r>
          </w:p>
          <w:p w:rsidR="00AB312B" w:rsidRDefault="007959A7">
            <w:pPr>
              <w:ind w:left="138"/>
              <w:jc w:val="center"/>
            </w:pPr>
            <w: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00"/>
              <w:ind w:left="109"/>
            </w:pP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spacing w:line="362" w:lineRule="auto"/>
              <w:ind w:left="109"/>
              <w:jc w:val="both"/>
            </w:pPr>
            <w:r>
              <w:rPr>
                <w:b/>
                <w:sz w:val="20"/>
              </w:rPr>
              <w:t>Segnalazione diagnostica</w:t>
            </w:r>
            <w:r>
              <w:rPr>
                <w:sz w:val="20"/>
              </w:rPr>
              <w:t xml:space="preserve"> alla scuola redatta da: 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.…………………………  </w:t>
            </w:r>
          </w:p>
          <w:p w:rsidR="00AB312B" w:rsidRDefault="007959A7">
            <w:pPr>
              <w:spacing w:after="104"/>
              <w:ind w:left="109"/>
            </w:pPr>
            <w:r>
              <w:rPr>
                <w:i/>
                <w:sz w:val="20"/>
              </w:rPr>
              <w:t xml:space="preserve">(ASL o struttura accreditata) </w:t>
            </w:r>
          </w:p>
          <w:p w:rsidR="00AB312B" w:rsidRDefault="007959A7">
            <w:pPr>
              <w:spacing w:after="105"/>
              <w:ind w:left="109"/>
            </w:pPr>
            <w:r>
              <w:rPr>
                <w:i/>
                <w:sz w:val="20"/>
              </w:rPr>
              <w:t xml:space="preserve">……………………………………………………………………  </w:t>
            </w:r>
          </w:p>
          <w:p w:rsidR="00AB312B" w:rsidRDefault="007959A7">
            <w:pPr>
              <w:spacing w:after="100"/>
              <w:ind w:left="109"/>
            </w:pPr>
            <w:r>
              <w:rPr>
                <w:i/>
                <w:sz w:val="20"/>
              </w:rPr>
              <w:t xml:space="preserve">(da specialista privato)  </w:t>
            </w:r>
          </w:p>
          <w:p w:rsidR="00AB312B" w:rsidRDefault="007959A7">
            <w:pPr>
              <w:spacing w:after="6" w:line="360" w:lineRule="auto"/>
              <w:ind w:left="109" w:right="159"/>
              <w:jc w:val="both"/>
            </w:pPr>
            <w:r>
              <w:rPr>
                <w:sz w:val="20"/>
              </w:rPr>
              <w:t>il: 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 a: 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 dal </w:t>
            </w:r>
            <w:proofErr w:type="gramStart"/>
            <w:r>
              <w:rPr>
                <w:sz w:val="20"/>
              </w:rPr>
              <w:t>dott.:…</w:t>
            </w:r>
            <w:proofErr w:type="gramEnd"/>
            <w:r>
              <w:rPr>
                <w:sz w:val="20"/>
              </w:rPr>
              <w:t xml:space="preserve">……………………………………..………….  </w:t>
            </w:r>
          </w:p>
          <w:p w:rsidR="00AB312B" w:rsidRDefault="007959A7">
            <w:pPr>
              <w:spacing w:after="16"/>
              <w:ind w:left="109"/>
              <w:jc w:val="both"/>
            </w:pPr>
            <w:r>
              <w:rPr>
                <w:sz w:val="20"/>
              </w:rPr>
              <w:t xml:space="preserve">in qualità di…………………………………………………… </w:t>
            </w:r>
          </w:p>
          <w:p w:rsidR="00AB312B" w:rsidRDefault="007959A7">
            <w:pPr>
              <w:spacing w:after="16"/>
              <w:ind w:left="109"/>
            </w:pPr>
            <w:r>
              <w:rPr>
                <w:i/>
                <w:sz w:val="20"/>
              </w:rPr>
              <w:t xml:space="preserve">(neuropsichiatra o psicologo) </w:t>
            </w:r>
          </w:p>
          <w:p w:rsidR="00AB312B" w:rsidRDefault="007959A7">
            <w:pPr>
              <w:spacing w:after="13"/>
              <w:ind w:left="109"/>
            </w:pPr>
            <w:r>
              <w:rPr>
                <w:i/>
                <w:sz w:val="20"/>
              </w:rPr>
              <w:t xml:space="preserve"> </w:t>
            </w:r>
          </w:p>
          <w:p w:rsidR="00AB312B" w:rsidRDefault="007959A7">
            <w:pPr>
              <w:spacing w:line="362" w:lineRule="auto"/>
              <w:ind w:left="109"/>
              <w:jc w:val="both"/>
            </w:pPr>
            <w:r>
              <w:rPr>
                <w:b/>
                <w:sz w:val="20"/>
              </w:rPr>
              <w:t xml:space="preserve">Osservazione e motivazione del Consiglio di classe/ team docenti </w:t>
            </w:r>
          </w:p>
          <w:p w:rsidR="00AB312B" w:rsidRDefault="007959A7">
            <w:pPr>
              <w:spacing w:after="95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</w:p>
          <w:p w:rsidR="00AB312B" w:rsidRDefault="007959A7">
            <w:pPr>
              <w:spacing w:after="4" w:line="358" w:lineRule="auto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………………………………………………………………………….. </w:t>
            </w:r>
          </w:p>
          <w:p w:rsidR="00AB312B" w:rsidRDefault="007959A7">
            <w:pPr>
              <w:spacing w:after="91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………………………………………………………………………….. </w:t>
            </w:r>
          </w:p>
          <w:p w:rsidR="00AB312B" w:rsidRDefault="007959A7">
            <w:pPr>
              <w:spacing w:after="91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</w:p>
          <w:p w:rsidR="00AB312B" w:rsidRDefault="007959A7">
            <w:pPr>
              <w:spacing w:line="353" w:lineRule="auto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  <w:r>
              <w:rPr>
                <w:sz w:val="20"/>
              </w:rPr>
              <w:t xml:space="preserve">deliberata il </w:t>
            </w:r>
            <w:r>
              <w:rPr>
                <w:sz w:val="18"/>
              </w:rPr>
              <w:t xml:space="preserve">……………………………………………………….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spacing w:after="234"/>
              <w:ind w:left="315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AB312B" w:rsidRDefault="007959A7">
            <w:pPr>
              <w:spacing w:after="230"/>
              <w:ind w:left="315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AB312B" w:rsidRDefault="007959A7">
            <w:pPr>
              <w:spacing w:after="234"/>
              <w:ind w:left="315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AB312B" w:rsidRDefault="007959A7">
            <w:pPr>
              <w:ind w:left="315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4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2" w:hanging="12"/>
            </w:pPr>
            <w:r>
              <w:rPr>
                <w:sz w:val="18"/>
              </w:rPr>
              <w:t xml:space="preserve">Disturbo dello spettro autistico lieve </w:t>
            </w:r>
          </w:p>
          <w:p w:rsidR="00AB312B" w:rsidRDefault="007959A7">
            <w:pPr>
              <w:ind w:left="12" w:hanging="12"/>
            </w:pPr>
            <w:proofErr w:type="gramStart"/>
            <w:r>
              <w:rPr>
                <w:sz w:val="18"/>
              </w:rPr>
              <w:t>A.D.H.D  Disturbo</w:t>
            </w:r>
            <w:proofErr w:type="gramEnd"/>
            <w:r>
              <w:rPr>
                <w:sz w:val="18"/>
              </w:rPr>
              <w:t xml:space="preserve"> Attenzione e  Iperattività di tipo lieve </w:t>
            </w:r>
          </w:p>
          <w:p w:rsidR="00AB312B" w:rsidRDefault="007959A7">
            <w:r>
              <w:rPr>
                <w:sz w:val="18"/>
              </w:rPr>
              <w:t xml:space="preserve">Funzionamento cognitivo limite </w:t>
            </w:r>
          </w:p>
          <w:p w:rsidR="00AB312B" w:rsidRDefault="007959A7">
            <w:pPr>
              <w:ind w:right="752" w:firstLine="12"/>
              <w:jc w:val="both"/>
            </w:pPr>
            <w:r>
              <w:rPr>
                <w:sz w:val="18"/>
              </w:rPr>
              <w:t xml:space="preserve">(borderline </w:t>
            </w:r>
            <w:proofErr w:type="gramStart"/>
            <w:r>
              <w:rPr>
                <w:sz w:val="18"/>
              </w:rPr>
              <w:t>cognitivo)  DOP</w:t>
            </w:r>
            <w:proofErr w:type="gramEnd"/>
            <w:r>
              <w:rPr>
                <w:sz w:val="18"/>
              </w:rPr>
              <w:t xml:space="preserve">  (</w:t>
            </w:r>
            <w:proofErr w:type="spellStart"/>
            <w:r>
              <w:rPr>
                <w:sz w:val="18"/>
              </w:rPr>
              <w:t>Oppositivoprovocatorio</w:t>
            </w:r>
            <w:proofErr w:type="spellEnd"/>
            <w:r>
              <w:rPr>
                <w:sz w:val="18"/>
              </w:rPr>
              <w:t xml:space="preserve">)  </w:t>
            </w:r>
          </w:p>
        </w:tc>
      </w:tr>
      <w:tr w:rsidR="00AB312B">
        <w:trPr>
          <w:trHeight w:val="6355"/>
        </w:trPr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DBDB"/>
          </w:tcPr>
          <w:p w:rsidR="00AB312B" w:rsidRDefault="007959A7">
            <w:pPr>
              <w:spacing w:after="274"/>
              <w:ind w:left="90"/>
              <w:jc w:val="center"/>
            </w:pPr>
            <w:r>
              <w:rPr>
                <w:b/>
              </w:rPr>
              <w:lastRenderedPageBreak/>
              <w:t>Svantaggio</w:t>
            </w:r>
            <w:r>
              <w:t xml:space="preserve"> </w:t>
            </w:r>
          </w:p>
          <w:p w:rsidR="00AB312B" w:rsidRDefault="007959A7">
            <w:pPr>
              <w:spacing w:after="135"/>
              <w:ind w:left="90"/>
              <w:jc w:val="center"/>
            </w:pPr>
            <w:r>
              <w:rPr>
                <w:b/>
                <w:sz w:val="28"/>
              </w:rPr>
              <w:t xml:space="preserve">Socio-economico </w:t>
            </w:r>
          </w:p>
          <w:p w:rsidR="00AB312B" w:rsidRDefault="007959A7">
            <w:pPr>
              <w:spacing w:line="275" w:lineRule="auto"/>
              <w:ind w:left="58"/>
              <w:jc w:val="center"/>
            </w:pPr>
            <w:r>
              <w:rPr>
                <w:sz w:val="18"/>
              </w:rPr>
              <w:t xml:space="preserve">Segnalazione sulla base di elementi oggettivi e/o </w:t>
            </w:r>
          </w:p>
          <w:p w:rsidR="00AB312B" w:rsidRDefault="007959A7">
            <w:pPr>
              <w:spacing w:after="29"/>
              <w:ind w:left="91"/>
              <w:jc w:val="center"/>
            </w:pPr>
            <w:proofErr w:type="gramStart"/>
            <w:r>
              <w:rPr>
                <w:sz w:val="18"/>
              </w:rPr>
              <w:t>considerazioni  pedagogiche</w:t>
            </w:r>
            <w:proofErr w:type="gramEnd"/>
            <w:r>
              <w:rPr>
                <w:sz w:val="18"/>
              </w:rPr>
              <w:t xml:space="preserve"> e </w:t>
            </w:r>
          </w:p>
          <w:p w:rsidR="00AB312B" w:rsidRDefault="007959A7">
            <w:pPr>
              <w:ind w:left="93"/>
              <w:jc w:val="center"/>
            </w:pPr>
            <w:r>
              <w:rPr>
                <w:sz w:val="18"/>
              </w:rPr>
              <w:t>didattiche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line="277" w:lineRule="auto"/>
              <w:ind w:left="109"/>
            </w:pPr>
            <w:r>
              <w:rPr>
                <w:b/>
                <w:sz w:val="20"/>
              </w:rPr>
              <w:t>Segnalazione sulla base di elementi oggettivi</w:t>
            </w:r>
            <w:r>
              <w:rPr>
                <w:sz w:val="20"/>
              </w:rPr>
              <w:t xml:space="preserve"> (es: segnalazione dei servizi sociali, casa famiglia, ente locale, </w:t>
            </w:r>
            <w:proofErr w:type="gramStart"/>
            <w:r>
              <w:rPr>
                <w:sz w:val="20"/>
              </w:rPr>
              <w:t>ASL, ….</w:t>
            </w:r>
            <w:proofErr w:type="gramEnd"/>
            <w:r>
              <w:rPr>
                <w:sz w:val="20"/>
              </w:rPr>
              <w:t xml:space="preserve">.)  </w:t>
            </w:r>
          </w:p>
          <w:p w:rsidR="00AB312B" w:rsidRDefault="007959A7">
            <w:pPr>
              <w:spacing w:after="3" w:line="359" w:lineRule="auto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………………………………………………………………………….. </w:t>
            </w:r>
          </w:p>
          <w:p w:rsidR="00AB312B" w:rsidRDefault="007959A7">
            <w:pPr>
              <w:spacing w:after="91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………………………………………………………………………….. </w:t>
            </w:r>
          </w:p>
          <w:p w:rsidR="00AB312B" w:rsidRDefault="007959A7">
            <w:pPr>
              <w:spacing w:after="24" w:line="358" w:lineRule="auto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…………………………………………………………………………… </w:t>
            </w:r>
          </w:p>
          <w:p w:rsidR="00AB312B" w:rsidRDefault="007959A7">
            <w:pPr>
              <w:ind w:left="109"/>
            </w:pP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spacing w:line="358" w:lineRule="auto"/>
              <w:ind w:left="109"/>
              <w:jc w:val="both"/>
            </w:pPr>
            <w:r>
              <w:rPr>
                <w:b/>
                <w:sz w:val="20"/>
              </w:rPr>
              <w:t xml:space="preserve">Osservazione e motivazione del Consiglio di classe/ team docenti </w:t>
            </w:r>
          </w:p>
          <w:p w:rsidR="00AB312B" w:rsidRDefault="007959A7">
            <w:pPr>
              <w:spacing w:after="91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</w:p>
          <w:p w:rsidR="00AB312B" w:rsidRDefault="007959A7">
            <w:pPr>
              <w:spacing w:line="363" w:lineRule="auto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………………………………………………………………………….. </w:t>
            </w:r>
          </w:p>
          <w:p w:rsidR="00AB312B" w:rsidRDefault="007959A7">
            <w:pPr>
              <w:spacing w:after="95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………………………………………………………………………….. </w:t>
            </w:r>
          </w:p>
          <w:p w:rsidR="00AB312B" w:rsidRDefault="007959A7">
            <w:pPr>
              <w:spacing w:after="91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</w:p>
          <w:p w:rsidR="00AB312B" w:rsidRDefault="007959A7">
            <w:pPr>
              <w:spacing w:line="353" w:lineRule="auto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  <w:r>
              <w:rPr>
                <w:sz w:val="20"/>
              </w:rPr>
              <w:t xml:space="preserve">deliberata il </w:t>
            </w:r>
            <w:r>
              <w:rPr>
                <w:sz w:val="18"/>
              </w:rPr>
              <w:t xml:space="preserve">……………………………………………………….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spacing w:after="319"/>
              <w:ind w:left="315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AB312B" w:rsidRDefault="007959A7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roofErr w:type="spellStart"/>
            <w:r>
              <w:rPr>
                <w:sz w:val="18"/>
              </w:rPr>
              <w:t>Diff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psico</w:t>
            </w:r>
            <w:proofErr w:type="spellEnd"/>
            <w:r>
              <w:rPr>
                <w:sz w:val="18"/>
              </w:rPr>
              <w:t xml:space="preserve">-sociali </w:t>
            </w:r>
          </w:p>
        </w:tc>
      </w:tr>
      <w:tr w:rsidR="00AB312B">
        <w:trPr>
          <w:trHeight w:val="3451"/>
        </w:trPr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DBDB"/>
          </w:tcPr>
          <w:p w:rsidR="00AB312B" w:rsidRDefault="007959A7">
            <w:pPr>
              <w:spacing w:after="274"/>
              <w:ind w:left="170"/>
              <w:jc w:val="center"/>
            </w:pPr>
            <w:r>
              <w:rPr>
                <w:b/>
              </w:rPr>
              <w:t>Svantaggio</w:t>
            </w:r>
            <w:r>
              <w:t xml:space="preserve"> </w:t>
            </w:r>
          </w:p>
          <w:p w:rsidR="00AB312B" w:rsidRDefault="007959A7">
            <w:pPr>
              <w:spacing w:after="128" w:line="275" w:lineRule="auto"/>
              <w:ind w:left="89"/>
              <w:jc w:val="center"/>
            </w:pPr>
            <w:r>
              <w:rPr>
                <w:b/>
                <w:sz w:val="28"/>
              </w:rPr>
              <w:t xml:space="preserve">Linguistico e culturale </w:t>
            </w:r>
          </w:p>
          <w:p w:rsidR="00AB312B" w:rsidRDefault="007959A7">
            <w:pPr>
              <w:spacing w:after="201"/>
              <w:ind w:left="105"/>
            </w:pPr>
            <w:r>
              <w:rPr>
                <w:b/>
                <w:sz w:val="20"/>
              </w:rPr>
              <w:t xml:space="preserve">(stranieri non alfabetizzati) </w:t>
            </w:r>
          </w:p>
          <w:p w:rsidR="00AB312B" w:rsidRDefault="007959A7">
            <w:pPr>
              <w:spacing w:after="220" w:line="268" w:lineRule="auto"/>
              <w:ind w:left="229" w:right="79" w:firstLine="152"/>
              <w:jc w:val="both"/>
            </w:pPr>
            <w:r>
              <w:rPr>
                <w:sz w:val="18"/>
              </w:rPr>
              <w:t xml:space="preserve">Segnalazione sulla base di </w:t>
            </w:r>
            <w:proofErr w:type="gramStart"/>
            <w:r>
              <w:rPr>
                <w:sz w:val="18"/>
              </w:rPr>
              <w:t>considerazioni  pedagogiche</w:t>
            </w:r>
            <w:proofErr w:type="gramEnd"/>
            <w:r>
              <w:rPr>
                <w:sz w:val="18"/>
              </w:rPr>
              <w:t xml:space="preserve"> e didattiche</w:t>
            </w: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ind w:left="105"/>
            </w:pPr>
            <w:r>
              <w:rPr>
                <w:b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line="358" w:lineRule="auto"/>
              <w:ind w:left="109"/>
              <w:jc w:val="both"/>
            </w:pPr>
            <w:r>
              <w:rPr>
                <w:b/>
                <w:sz w:val="20"/>
              </w:rPr>
              <w:t xml:space="preserve">Osservazione e motivazione del Consiglio di classe/ team docenti </w:t>
            </w:r>
          </w:p>
          <w:p w:rsidR="00AB312B" w:rsidRDefault="007959A7">
            <w:pPr>
              <w:spacing w:after="90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</w:p>
          <w:p w:rsidR="00AB312B" w:rsidRDefault="007959A7">
            <w:pPr>
              <w:spacing w:line="363" w:lineRule="auto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………………………………………………………………………….. </w:t>
            </w:r>
          </w:p>
          <w:p w:rsidR="00AB312B" w:rsidRDefault="007959A7">
            <w:pPr>
              <w:spacing w:after="91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………………………………………………………………………….. </w:t>
            </w:r>
          </w:p>
          <w:p w:rsidR="00AB312B" w:rsidRDefault="007959A7">
            <w:pPr>
              <w:spacing w:after="95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</w:p>
          <w:p w:rsidR="00AB312B" w:rsidRDefault="007959A7">
            <w:pPr>
              <w:spacing w:after="122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</w:p>
          <w:p w:rsidR="00AB312B" w:rsidRDefault="007959A7">
            <w:pPr>
              <w:ind w:left="109"/>
            </w:pPr>
            <w:r>
              <w:rPr>
                <w:sz w:val="20"/>
              </w:rPr>
              <w:t xml:space="preserve">deliberata il </w:t>
            </w:r>
            <w:r>
              <w:rPr>
                <w:sz w:val="18"/>
              </w:rPr>
              <w:t xml:space="preserve">………………………………………………………. 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8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1164"/>
              </w:tabs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8"/>
              </w:rPr>
              <w:t xml:space="preserve">Recente immigrazione </w:t>
            </w:r>
          </w:p>
          <w:p w:rsidR="00AB312B" w:rsidRDefault="007959A7">
            <w:pPr>
              <w:tabs>
                <w:tab w:val="center" w:pos="841"/>
              </w:tabs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8"/>
              </w:rPr>
              <w:t xml:space="preserve">(mesi/1anno) </w:t>
            </w:r>
          </w:p>
        </w:tc>
      </w:tr>
      <w:tr w:rsidR="00AB312B">
        <w:trPr>
          <w:trHeight w:val="606"/>
        </w:trPr>
        <w:tc>
          <w:tcPr>
            <w:tcW w:w="26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DBDB"/>
          </w:tcPr>
          <w:p w:rsidR="00AB312B" w:rsidRDefault="007959A7">
            <w:pPr>
              <w:spacing w:after="164"/>
              <w:ind w:left="145"/>
              <w:jc w:val="center"/>
            </w:pPr>
            <w:proofErr w:type="gramStart"/>
            <w:r>
              <w:rPr>
                <w:b/>
                <w:sz w:val="24"/>
              </w:rPr>
              <w:t>Altre  Difficoltà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AB312B" w:rsidRDefault="007959A7">
            <w:pPr>
              <w:spacing w:after="224" w:line="269" w:lineRule="auto"/>
              <w:ind w:left="229" w:right="81" w:firstLine="152"/>
              <w:jc w:val="both"/>
            </w:pPr>
            <w:r>
              <w:rPr>
                <w:sz w:val="18"/>
              </w:rPr>
              <w:t xml:space="preserve">Segnalazione sulla base di </w:t>
            </w:r>
            <w:proofErr w:type="gramStart"/>
            <w:r>
              <w:rPr>
                <w:sz w:val="18"/>
              </w:rPr>
              <w:t>considerazioni  pedagogiche</w:t>
            </w:r>
            <w:proofErr w:type="gramEnd"/>
            <w:r>
              <w:rPr>
                <w:sz w:val="18"/>
              </w:rPr>
              <w:t xml:space="preserve"> e didattiche</w:t>
            </w: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ind w:left="125"/>
            </w:pPr>
            <w:r>
              <w:rPr>
                <w:b/>
              </w:rPr>
              <w:t xml:space="preserve"> </w:t>
            </w:r>
          </w:p>
        </w:tc>
        <w:tc>
          <w:tcPr>
            <w:tcW w:w="39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line="358" w:lineRule="auto"/>
              <w:ind w:left="109"/>
              <w:jc w:val="both"/>
            </w:pPr>
            <w:r>
              <w:rPr>
                <w:b/>
                <w:sz w:val="20"/>
              </w:rPr>
              <w:t xml:space="preserve">Osservazione e motivazione del Consiglio di classe/ team docenti </w:t>
            </w:r>
          </w:p>
          <w:p w:rsidR="00AB312B" w:rsidRDefault="007959A7">
            <w:pPr>
              <w:spacing w:after="91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</w:p>
          <w:p w:rsidR="00AB312B" w:rsidRDefault="007959A7">
            <w:pPr>
              <w:spacing w:line="363" w:lineRule="auto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………………………………………………………………………….. </w:t>
            </w:r>
          </w:p>
          <w:p w:rsidR="00AB312B" w:rsidRDefault="007959A7">
            <w:pPr>
              <w:spacing w:after="95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………………………………………………………………………….. </w:t>
            </w:r>
          </w:p>
          <w:p w:rsidR="00AB312B" w:rsidRDefault="007959A7">
            <w:pPr>
              <w:spacing w:after="90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</w:p>
          <w:p w:rsidR="00AB312B" w:rsidRDefault="007959A7">
            <w:pPr>
              <w:spacing w:after="122"/>
              <w:ind w:left="109"/>
            </w:pPr>
            <w:r>
              <w:rPr>
                <w:sz w:val="18"/>
              </w:rPr>
              <w:t xml:space="preserve">…………………………………………………………………………… </w:t>
            </w:r>
          </w:p>
          <w:p w:rsidR="00AB312B" w:rsidRDefault="007959A7">
            <w:pPr>
              <w:ind w:left="109"/>
            </w:pPr>
            <w:r>
              <w:rPr>
                <w:sz w:val="20"/>
              </w:rPr>
              <w:t xml:space="preserve">deliberata il </w:t>
            </w:r>
            <w:r>
              <w:rPr>
                <w:sz w:val="18"/>
              </w:rPr>
              <w:t xml:space="preserve">………………………………………………………. 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spacing w:after="14"/>
              <w:ind w:left="112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AB312B" w:rsidRDefault="007959A7">
            <w:pPr>
              <w:ind w:left="112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78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Transitorie </w:t>
            </w:r>
          </w:p>
          <w:p w:rsidR="00AB312B" w:rsidRDefault="007959A7">
            <w:r>
              <w:rPr>
                <w:sz w:val="18"/>
              </w:rPr>
              <w:t xml:space="preserve">Non transitorie </w:t>
            </w:r>
          </w:p>
        </w:tc>
      </w:tr>
      <w:tr w:rsidR="00AB312B">
        <w:trPr>
          <w:trHeight w:val="271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12B" w:rsidRDefault="00AB312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B312B" w:rsidRDefault="00AB312B"/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AB312B" w:rsidRDefault="00AB312B"/>
        </w:tc>
        <w:tc>
          <w:tcPr>
            <w:tcW w:w="34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B312B" w:rsidRDefault="007959A7">
            <w:pPr>
              <w:spacing w:after="14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AB312B" w:rsidRDefault="007959A7">
            <w:pPr>
              <w:spacing w:after="10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AB312B" w:rsidRDefault="007959A7">
            <w:pPr>
              <w:spacing w:after="18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AB312B" w:rsidRDefault="007959A7">
            <w:pPr>
              <w:spacing w:after="302"/>
            </w:pPr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AB312B" w:rsidRDefault="007959A7">
            <w:r>
              <w:rPr>
                <w:rFonts w:ascii="Segoe UI Symbol" w:eastAsia="Segoe UI Symbol" w:hAnsi="Segoe UI Symbol" w:cs="Segoe UI Symbol"/>
                <w:sz w:val="16"/>
              </w:rPr>
              <w:t>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4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24"/>
              <w:ind w:left="12"/>
            </w:pPr>
            <w:r>
              <w:rPr>
                <w:sz w:val="14"/>
              </w:rPr>
              <w:t xml:space="preserve"> </w:t>
            </w:r>
          </w:p>
          <w:p w:rsidR="00AB312B" w:rsidRDefault="007959A7">
            <w:r>
              <w:rPr>
                <w:sz w:val="18"/>
              </w:rPr>
              <w:t xml:space="preserve">Malattie </w:t>
            </w:r>
          </w:p>
          <w:p w:rsidR="00AB312B" w:rsidRDefault="007959A7">
            <w:r>
              <w:rPr>
                <w:sz w:val="18"/>
              </w:rPr>
              <w:t xml:space="preserve">Traumi </w:t>
            </w:r>
          </w:p>
          <w:p w:rsidR="00AB312B" w:rsidRDefault="007959A7">
            <w:pPr>
              <w:ind w:right="91"/>
            </w:pPr>
            <w:r>
              <w:rPr>
                <w:sz w:val="18"/>
              </w:rPr>
              <w:t>Dipendenze Disagio comportamentale/relazionale Altro 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 xml:space="preserve">. </w:t>
            </w:r>
          </w:p>
        </w:tc>
      </w:tr>
    </w:tbl>
    <w:p w:rsidR="00AB312B" w:rsidRDefault="007959A7">
      <w:pPr>
        <w:spacing w:after="277"/>
        <w:ind w:left="14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AB312B" w:rsidRDefault="007959A7">
      <w:pPr>
        <w:pStyle w:val="Titolo1"/>
        <w:spacing w:after="134"/>
        <w:ind w:left="499" w:right="0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Interventi extrascolastici educativo-riabilitativi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21"/>
        <w:ind w:left="129" w:right="621"/>
      </w:pPr>
      <w:r>
        <w:rPr>
          <w:sz w:val="12"/>
        </w:rPr>
        <w:t xml:space="preserve">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tabs>
          <w:tab w:val="center" w:pos="5083"/>
        </w:tabs>
        <w:spacing w:after="0"/>
        <w:ind w:left="129" w:right="621"/>
        <w:jc w:val="right"/>
      </w:pPr>
      <w:r>
        <w:rPr>
          <w:rFonts w:ascii="Times New Roman" w:eastAsia="Times New Roman" w:hAnsi="Times New Roman" w:cs="Times New Roman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Interventi </w:t>
      </w:r>
      <w:proofErr w:type="spellStart"/>
      <w:r>
        <w:rPr>
          <w:sz w:val="20"/>
        </w:rPr>
        <w:t>ri</w:t>
      </w:r>
      <w:proofErr w:type="spellEnd"/>
      <w:r>
        <w:rPr>
          <w:sz w:val="20"/>
        </w:rPr>
        <w:t>/</w:t>
      </w:r>
      <w:proofErr w:type="gramStart"/>
      <w:r>
        <w:rPr>
          <w:sz w:val="20"/>
        </w:rPr>
        <w:t>abilitativi  in</w:t>
      </w:r>
      <w:proofErr w:type="gramEnd"/>
      <w:r>
        <w:rPr>
          <w:sz w:val="20"/>
        </w:rPr>
        <w:t xml:space="preserve"> orario extrascolastico: ……………………………………………………………….….</w:t>
      </w:r>
      <w:r>
        <w:rPr>
          <w:i/>
          <w:sz w:val="20"/>
        </w:rPr>
        <w:t>(specificare)</w:t>
      </w:r>
      <w:r>
        <w:rPr>
          <w:sz w:val="20"/>
        </w:rPr>
        <w:t xml:space="preserve">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23"/>
        <w:ind w:left="129" w:right="621"/>
      </w:pPr>
      <w:r>
        <w:rPr>
          <w:i/>
          <w:sz w:val="8"/>
        </w:rPr>
        <w:t xml:space="preserve">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621" w:hanging="10"/>
      </w:pPr>
      <w:r>
        <w:rPr>
          <w:sz w:val="20"/>
        </w:rPr>
        <w:t>Operatore di riferimento: ……………………………………………………………………………………………………………… Tempi (frequenza settimanale e durata incontri</w:t>
      </w:r>
      <w:proofErr w:type="gramStart"/>
      <w:r>
        <w:rPr>
          <w:sz w:val="20"/>
        </w:rPr>
        <w:t>):…</w:t>
      </w:r>
      <w:proofErr w:type="gramEnd"/>
      <w:r>
        <w:rPr>
          <w:sz w:val="20"/>
        </w:rPr>
        <w:t xml:space="preserve">………………………………………………………………………..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621" w:hanging="10"/>
      </w:pPr>
      <w:r>
        <w:rPr>
          <w:sz w:val="20"/>
        </w:rPr>
        <w:t xml:space="preserve">Modalità di </w:t>
      </w:r>
      <w:proofErr w:type="gramStart"/>
      <w:r>
        <w:rPr>
          <w:sz w:val="20"/>
        </w:rPr>
        <w:t>lavoro:…</w:t>
      </w:r>
      <w:proofErr w:type="gramEnd"/>
      <w:r>
        <w:rPr>
          <w:sz w:val="20"/>
        </w:rPr>
        <w:t xml:space="preserve">…………………………………………………………………………………..………………….………………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621" w:hanging="10"/>
      </w:pPr>
      <w:r>
        <w:rPr>
          <w:sz w:val="20"/>
        </w:rPr>
        <w:t>Referente del rapporto scuola/</w:t>
      </w:r>
      <w:proofErr w:type="gramStart"/>
      <w:r>
        <w:rPr>
          <w:sz w:val="20"/>
        </w:rPr>
        <w:t>operatore:…</w:t>
      </w:r>
      <w:proofErr w:type="gramEnd"/>
      <w:r>
        <w:rPr>
          <w:sz w:val="20"/>
        </w:rPr>
        <w:t xml:space="preserve">…...………………………………………………………..……………………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0"/>
        <w:ind w:left="129" w:right="621"/>
      </w:pPr>
      <w:r>
        <w:rPr>
          <w:sz w:val="20"/>
        </w:rPr>
        <w:t xml:space="preserve"> </w:t>
      </w:r>
    </w:p>
    <w:p w:rsidR="00AB312B" w:rsidRDefault="007959A7">
      <w:pPr>
        <w:spacing w:after="287"/>
        <w:ind w:left="144"/>
      </w:pPr>
      <w:r>
        <w:rPr>
          <w:b/>
        </w:rPr>
        <w:t xml:space="preserve"> </w:t>
      </w:r>
    </w:p>
    <w:p w:rsidR="00AB312B" w:rsidRDefault="007959A7">
      <w:pPr>
        <w:spacing w:after="114" w:line="250" w:lineRule="auto"/>
        <w:ind w:left="514" w:right="139" w:hanging="10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Interventi educativi territoriali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i/>
          <w:sz w:val="18"/>
        </w:rPr>
        <w:t>(quartiere, comune, provincia, regione)</w:t>
      </w:r>
      <w:r>
        <w:t xml:space="preserve"> </w:t>
      </w:r>
    </w:p>
    <w:p w:rsidR="00AB312B" w:rsidRDefault="007959A7" w:rsidP="00FC426F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31" w:color="000000"/>
        </w:pBdr>
        <w:spacing w:after="109"/>
        <w:ind w:left="129" w:right="1519"/>
      </w:pPr>
      <w:r>
        <w:rPr>
          <w:sz w:val="10"/>
        </w:rPr>
        <w:t xml:space="preserve"> </w:t>
      </w:r>
    </w:p>
    <w:p w:rsidR="00AB312B" w:rsidRDefault="007959A7" w:rsidP="00FC426F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31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Tipo di intervento: ……………………………………………………………………………............................................... </w:t>
      </w:r>
    </w:p>
    <w:p w:rsidR="00AB312B" w:rsidRDefault="007959A7" w:rsidP="00FC426F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31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Operatore di riferimento: ……………………………………………………………………………………………………………… </w:t>
      </w:r>
    </w:p>
    <w:p w:rsidR="00AB312B" w:rsidRDefault="007959A7" w:rsidP="00FC426F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31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Tempi: …………………………………………………………………………………………………………………………………………… Modalità di lavoro: 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…………………………………………………………………………………………………………………. </w:t>
      </w:r>
    </w:p>
    <w:p w:rsidR="00AB312B" w:rsidRDefault="007959A7" w:rsidP="00FC426F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31" w:color="000000"/>
        </w:pBdr>
        <w:spacing w:after="10" w:line="268" w:lineRule="auto"/>
        <w:ind w:left="139" w:right="1519" w:hanging="10"/>
      </w:pPr>
      <w:r>
        <w:rPr>
          <w:sz w:val="20"/>
        </w:rPr>
        <w:t>Metodologia e tempi di raccordo scuola/</w:t>
      </w:r>
      <w:proofErr w:type="gramStart"/>
      <w:r>
        <w:rPr>
          <w:sz w:val="20"/>
        </w:rPr>
        <w:t>operatore: ….</w:t>
      </w:r>
      <w:proofErr w:type="gramEnd"/>
      <w:r>
        <w:rPr>
          <w:sz w:val="20"/>
        </w:rPr>
        <w:t>.………………………………………………………………… Referente del rapporto scuola/</w:t>
      </w:r>
      <w:proofErr w:type="gramStart"/>
      <w:r>
        <w:rPr>
          <w:sz w:val="20"/>
        </w:rPr>
        <w:t>operatore:…</w:t>
      </w:r>
      <w:proofErr w:type="gramEnd"/>
      <w:r>
        <w:rPr>
          <w:sz w:val="20"/>
        </w:rPr>
        <w:t xml:space="preserve">…...………………………………………………………..…………………… </w:t>
      </w:r>
    </w:p>
    <w:p w:rsidR="00AB312B" w:rsidRDefault="007959A7" w:rsidP="00FC426F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31" w:color="000000"/>
        </w:pBdr>
        <w:spacing w:after="28"/>
        <w:ind w:left="129" w:right="1519"/>
      </w:pPr>
      <w:r>
        <w:rPr>
          <w:sz w:val="20"/>
        </w:rPr>
        <w:t xml:space="preserve"> </w:t>
      </w:r>
    </w:p>
    <w:p w:rsidR="00AB312B" w:rsidRDefault="007959A7">
      <w:pPr>
        <w:spacing w:after="217"/>
        <w:ind w:left="144"/>
      </w:pPr>
      <w:r>
        <w:rPr>
          <w:sz w:val="20"/>
        </w:rPr>
        <w:t xml:space="preserve"> </w:t>
      </w:r>
    </w:p>
    <w:p w:rsidR="00AB312B" w:rsidRDefault="007959A7">
      <w:pPr>
        <w:spacing w:after="220"/>
        <w:ind w:left="144"/>
      </w:pPr>
      <w:r>
        <w:rPr>
          <w:sz w:val="20"/>
        </w:rPr>
        <w:t xml:space="preserve"> </w:t>
      </w:r>
    </w:p>
    <w:p w:rsidR="00AB312B" w:rsidRDefault="007959A7">
      <w:pPr>
        <w:spacing w:after="0"/>
        <w:ind w:left="144"/>
      </w:pPr>
      <w:r>
        <w:rPr>
          <w:sz w:val="20"/>
        </w:rPr>
        <w:t xml:space="preserve"> </w:t>
      </w:r>
    </w:p>
    <w:p w:rsidR="00AB312B" w:rsidRDefault="007959A7">
      <w:pPr>
        <w:pStyle w:val="Titolo1"/>
        <w:ind w:left="499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Profilo educativo e didattico dell’alunno </w:t>
      </w:r>
    </w:p>
    <w:p w:rsidR="00AB312B" w:rsidRDefault="007959A7">
      <w:pPr>
        <w:spacing w:after="31" w:line="250" w:lineRule="auto"/>
        <w:ind w:left="139" w:hanging="10"/>
      </w:pPr>
      <w:r>
        <w:rPr>
          <w:b/>
        </w:rPr>
        <w:t xml:space="preserve"> </w:t>
      </w:r>
      <w:r>
        <w:rPr>
          <w:sz w:val="18"/>
        </w:rPr>
        <w:t xml:space="preserve">(Sulla base di informazioni fornite dalla diagnosi, dagli specialisti, dalla famiglia, dalle osservazioni del Consiglio di classe/team dei docenti, dagli incontri di continuità, dalle informazioni fornite da operatori esterni alla scuola e dallo studente stesso) </w:t>
      </w:r>
    </w:p>
    <w:p w:rsidR="00AB312B" w:rsidRDefault="007959A7">
      <w:pPr>
        <w:spacing w:after="67"/>
        <w:ind w:left="144"/>
      </w:pPr>
      <w:r>
        <w:rPr>
          <w:b/>
        </w:rPr>
        <w:t xml:space="preserve"> </w:t>
      </w:r>
    </w:p>
    <w:p w:rsidR="00AB312B" w:rsidRDefault="007959A7">
      <w:pPr>
        <w:spacing w:after="4" w:line="250" w:lineRule="auto"/>
        <w:ind w:left="1585" w:hanging="361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Funzionamento delle abilità strumentali </w:t>
      </w:r>
      <w:r>
        <w:rPr>
          <w:sz w:val="18"/>
        </w:rPr>
        <w:t xml:space="preserve">(vedi “Griglia osservativa per il monitoraggio del processo di acquisizione strumentale della scrittura, lettura e calcolo nella Scuola Primaria”; “Griglia osservativa per la rilevazione di prestazioni atipiche finalizzata al riconoscimento di situazioni a rischio di DSA nella Scuola Secondaria di Primo e Secondo Grado”; “Griglia per l’individuazione di aree relative </w:t>
      </w:r>
      <w:proofErr w:type="gramStart"/>
      <w:r>
        <w:rPr>
          <w:sz w:val="18"/>
        </w:rPr>
        <w:t>ai  Bisogni</w:t>
      </w:r>
      <w:proofErr w:type="gramEnd"/>
      <w:r>
        <w:rPr>
          <w:sz w:val="18"/>
        </w:rPr>
        <w:t xml:space="preserve"> Educativi Speciali per la Scuola del primo e del secondo ciclo”) </w:t>
      </w:r>
    </w:p>
    <w:tbl>
      <w:tblPr>
        <w:tblStyle w:val="TableGrid"/>
        <w:tblW w:w="9757" w:type="dxa"/>
        <w:tblInd w:w="20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1827"/>
        <w:gridCol w:w="1987"/>
        <w:gridCol w:w="3261"/>
        <w:gridCol w:w="2682"/>
      </w:tblGrid>
      <w:tr w:rsidR="00AB312B" w:rsidTr="00A25752">
        <w:trPr>
          <w:trHeight w:val="632"/>
        </w:trPr>
        <w:tc>
          <w:tcPr>
            <w:tcW w:w="18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5"/>
            </w:pPr>
            <w:r>
              <w:t xml:space="preserve"> </w:t>
            </w:r>
          </w:p>
          <w:p w:rsidR="00AB312B" w:rsidRDefault="007959A7">
            <w:pPr>
              <w:ind w:left="5"/>
            </w:pPr>
            <w:r>
              <w:t xml:space="preserve"> </w:t>
            </w:r>
          </w:p>
          <w:p w:rsidR="00AB312B" w:rsidRDefault="007959A7">
            <w:pPr>
              <w:ind w:left="5"/>
            </w:pPr>
            <w:r>
              <w:t xml:space="preserve">        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 xml:space="preserve">Lettura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AB312B" w:rsidRDefault="007959A7">
            <w:pPr>
              <w:ind w:left="2"/>
            </w:pPr>
            <w:r>
              <w:rPr>
                <w:b/>
              </w:rPr>
              <w:t>Indici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AB312B" w:rsidRDefault="007959A7">
            <w:r>
              <w:rPr>
                <w:b/>
              </w:rPr>
              <w:t xml:space="preserve">Elementi desunti dalla diagnosi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AB312B" w:rsidRDefault="007959A7">
            <w:r>
              <w:rPr>
                <w:b/>
              </w:rPr>
              <w:t xml:space="preserve">Elementi desunti dall’osservazione in classe </w:t>
            </w:r>
          </w:p>
        </w:tc>
      </w:tr>
      <w:tr w:rsidR="00AB312B" w:rsidTr="00A25752">
        <w:trPr>
          <w:trHeight w:val="1029"/>
        </w:trPr>
        <w:tc>
          <w:tcPr>
            <w:tcW w:w="182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B312B" w:rsidRDefault="00AB312B"/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Velocità </w:t>
            </w:r>
          </w:p>
          <w:p w:rsidR="00AB312B" w:rsidRDefault="007959A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  <w:p w:rsidR="00AB312B" w:rsidRDefault="007959A7">
            <w:r>
              <w:t xml:space="preserve"> </w:t>
            </w:r>
          </w:p>
          <w:p w:rsidR="00AB312B" w:rsidRDefault="007959A7">
            <w:r>
              <w:t xml:space="preserve"> </w:t>
            </w:r>
          </w:p>
          <w:p w:rsidR="00AB312B" w:rsidRDefault="007959A7">
            <w:r>
              <w:t xml:space="preserve"> </w:t>
            </w:r>
          </w:p>
        </w:tc>
        <w:tc>
          <w:tcPr>
            <w:tcW w:w="26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roofErr w:type="gramStart"/>
            <w:r>
              <w:rPr>
                <w:sz w:val="18"/>
              </w:rPr>
              <w:t>□  decodifica</w:t>
            </w:r>
            <w:proofErr w:type="gramEnd"/>
            <w:r>
              <w:rPr>
                <w:sz w:val="18"/>
              </w:rPr>
              <w:t xml:space="preserve"> lenta </w:t>
            </w:r>
          </w:p>
          <w:p w:rsidR="00AB312B" w:rsidRDefault="007959A7">
            <w:pPr>
              <w:ind w:right="525"/>
            </w:pPr>
            <w:proofErr w:type="gramStart"/>
            <w:r>
              <w:rPr>
                <w:sz w:val="18"/>
              </w:rPr>
              <w:t>□  con</w:t>
            </w:r>
            <w:proofErr w:type="gramEnd"/>
            <w:r>
              <w:rPr>
                <w:sz w:val="18"/>
              </w:rPr>
              <w:t xml:space="preserve"> sostituzioni (legge una         parola per un’altra) </w:t>
            </w:r>
          </w:p>
          <w:p w:rsidR="00AB312B" w:rsidRDefault="007959A7">
            <w:proofErr w:type="gramStart"/>
            <w:r>
              <w:rPr>
                <w:sz w:val="18"/>
              </w:rPr>
              <w:t>□  con</w:t>
            </w:r>
            <w:proofErr w:type="gramEnd"/>
            <w:r>
              <w:rPr>
                <w:sz w:val="18"/>
              </w:rPr>
              <w:t xml:space="preserve"> omissioni/aggiunte </w:t>
            </w:r>
          </w:p>
          <w:p w:rsidR="00AB312B" w:rsidRDefault="007959A7">
            <w:proofErr w:type="gramStart"/>
            <w:r>
              <w:rPr>
                <w:sz w:val="18"/>
              </w:rPr>
              <w:t>□  con</w:t>
            </w:r>
            <w:proofErr w:type="gramEnd"/>
            <w:r>
              <w:rPr>
                <w:sz w:val="18"/>
              </w:rPr>
              <w:t xml:space="preserve"> scambio di grafemi  </w:t>
            </w:r>
          </w:p>
          <w:p w:rsidR="00AB312B" w:rsidRDefault="007959A7">
            <w:r>
              <w:rPr>
                <w:sz w:val="18"/>
              </w:rPr>
              <w:t xml:space="preserve">    (b-</w:t>
            </w:r>
            <w:proofErr w:type="gramStart"/>
            <w:r>
              <w:rPr>
                <w:sz w:val="18"/>
              </w:rPr>
              <w:t>p,  b</w:t>
            </w:r>
            <w:proofErr w:type="gramEnd"/>
            <w:r>
              <w:rPr>
                <w:sz w:val="18"/>
              </w:rPr>
              <w:t xml:space="preserve">-d, f-v, r-l, q-p, a-e) </w:t>
            </w:r>
          </w:p>
          <w:p w:rsidR="00AB312B" w:rsidRDefault="007959A7">
            <w:pPr>
              <w:spacing w:after="12"/>
            </w:pPr>
            <w:r>
              <w:rPr>
                <w:sz w:val="18"/>
              </w:rPr>
              <w:t xml:space="preserve">………………………………………………………………. </w:t>
            </w:r>
          </w:p>
          <w:p w:rsidR="00AB312B" w:rsidRDefault="007959A7">
            <w:r>
              <w:rPr>
                <w:sz w:val="18"/>
              </w:rPr>
              <w:t>……………………………………………………………….</w:t>
            </w:r>
            <w:r>
              <w:t xml:space="preserve"> </w:t>
            </w:r>
          </w:p>
        </w:tc>
      </w:tr>
      <w:tr w:rsidR="00AB312B" w:rsidTr="00A25752">
        <w:trPr>
          <w:trHeight w:val="857"/>
        </w:trPr>
        <w:tc>
          <w:tcPr>
            <w:tcW w:w="182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AB312B"/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2"/>
            </w:pP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Correttezza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  <w:p w:rsidR="00AB312B" w:rsidRDefault="007959A7">
            <w:r>
              <w:t xml:space="preserve"> </w:t>
            </w:r>
          </w:p>
        </w:tc>
        <w:tc>
          <w:tcPr>
            <w:tcW w:w="268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AB312B"/>
        </w:tc>
      </w:tr>
      <w:tr w:rsidR="00AB312B" w:rsidTr="00A25752">
        <w:trPr>
          <w:trHeight w:val="1640"/>
        </w:trPr>
        <w:tc>
          <w:tcPr>
            <w:tcW w:w="18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5"/>
            </w:pPr>
            <w:r>
              <w:lastRenderedPageBreak/>
              <w:t xml:space="preserve"> </w:t>
            </w:r>
          </w:p>
          <w:p w:rsidR="00AB312B" w:rsidRDefault="007959A7">
            <w:pPr>
              <w:ind w:left="5"/>
            </w:pPr>
            <w:r>
              <w:t xml:space="preserve">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 xml:space="preserve">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>Comprensione</w:t>
            </w:r>
            <w:r>
              <w:t xml:space="preserve">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Comprensione orale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roofErr w:type="gramStart"/>
            <w:r>
              <w:rPr>
                <w:sz w:val="18"/>
              </w:rPr>
              <w:t>□  comprende</w:t>
            </w:r>
            <w:proofErr w:type="gramEnd"/>
            <w:r>
              <w:rPr>
                <w:sz w:val="18"/>
              </w:rPr>
              <w:t xml:space="preserve"> istruzioni date a voce,         dialoghi, … </w:t>
            </w:r>
          </w:p>
          <w:p w:rsidR="00AB312B" w:rsidRDefault="007959A7">
            <w:proofErr w:type="gramStart"/>
            <w:r>
              <w:rPr>
                <w:sz w:val="18"/>
              </w:rPr>
              <w:t>□  comprende</w:t>
            </w:r>
            <w:proofErr w:type="gramEnd"/>
            <w:r>
              <w:rPr>
                <w:sz w:val="18"/>
              </w:rPr>
              <w:t xml:space="preserve"> i contenuti  degli audiolibri  </w:t>
            </w:r>
          </w:p>
          <w:p w:rsidR="00AB312B" w:rsidRDefault="007959A7">
            <w:r>
              <w:rPr>
                <w:sz w:val="18"/>
              </w:rPr>
              <w:t xml:space="preserve">□ comprende il significato di testi      pubblicitari, trasmissioni radiofoniche, …    </w:t>
            </w:r>
          </w:p>
          <w:p w:rsidR="00AB312B" w:rsidRDefault="007959A7">
            <w:r>
              <w:rPr>
                <w:sz w:val="18"/>
              </w:rPr>
              <w:t xml:space="preserve">………………………………………………………………. </w:t>
            </w:r>
          </w:p>
          <w:p w:rsidR="00AB312B" w:rsidRDefault="007959A7">
            <w:r>
              <w:rPr>
                <w:sz w:val="18"/>
              </w:rPr>
              <w:t xml:space="preserve">………………………………………………………………. </w:t>
            </w:r>
          </w:p>
        </w:tc>
      </w:tr>
      <w:tr w:rsidR="00AB312B" w:rsidTr="00A25752">
        <w:trPr>
          <w:trHeight w:val="2453"/>
        </w:trPr>
        <w:tc>
          <w:tcPr>
            <w:tcW w:w="182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AB312B"/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Comprensione del testo scritto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roofErr w:type="gramStart"/>
            <w:r>
              <w:rPr>
                <w:sz w:val="18"/>
              </w:rPr>
              <w:t>□  ha</w:t>
            </w:r>
            <w:proofErr w:type="gramEnd"/>
            <w:r>
              <w:rPr>
                <w:sz w:val="18"/>
              </w:rPr>
              <w:t xml:space="preserve"> difficoltà a comprendere il testo se       legge ad alta voce </w:t>
            </w:r>
          </w:p>
          <w:p w:rsidR="00AB312B" w:rsidRDefault="007959A7">
            <w:proofErr w:type="gramStart"/>
            <w:r>
              <w:rPr>
                <w:sz w:val="18"/>
              </w:rPr>
              <w:t>□  comprende</w:t>
            </w:r>
            <w:proofErr w:type="gramEnd"/>
            <w:r>
              <w:rPr>
                <w:sz w:val="18"/>
              </w:rPr>
              <w:t xml:space="preserve"> meglio se opera una lettura       silenziosa </w:t>
            </w:r>
          </w:p>
          <w:p w:rsidR="00AB312B" w:rsidRDefault="007959A7">
            <w:proofErr w:type="gramStart"/>
            <w:r>
              <w:rPr>
                <w:sz w:val="18"/>
              </w:rPr>
              <w:t>□  esiste</w:t>
            </w:r>
            <w:proofErr w:type="gramEnd"/>
            <w:r>
              <w:rPr>
                <w:sz w:val="18"/>
              </w:rPr>
              <w:t xml:space="preserve"> una discrepanza tra comprensione       di testi di lettura diretta o in modalità di         ascolto </w:t>
            </w:r>
          </w:p>
          <w:p w:rsidR="00AB312B" w:rsidRDefault="007959A7">
            <w:pPr>
              <w:jc w:val="both"/>
            </w:pPr>
            <w:proofErr w:type="gramStart"/>
            <w:r>
              <w:rPr>
                <w:sz w:val="18"/>
              </w:rPr>
              <w:t>□  comprende</w:t>
            </w:r>
            <w:proofErr w:type="gramEnd"/>
            <w:r>
              <w:rPr>
                <w:sz w:val="18"/>
              </w:rPr>
              <w:t xml:space="preserve"> brani di breve lunghezza con       struttura sintattica semplice </w:t>
            </w:r>
          </w:p>
          <w:p w:rsidR="00AB312B" w:rsidRDefault="007959A7">
            <w:r>
              <w:rPr>
                <w:sz w:val="18"/>
              </w:rPr>
              <w:t xml:space="preserve">………………………………………………………………. </w:t>
            </w:r>
          </w:p>
          <w:p w:rsidR="00AB312B" w:rsidRDefault="007959A7">
            <w:r>
              <w:rPr>
                <w:sz w:val="18"/>
              </w:rPr>
              <w:t xml:space="preserve">………………………………………………………………. </w:t>
            </w:r>
          </w:p>
        </w:tc>
      </w:tr>
      <w:tr w:rsidR="00AB312B" w:rsidTr="00A25752">
        <w:trPr>
          <w:trHeight w:val="1900"/>
        </w:trPr>
        <w:tc>
          <w:tcPr>
            <w:tcW w:w="18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218"/>
              <w:ind w:left="5"/>
            </w:pPr>
            <w:r>
              <w:rPr>
                <w:b/>
              </w:rPr>
              <w:t xml:space="preserve"> </w:t>
            </w:r>
          </w:p>
          <w:p w:rsidR="00AB312B" w:rsidRDefault="007959A7">
            <w:pPr>
              <w:spacing w:after="218"/>
              <w:ind w:left="5"/>
            </w:pPr>
            <w:r>
              <w:rPr>
                <w:b/>
              </w:rPr>
              <w:t xml:space="preserve"> </w:t>
            </w:r>
          </w:p>
          <w:p w:rsidR="00AB312B" w:rsidRDefault="007959A7">
            <w:pPr>
              <w:spacing w:after="218"/>
              <w:ind w:left="5"/>
            </w:pPr>
            <w:r>
              <w:rPr>
                <w:b/>
              </w:rPr>
              <w:t xml:space="preserve"> </w:t>
            </w:r>
          </w:p>
          <w:p w:rsidR="00AB312B" w:rsidRDefault="007959A7">
            <w:pPr>
              <w:spacing w:after="218"/>
              <w:ind w:left="5"/>
            </w:pPr>
            <w:r>
              <w:rPr>
                <w:b/>
              </w:rPr>
              <w:t xml:space="preserve">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 xml:space="preserve">Scrittura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Tipologia di errori </w:t>
            </w:r>
          </w:p>
          <w:p w:rsidR="00AB312B" w:rsidRDefault="007959A7">
            <w:pPr>
              <w:ind w:left="2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  <w:p w:rsidR="00AB312B" w:rsidRDefault="007959A7">
            <w:r>
              <w:t xml:space="preserve"> </w:t>
            </w:r>
          </w:p>
        </w:tc>
        <w:tc>
          <w:tcPr>
            <w:tcW w:w="2682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B312B" w:rsidRDefault="007959A7">
            <w:pPr>
              <w:ind w:right="19"/>
              <w:jc w:val="both"/>
            </w:pPr>
            <w:r>
              <w:rPr>
                <w:sz w:val="18"/>
              </w:rPr>
              <w:t>□   errori fonologici (scambio grafemi b-</w:t>
            </w:r>
            <w:proofErr w:type="gramStart"/>
            <w:r>
              <w:rPr>
                <w:sz w:val="18"/>
              </w:rPr>
              <w:t xml:space="preserve">p,   </w:t>
            </w:r>
            <w:proofErr w:type="gramEnd"/>
            <w:r>
              <w:rPr>
                <w:sz w:val="18"/>
              </w:rPr>
              <w:t xml:space="preserve">     b- d,  f-v, r-l...,omissioni/aggiunte,    </w:t>
            </w:r>
          </w:p>
          <w:p w:rsidR="00AB312B" w:rsidRDefault="007959A7">
            <w:r>
              <w:rPr>
                <w:sz w:val="18"/>
              </w:rPr>
              <w:t xml:space="preserve">      inversioni, grafema inesatto </w:t>
            </w:r>
          </w:p>
          <w:p w:rsidR="00AB312B" w:rsidRDefault="007959A7">
            <w:r>
              <w:rPr>
                <w:sz w:val="18"/>
              </w:rPr>
              <w:t xml:space="preserve">□   errori non fonologici   </w:t>
            </w:r>
          </w:p>
          <w:p w:rsidR="00AB312B" w:rsidRDefault="007959A7">
            <w:pPr>
              <w:ind w:right="357"/>
              <w:jc w:val="both"/>
            </w:pPr>
            <w:r>
              <w:rPr>
                <w:sz w:val="18"/>
              </w:rPr>
              <w:t xml:space="preserve">      (fusioni/separazioni </w:t>
            </w:r>
            <w:proofErr w:type="gramStart"/>
            <w:r>
              <w:rPr>
                <w:sz w:val="18"/>
              </w:rPr>
              <w:t>illegali,  scambio</w:t>
            </w:r>
            <w:proofErr w:type="gramEnd"/>
            <w:r>
              <w:rPr>
                <w:sz w:val="18"/>
              </w:rPr>
              <w:t xml:space="preserve">        di grafema omofono, non omografo,        omissione/aggiunta h) </w:t>
            </w:r>
          </w:p>
          <w:p w:rsidR="00AB312B" w:rsidRDefault="007959A7">
            <w:pPr>
              <w:jc w:val="both"/>
            </w:pPr>
            <w:r>
              <w:rPr>
                <w:sz w:val="18"/>
              </w:rPr>
              <w:t xml:space="preserve">□   altri errori (omissione/aggiunte </w:t>
            </w:r>
            <w:proofErr w:type="gramStart"/>
            <w:r>
              <w:rPr>
                <w:sz w:val="18"/>
              </w:rPr>
              <w:t xml:space="preserve">doppie;   </w:t>
            </w:r>
            <w:proofErr w:type="gramEnd"/>
            <w:r>
              <w:rPr>
                <w:sz w:val="18"/>
              </w:rPr>
              <w:t xml:space="preserve">     omissione/aggiunte accento) </w:t>
            </w:r>
          </w:p>
          <w:p w:rsidR="00AB312B" w:rsidRDefault="007959A7">
            <w:r>
              <w:rPr>
                <w:sz w:val="18"/>
              </w:rPr>
              <w:t xml:space="preserve">□   adeguatezza del testo (aderenza alla        consegna/ pertinenza dell’argomento;  </w:t>
            </w:r>
          </w:p>
          <w:p w:rsidR="00AB312B" w:rsidRDefault="007959A7">
            <w:pPr>
              <w:ind w:right="249"/>
              <w:jc w:val="both"/>
            </w:pPr>
            <w:r>
              <w:rPr>
                <w:sz w:val="18"/>
              </w:rPr>
              <w:t xml:space="preserve">      efficacia </w:t>
            </w:r>
            <w:proofErr w:type="gramStart"/>
            <w:r>
              <w:rPr>
                <w:sz w:val="18"/>
              </w:rPr>
              <w:t>comunicativa..</w:t>
            </w:r>
            <w:proofErr w:type="gramEnd"/>
            <w:r>
              <w:rPr>
                <w:sz w:val="18"/>
              </w:rPr>
              <w:t xml:space="preserve">) □   </w:t>
            </w:r>
            <w:proofErr w:type="gramStart"/>
            <w:r>
              <w:rPr>
                <w:sz w:val="18"/>
              </w:rPr>
              <w:t>correttezza  ortografica</w:t>
            </w:r>
            <w:proofErr w:type="gramEnd"/>
            <w:r>
              <w:rPr>
                <w:sz w:val="18"/>
              </w:rPr>
              <w:t xml:space="preserve"> e        morfosintattica (uso  funzionale dei        connettivi testuali; punteggiatura..) □    lessico e </w:t>
            </w:r>
            <w:proofErr w:type="gramStart"/>
            <w:r>
              <w:rPr>
                <w:sz w:val="18"/>
              </w:rPr>
              <w:t>stile  (</w:t>
            </w:r>
            <w:proofErr w:type="gramEnd"/>
            <w:r>
              <w:rPr>
                <w:sz w:val="18"/>
              </w:rPr>
              <w:t xml:space="preserve">varietà lessicale;         adeguatezza del registro linguistico...) □    organizzazione testuale (legami tra le         idee, continuità tematica, originalità         espressiva) </w:t>
            </w:r>
          </w:p>
        </w:tc>
      </w:tr>
      <w:tr w:rsidR="00AB312B" w:rsidTr="00A25752">
        <w:trPr>
          <w:trHeight w:val="2549"/>
        </w:trPr>
        <w:tc>
          <w:tcPr>
            <w:tcW w:w="182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AB312B"/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Produzione </w:t>
            </w:r>
          </w:p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Ideazione </w:t>
            </w:r>
          </w:p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Stesura </w:t>
            </w:r>
          </w:p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Revisione </w:t>
            </w:r>
          </w:p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  <w:p w:rsidR="00AB312B" w:rsidRDefault="007959A7">
            <w:r>
              <w:t xml:space="preserve"> </w:t>
            </w:r>
          </w:p>
        </w:tc>
        <w:tc>
          <w:tcPr>
            <w:tcW w:w="268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B312B" w:rsidRDefault="00AB312B"/>
        </w:tc>
      </w:tr>
      <w:tr w:rsidR="00AB312B" w:rsidTr="00A25752">
        <w:trPr>
          <w:trHeight w:val="2500"/>
        </w:trPr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AB312B"/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7959A7">
            <w:pPr>
              <w:ind w:left="2"/>
            </w:pPr>
            <w:r>
              <w:rPr>
                <w:i/>
                <w:sz w:val="20"/>
              </w:rPr>
              <w:t>Grafia</w:t>
            </w:r>
            <w:r>
              <w:rPr>
                <w:i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  <w:p w:rsidR="00AB312B" w:rsidRDefault="007959A7">
            <w:r>
              <w:t xml:space="preserve"> </w:t>
            </w:r>
          </w:p>
        </w:tc>
        <w:tc>
          <w:tcPr>
            <w:tcW w:w="2682" w:type="dxa"/>
            <w:tcBorders>
              <w:top w:val="nil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7959A7">
            <w:pPr>
              <w:ind w:right="513"/>
              <w:jc w:val="both"/>
            </w:pPr>
            <w:r>
              <w:rPr>
                <w:sz w:val="18"/>
              </w:rPr>
              <w:t xml:space="preserve">□   problemi di lentezza nello scrivere   □   problemi di realizzazione del tratto           grafico </w:t>
            </w:r>
          </w:p>
          <w:p w:rsidR="00AB312B" w:rsidRDefault="007959A7">
            <w:pPr>
              <w:spacing w:after="4" w:line="236" w:lineRule="auto"/>
              <w:ind w:right="196"/>
            </w:pPr>
            <w:r>
              <w:rPr>
                <w:sz w:val="18"/>
              </w:rPr>
              <w:t xml:space="preserve">□   problemi di regolarità del tratto       grafico </w:t>
            </w:r>
          </w:p>
          <w:p w:rsidR="00AB312B" w:rsidRDefault="007959A7">
            <w:r>
              <w:rPr>
                <w:sz w:val="18"/>
              </w:rPr>
              <w:t xml:space="preserve">□   difficoltà nel seguire la dettatura </w:t>
            </w:r>
          </w:p>
          <w:p w:rsidR="00AB312B" w:rsidRDefault="007959A7">
            <w:r>
              <w:rPr>
                <w:sz w:val="18"/>
              </w:rPr>
              <w:t xml:space="preserve">□   difficoltà nella copia (lavagna/testo o            testo/testo…) </w:t>
            </w:r>
          </w:p>
          <w:p w:rsidR="00AB312B" w:rsidRDefault="007959A7">
            <w:r>
              <w:rPr>
                <w:sz w:val="18"/>
              </w:rPr>
              <w:t xml:space="preserve">………………………………………………………………. </w:t>
            </w:r>
          </w:p>
          <w:p w:rsidR="00AB312B" w:rsidRDefault="007959A7">
            <w:pPr>
              <w:spacing w:after="23"/>
            </w:pPr>
            <w:r>
              <w:rPr>
                <w:sz w:val="18"/>
              </w:rPr>
              <w:lastRenderedPageBreak/>
              <w:t xml:space="preserve">………………………………………………………………. </w:t>
            </w:r>
          </w:p>
          <w:p w:rsidR="00AB312B" w:rsidRDefault="007959A7">
            <w:r>
              <w:t xml:space="preserve"> </w:t>
            </w:r>
          </w:p>
        </w:tc>
      </w:tr>
      <w:tr w:rsidR="00AB312B" w:rsidTr="00A25752">
        <w:trPr>
          <w:trHeight w:val="604"/>
        </w:trPr>
        <w:tc>
          <w:tcPr>
            <w:tcW w:w="1827" w:type="dxa"/>
            <w:vMerge w:val="restart"/>
            <w:tcBorders>
              <w:top w:val="single" w:sz="18" w:space="0" w:color="7F7F7F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7959A7">
            <w:pPr>
              <w:ind w:left="5"/>
            </w:pPr>
            <w:r>
              <w:lastRenderedPageBreak/>
              <w:t xml:space="preserve"> </w:t>
            </w:r>
          </w:p>
          <w:p w:rsidR="00AB312B" w:rsidRDefault="007959A7">
            <w:pPr>
              <w:ind w:left="5"/>
            </w:pPr>
            <w:r>
              <w:t xml:space="preserve">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 xml:space="preserve">       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 xml:space="preserve">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 xml:space="preserve">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 xml:space="preserve">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 xml:space="preserve">Calcolo  </w:t>
            </w:r>
          </w:p>
        </w:tc>
        <w:tc>
          <w:tcPr>
            <w:tcW w:w="1987" w:type="dxa"/>
            <w:tcBorders>
              <w:top w:val="single" w:sz="18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AB312B" w:rsidRDefault="007959A7">
            <w:pPr>
              <w:ind w:left="2"/>
            </w:pPr>
            <w:r>
              <w:rPr>
                <w:b/>
              </w:rPr>
              <w:t>Indici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18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AB312B" w:rsidRDefault="007959A7">
            <w:r>
              <w:rPr>
                <w:b/>
              </w:rPr>
              <w:t xml:space="preserve">Elementi desunti dalla diagnosi </w:t>
            </w:r>
          </w:p>
        </w:tc>
        <w:tc>
          <w:tcPr>
            <w:tcW w:w="2682" w:type="dxa"/>
            <w:tcBorders>
              <w:top w:val="single" w:sz="18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AB312B" w:rsidRDefault="007959A7">
            <w:r>
              <w:rPr>
                <w:b/>
              </w:rPr>
              <w:t xml:space="preserve">Elementi desunti dall’osservazione in classe </w:t>
            </w:r>
          </w:p>
        </w:tc>
      </w:tr>
      <w:tr w:rsidR="00AB312B" w:rsidTr="00A25752">
        <w:trPr>
          <w:trHeight w:val="1437"/>
        </w:trPr>
        <w:tc>
          <w:tcPr>
            <w:tcW w:w="182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B312B" w:rsidRDefault="00AB312B"/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A mente 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  <w:p w:rsidR="00AB312B" w:rsidRDefault="007959A7">
            <w:r>
              <w:t xml:space="preserve"> </w:t>
            </w:r>
          </w:p>
        </w:tc>
        <w:tc>
          <w:tcPr>
            <w:tcW w:w="26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7959A7">
            <w:pPr>
              <w:spacing w:after="1"/>
              <w:ind w:right="564"/>
              <w:jc w:val="both"/>
            </w:pPr>
            <w:r>
              <w:rPr>
                <w:sz w:val="18"/>
              </w:rPr>
              <w:t xml:space="preserve">□   errori di </w:t>
            </w:r>
            <w:proofErr w:type="spellStart"/>
            <w:r>
              <w:rPr>
                <w:sz w:val="18"/>
              </w:rPr>
              <w:t>processamento</w:t>
            </w:r>
            <w:proofErr w:type="spellEnd"/>
            <w:r>
              <w:rPr>
                <w:sz w:val="18"/>
              </w:rPr>
              <w:t xml:space="preserve"> numerico   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difficoltà nel leggere e scrivere i       numeri, negli aspetti cardinali e       ordinali e nella corrispondenza tra       numero e quantità) </w:t>
            </w:r>
          </w:p>
          <w:p w:rsidR="00AB312B" w:rsidRDefault="007959A7">
            <w:pPr>
              <w:ind w:right="285"/>
            </w:pPr>
            <w:r>
              <w:rPr>
                <w:sz w:val="18"/>
              </w:rPr>
              <w:t xml:space="preserve">□   difficoltà di uso degli algoritmi di      base del calcolo (scritto e a mente) </w:t>
            </w:r>
          </w:p>
          <w:p w:rsidR="00AB312B" w:rsidRDefault="007959A7">
            <w:proofErr w:type="gramStart"/>
            <w:r>
              <w:rPr>
                <w:sz w:val="18"/>
              </w:rPr>
              <w:t>□  difficoltà</w:t>
            </w:r>
            <w:proofErr w:type="gramEnd"/>
            <w:r>
              <w:rPr>
                <w:sz w:val="18"/>
              </w:rPr>
              <w:t xml:space="preserve"> nell’incolonnare i numeri </w:t>
            </w:r>
          </w:p>
          <w:p w:rsidR="00AB312B" w:rsidRDefault="007959A7">
            <w:proofErr w:type="gramStart"/>
            <w:r>
              <w:rPr>
                <w:sz w:val="18"/>
              </w:rPr>
              <w:t>□  difficoltà</w:t>
            </w:r>
            <w:proofErr w:type="gramEnd"/>
            <w:r>
              <w:rPr>
                <w:sz w:val="18"/>
              </w:rPr>
              <w:t xml:space="preserve"> nel recupero di fatti aritmetici  </w:t>
            </w:r>
          </w:p>
          <w:p w:rsidR="00AB312B" w:rsidRDefault="007959A7">
            <w:pPr>
              <w:ind w:right="598"/>
            </w:pPr>
            <w:r>
              <w:rPr>
                <w:sz w:val="18"/>
              </w:rPr>
              <w:t xml:space="preserve">     (tabelline, addizioni semplici, …) </w:t>
            </w:r>
            <w:proofErr w:type="gramStart"/>
            <w:r>
              <w:rPr>
                <w:sz w:val="18"/>
              </w:rPr>
              <w:t>□  difficoltà</w:t>
            </w:r>
            <w:proofErr w:type="gramEnd"/>
            <w:r>
              <w:rPr>
                <w:sz w:val="18"/>
              </w:rPr>
              <w:t xml:space="preserve"> a  ricordare formule ed       algoritmi del calcolo scritto </w:t>
            </w:r>
          </w:p>
          <w:p w:rsidR="00AB312B" w:rsidRDefault="007959A7">
            <w:proofErr w:type="gramStart"/>
            <w:r>
              <w:rPr>
                <w:sz w:val="18"/>
              </w:rPr>
              <w:t>□  scarsa</w:t>
            </w:r>
            <w:proofErr w:type="gramEnd"/>
            <w:r>
              <w:rPr>
                <w:sz w:val="18"/>
              </w:rPr>
              <w:t xml:space="preserve"> comprensione del testo  </w:t>
            </w:r>
          </w:p>
          <w:p w:rsidR="00AB312B" w:rsidRDefault="007959A7">
            <w:r>
              <w:rPr>
                <w:sz w:val="18"/>
              </w:rPr>
              <w:t xml:space="preserve">     problematico </w:t>
            </w:r>
          </w:p>
          <w:p w:rsidR="00AB312B" w:rsidRDefault="007959A7">
            <w:proofErr w:type="gramStart"/>
            <w:r>
              <w:rPr>
                <w:sz w:val="18"/>
              </w:rPr>
              <w:t>□  difficoltà</w:t>
            </w:r>
            <w:proofErr w:type="gramEnd"/>
            <w:r>
              <w:rPr>
                <w:sz w:val="18"/>
              </w:rPr>
              <w:t xml:space="preserve"> nei processi di ragionamento  </w:t>
            </w:r>
          </w:p>
          <w:p w:rsidR="00AB312B" w:rsidRDefault="007959A7">
            <w:pPr>
              <w:ind w:right="239"/>
              <w:jc w:val="both"/>
            </w:pPr>
            <w:proofErr w:type="gramStart"/>
            <w:r>
              <w:rPr>
                <w:sz w:val="18"/>
              </w:rPr>
              <w:t>□  difficoltà</w:t>
            </w:r>
            <w:proofErr w:type="gramEnd"/>
            <w:r>
              <w:rPr>
                <w:sz w:val="18"/>
              </w:rPr>
              <w:t xml:space="preserve"> nei compiti di stima numerica            (stimare le distanze, i pesi, le  quantità,        le lunghezze..) </w:t>
            </w:r>
          </w:p>
          <w:p w:rsidR="00AB312B" w:rsidRDefault="007959A7">
            <w:proofErr w:type="gramStart"/>
            <w:r>
              <w:rPr>
                <w:sz w:val="18"/>
              </w:rPr>
              <w:t>□  difficoltà</w:t>
            </w:r>
            <w:proofErr w:type="gramEnd"/>
            <w:r>
              <w:rPr>
                <w:sz w:val="18"/>
              </w:rPr>
              <w:t xml:space="preserve"> nell’uso del denaro (stime di      costi; calcolo del resto; delle percentuali,      guadagno...) </w:t>
            </w:r>
          </w:p>
          <w:p w:rsidR="00AB312B" w:rsidRDefault="007959A7">
            <w:r>
              <w:rPr>
                <w:sz w:val="18"/>
              </w:rPr>
              <w:t xml:space="preserve">………………………………………………………………. </w:t>
            </w:r>
          </w:p>
          <w:p w:rsidR="00AB312B" w:rsidRDefault="007959A7">
            <w:r>
              <w:rPr>
                <w:sz w:val="18"/>
              </w:rPr>
              <w:t xml:space="preserve">………………………………………………………………. </w:t>
            </w:r>
          </w:p>
          <w:p w:rsidR="00AB312B" w:rsidRDefault="007959A7">
            <w:r>
              <w:rPr>
                <w:sz w:val="18"/>
              </w:rPr>
              <w:t xml:space="preserve"> </w:t>
            </w:r>
          </w:p>
        </w:tc>
      </w:tr>
      <w:tr w:rsidR="00AB312B" w:rsidTr="00A25752">
        <w:trPr>
          <w:trHeight w:val="1232"/>
        </w:trPr>
        <w:tc>
          <w:tcPr>
            <w:tcW w:w="182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B312B" w:rsidRDefault="00AB312B"/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Scritto  </w:t>
            </w:r>
          </w:p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  <w:p w:rsidR="00AB312B" w:rsidRDefault="007959A7">
            <w:r>
              <w:t xml:space="preserve"> </w:t>
            </w:r>
          </w:p>
        </w:tc>
        <w:tc>
          <w:tcPr>
            <w:tcW w:w="268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B312B" w:rsidRDefault="00AB312B"/>
        </w:tc>
      </w:tr>
      <w:tr w:rsidR="00AB312B" w:rsidTr="00A25752">
        <w:trPr>
          <w:trHeight w:val="2634"/>
        </w:trPr>
        <w:tc>
          <w:tcPr>
            <w:tcW w:w="1827" w:type="dxa"/>
            <w:vMerge/>
            <w:tcBorders>
              <w:top w:val="nil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AB312B"/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i/>
                <w:sz w:val="20"/>
              </w:rPr>
              <w:t xml:space="preserve">Abilità matematiche 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</w:tc>
        <w:tc>
          <w:tcPr>
            <w:tcW w:w="2682" w:type="dxa"/>
            <w:vMerge/>
            <w:tcBorders>
              <w:top w:val="nil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AB312B"/>
        </w:tc>
      </w:tr>
      <w:tr w:rsidR="00AB312B" w:rsidTr="00A25752">
        <w:trPr>
          <w:trHeight w:val="2045"/>
        </w:trPr>
        <w:tc>
          <w:tcPr>
            <w:tcW w:w="1827" w:type="dxa"/>
            <w:tcBorders>
              <w:top w:val="single" w:sz="18" w:space="0" w:color="7F7F7F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7959A7">
            <w:pPr>
              <w:ind w:left="5"/>
            </w:pPr>
            <w:r>
              <w:rPr>
                <w:b/>
              </w:rPr>
              <w:t xml:space="preserve">Proprietà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 xml:space="preserve">linguistica </w:t>
            </w:r>
          </w:p>
          <w:p w:rsidR="00AB312B" w:rsidRDefault="007959A7">
            <w:pPr>
              <w:ind w:left="5"/>
            </w:pPr>
            <w:r>
              <w:t xml:space="preserve"> </w:t>
            </w:r>
          </w:p>
          <w:p w:rsidR="00AB312B" w:rsidRDefault="007959A7">
            <w:pPr>
              <w:ind w:left="5"/>
            </w:pPr>
            <w:r>
              <w:t xml:space="preserve">         </w:t>
            </w:r>
          </w:p>
          <w:p w:rsidR="00AB312B" w:rsidRDefault="007959A7">
            <w:pPr>
              <w:ind w:left="5"/>
            </w:pPr>
            <w:r>
              <w:t xml:space="preserve">        </w:t>
            </w:r>
          </w:p>
          <w:p w:rsidR="00AB312B" w:rsidRDefault="007959A7">
            <w:pPr>
              <w:ind w:left="5"/>
            </w:pPr>
            <w:r>
              <w:t xml:space="preserve">      </w:t>
            </w:r>
          </w:p>
          <w:p w:rsidR="00AB312B" w:rsidRDefault="007959A7">
            <w:pPr>
              <w:ind w:left="5"/>
            </w:pPr>
            <w:r>
              <w:t xml:space="preserve"> </w:t>
            </w:r>
          </w:p>
        </w:tc>
        <w:tc>
          <w:tcPr>
            <w:tcW w:w="7930" w:type="dxa"/>
            <w:gridSpan w:val="3"/>
            <w:tcBorders>
              <w:top w:val="single" w:sz="18" w:space="0" w:color="7F7F7F"/>
              <w:left w:val="single" w:sz="3" w:space="0" w:color="000000"/>
              <w:bottom w:val="single" w:sz="18" w:space="0" w:color="7F7F7F"/>
              <w:right w:val="single" w:sz="3" w:space="0" w:color="000000"/>
            </w:tcBorders>
            <w:vAlign w:val="bottom"/>
          </w:tcPr>
          <w:p w:rsidR="00AB312B" w:rsidRDefault="007959A7">
            <w:pPr>
              <w:spacing w:after="68"/>
              <w:ind w:left="2"/>
            </w:pPr>
            <w:r>
              <w:rPr>
                <w:sz w:val="10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□   difficoltà di esposizione orale e di organizzazione del discorso (difficoltà nel riassumere dati ed argomenti)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>□   confusione o difficoltà nel ricordare nomi e date (</w:t>
            </w:r>
            <w:proofErr w:type="spellStart"/>
            <w:r>
              <w:rPr>
                <w:sz w:val="18"/>
              </w:rPr>
              <w:t>disnomia</w:t>
            </w:r>
            <w:proofErr w:type="spellEnd"/>
            <w:r>
              <w:rPr>
                <w:sz w:val="18"/>
              </w:rPr>
              <w:t xml:space="preserve">)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□   difficoltà a ricordare termini specifici delle discipline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□   difficoltà ad utilizzare il lessico adeguato al contesto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□   utilizzo prevalente del dialetto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□   utilizzo di linguaggi alternativi o integrativi 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……………………………………………………………………………………………………………………………………………………………………………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AB312B" w:rsidTr="00A25752">
        <w:trPr>
          <w:trHeight w:val="1804"/>
        </w:trPr>
        <w:tc>
          <w:tcPr>
            <w:tcW w:w="1827" w:type="dxa"/>
            <w:tcBorders>
              <w:top w:val="single" w:sz="18" w:space="0" w:color="7F7F7F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7959A7">
            <w:pPr>
              <w:ind w:left="5"/>
            </w:pPr>
            <w:r>
              <w:lastRenderedPageBreak/>
              <w:t xml:space="preserve">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 xml:space="preserve">Difficoltà in </w:t>
            </w:r>
          </w:p>
          <w:p w:rsidR="00AB312B" w:rsidRDefault="007959A7">
            <w:pPr>
              <w:ind w:left="5"/>
            </w:pPr>
            <w:r>
              <w:rPr>
                <w:b/>
              </w:rPr>
              <w:t xml:space="preserve">Lingue straniere </w:t>
            </w:r>
          </w:p>
        </w:tc>
        <w:tc>
          <w:tcPr>
            <w:tcW w:w="7930" w:type="dxa"/>
            <w:gridSpan w:val="3"/>
            <w:tcBorders>
              <w:top w:val="single" w:sz="18" w:space="0" w:color="7F7F7F"/>
              <w:left w:val="single" w:sz="3" w:space="0" w:color="000000"/>
              <w:bottom w:val="single" w:sz="18" w:space="0" w:color="7F7F7F"/>
              <w:right w:val="single" w:sz="3" w:space="0" w:color="000000"/>
            </w:tcBorders>
            <w:vAlign w:val="bottom"/>
          </w:tcPr>
          <w:p w:rsidR="00AB312B" w:rsidRDefault="007959A7">
            <w:pPr>
              <w:spacing w:after="82"/>
              <w:ind w:left="2"/>
            </w:pPr>
            <w:r>
              <w:rPr>
                <w:sz w:val="8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□ lettura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□ comprensione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□ scrittura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□ esposizione orale 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……………………………………………………………………………………………………………………………………………………………………………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AB312B" w:rsidTr="00A25752">
        <w:trPr>
          <w:trHeight w:val="1564"/>
        </w:trPr>
        <w:tc>
          <w:tcPr>
            <w:tcW w:w="1827" w:type="dxa"/>
            <w:tcBorders>
              <w:top w:val="single" w:sz="18" w:space="0" w:color="7F7F7F"/>
              <w:left w:val="single" w:sz="3" w:space="0" w:color="000000"/>
              <w:bottom w:val="single" w:sz="18" w:space="0" w:color="7F7F7F"/>
              <w:right w:val="single" w:sz="3" w:space="0" w:color="000000"/>
            </w:tcBorders>
          </w:tcPr>
          <w:p w:rsidR="00AB312B" w:rsidRDefault="007959A7">
            <w:pPr>
              <w:spacing w:line="275" w:lineRule="auto"/>
              <w:ind w:left="5"/>
            </w:pPr>
            <w:r>
              <w:rPr>
                <w:b/>
              </w:rPr>
              <w:t xml:space="preserve">Atteggiamento verso lingua e cultura d’origine </w:t>
            </w:r>
          </w:p>
          <w:p w:rsidR="00AB312B" w:rsidRDefault="007959A7">
            <w:pPr>
              <w:ind w:left="5" w:right="7"/>
            </w:pPr>
            <w:r>
              <w:rPr>
                <w:sz w:val="18"/>
              </w:rPr>
              <w:t xml:space="preserve">(per gli alunni stranieri) </w:t>
            </w:r>
          </w:p>
        </w:tc>
        <w:tc>
          <w:tcPr>
            <w:tcW w:w="7930" w:type="dxa"/>
            <w:gridSpan w:val="3"/>
            <w:tcBorders>
              <w:top w:val="single" w:sz="18" w:space="0" w:color="7F7F7F"/>
              <w:left w:val="single" w:sz="3" w:space="0" w:color="000000"/>
              <w:bottom w:val="single" w:sz="18" w:space="0" w:color="7F7F7F"/>
              <w:right w:val="single" w:sz="3" w:space="0" w:color="000000"/>
            </w:tcBorders>
            <w:vAlign w:val="bottom"/>
          </w:tcPr>
          <w:p w:rsidR="00AB312B" w:rsidRDefault="007959A7">
            <w:pPr>
              <w:ind w:left="42"/>
            </w:pPr>
            <w:r>
              <w:rPr>
                <w:rFonts w:ascii="Segoe UI Symbol" w:eastAsia="Segoe UI Symbol" w:hAnsi="Segoe UI Symbol" w:cs="Segoe UI Symbol"/>
                <w:sz w:val="18"/>
              </w:rPr>
              <w:t>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conserva e sviluppa la propria lingua d’origine a casa e con i connazionali </w:t>
            </w:r>
          </w:p>
          <w:p w:rsidR="00AB312B" w:rsidRDefault="007959A7">
            <w:pPr>
              <w:spacing w:after="2"/>
              <w:ind w:left="38"/>
            </w:pPr>
            <w:r>
              <w:rPr>
                <w:rFonts w:ascii="Segoe UI Symbol" w:eastAsia="Segoe UI Symbol" w:hAnsi="Segoe UI Symbol" w:cs="Segoe UI Symbol"/>
                <w:sz w:val="18"/>
              </w:rPr>
              <w:t>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fa riferimenti spontanei al proprio paese d’origine e alla propria lingua </w:t>
            </w:r>
          </w:p>
          <w:p w:rsidR="00AB312B" w:rsidRDefault="007959A7">
            <w:pPr>
              <w:ind w:left="38"/>
            </w:pPr>
            <w:r>
              <w:rPr>
                <w:rFonts w:ascii="Segoe UI Symbol" w:eastAsia="Segoe UI Symbol" w:hAnsi="Segoe UI Symbol" w:cs="Segoe UI Symbol"/>
                <w:sz w:val="18"/>
              </w:rPr>
              <w:t>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fa riferimenti al proprio paese d’origine e alla propria lingua solo se sollecitato </w:t>
            </w:r>
          </w:p>
          <w:p w:rsidR="00AB312B" w:rsidRDefault="007959A7">
            <w:pPr>
              <w:ind w:left="38"/>
            </w:pPr>
            <w:r>
              <w:rPr>
                <w:rFonts w:ascii="Segoe UI Symbol" w:eastAsia="Segoe UI Symbol" w:hAnsi="Segoe UI Symbol" w:cs="Segoe UI Symbol"/>
                <w:sz w:val="18"/>
              </w:rPr>
              <w:t>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esprime chiusura, difesa, vergogna nei confronti del proprio paese d’origine e della propria lingua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AB312B" w:rsidRDefault="007959A7">
            <w:pPr>
              <w:ind w:left="2"/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…………………………………………………………………………………………………………………………………………………………………………… </w:t>
            </w:r>
          </w:p>
        </w:tc>
      </w:tr>
    </w:tbl>
    <w:p w:rsidR="00AB312B" w:rsidRDefault="007959A7">
      <w:pPr>
        <w:spacing w:after="0"/>
        <w:ind w:left="132"/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sz w:val="18"/>
        </w:rPr>
        <w:t xml:space="preserve"> </w:t>
      </w:r>
    </w:p>
    <w:tbl>
      <w:tblPr>
        <w:tblStyle w:val="TableGrid"/>
        <w:tblW w:w="9615" w:type="dxa"/>
        <w:tblInd w:w="2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7791"/>
      </w:tblGrid>
      <w:tr w:rsidR="00AB312B" w:rsidTr="00FC426F">
        <w:trPr>
          <w:trHeight w:val="701"/>
        </w:trPr>
        <w:tc>
          <w:tcPr>
            <w:tcW w:w="1824" w:type="dxa"/>
            <w:vMerge w:val="restart"/>
            <w:tcBorders>
              <w:top w:val="single" w:sz="18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  <w:p w:rsidR="00AB312B" w:rsidRDefault="007959A7">
            <w:r>
              <w:t xml:space="preserve"> </w:t>
            </w:r>
          </w:p>
          <w:p w:rsidR="00AB312B" w:rsidRDefault="007959A7">
            <w:r>
              <w:t xml:space="preserve"> </w:t>
            </w:r>
            <w:r>
              <w:rPr>
                <w:b/>
              </w:rPr>
              <w:t xml:space="preserve">  </w:t>
            </w:r>
          </w:p>
          <w:p w:rsidR="00AB312B" w:rsidRDefault="007959A7">
            <w:r>
              <w:rPr>
                <w:b/>
              </w:rPr>
              <w:t xml:space="preserve"> </w:t>
            </w:r>
          </w:p>
          <w:p w:rsidR="00AB312B" w:rsidRDefault="007959A7">
            <w:r>
              <w:rPr>
                <w:b/>
              </w:rPr>
              <w:t xml:space="preserve"> </w:t>
            </w:r>
          </w:p>
          <w:p w:rsidR="00AB312B" w:rsidRDefault="007959A7">
            <w:r>
              <w:rPr>
                <w:b/>
              </w:rPr>
              <w:t xml:space="preserve">Altro </w:t>
            </w:r>
          </w:p>
          <w:p w:rsidR="00AB312B" w:rsidRDefault="007959A7">
            <w:r>
              <w:t xml:space="preserve"> </w:t>
            </w:r>
          </w:p>
        </w:tc>
        <w:tc>
          <w:tcPr>
            <w:tcW w:w="7791" w:type="dxa"/>
            <w:tcBorders>
              <w:top w:val="single" w:sz="8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B312B" w:rsidRDefault="007959A7">
            <w:r>
              <w:rPr>
                <w:b/>
              </w:rPr>
              <w:t xml:space="preserve">Difficoltà nell’area motorio-prassica </w:t>
            </w:r>
          </w:p>
          <w:p w:rsidR="00AB312B" w:rsidRDefault="007959A7">
            <w:pPr>
              <w:spacing w:after="23"/>
            </w:pPr>
            <w:r>
              <w:rPr>
                <w:sz w:val="18"/>
              </w:rPr>
              <w:t xml:space="preserve">□ motricità globale    □ motricità fine    □ coordinazione motoria     □ movimenti finalizzati     □ orientamento </w:t>
            </w:r>
          </w:p>
          <w:p w:rsidR="00AB312B" w:rsidRDefault="007959A7">
            <w:r>
              <w:rPr>
                <w:b/>
              </w:rPr>
              <w:t xml:space="preserve"> </w:t>
            </w:r>
          </w:p>
        </w:tc>
      </w:tr>
      <w:tr w:rsidR="00AB312B" w:rsidTr="00FC426F">
        <w:trPr>
          <w:trHeight w:val="68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B312B" w:rsidRDefault="00AB312B"/>
        </w:tc>
        <w:tc>
          <w:tcPr>
            <w:tcW w:w="7791" w:type="dxa"/>
            <w:tcBorders>
              <w:top w:val="single" w:sz="3" w:space="0" w:color="000000"/>
              <w:left w:val="single" w:sz="3" w:space="0" w:color="000000"/>
              <w:bottom w:val="single" w:sz="8" w:space="0" w:color="7F7F7F"/>
              <w:right w:val="single" w:sz="3" w:space="0" w:color="000000"/>
            </w:tcBorders>
          </w:tcPr>
          <w:p w:rsidR="00AB312B" w:rsidRDefault="007959A7">
            <w:r>
              <w:rPr>
                <w:b/>
              </w:rPr>
              <w:t xml:space="preserve">Ulteriori disturbi associati: </w:t>
            </w:r>
          </w:p>
          <w:p w:rsidR="00AB312B" w:rsidRDefault="007959A7">
            <w:r>
              <w:t xml:space="preserve"> </w:t>
            </w:r>
          </w:p>
        </w:tc>
      </w:tr>
      <w:tr w:rsidR="00AB312B" w:rsidTr="00FC426F">
        <w:trPr>
          <w:trHeight w:val="9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AB312B"/>
        </w:tc>
        <w:tc>
          <w:tcPr>
            <w:tcW w:w="7791" w:type="dxa"/>
            <w:tcBorders>
              <w:top w:val="single" w:sz="8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t xml:space="preserve"> </w:t>
            </w:r>
          </w:p>
          <w:p w:rsidR="00AB312B" w:rsidRDefault="007959A7">
            <w:r>
              <w:rPr>
                <w:b/>
              </w:rPr>
              <w:t xml:space="preserve">Eventuali annotazioni e osservazioni </w:t>
            </w:r>
          </w:p>
        </w:tc>
      </w:tr>
    </w:tbl>
    <w:p w:rsidR="00AB312B" w:rsidRDefault="007959A7">
      <w:pPr>
        <w:spacing w:after="285"/>
        <w:ind w:left="144"/>
      </w:pPr>
      <w:r>
        <w:rPr>
          <w:sz w:val="18"/>
        </w:rPr>
        <w:t xml:space="preserve"> </w:t>
      </w:r>
    </w:p>
    <w:p w:rsidR="00AB312B" w:rsidRDefault="007959A7">
      <w:pPr>
        <w:pStyle w:val="Titolo1"/>
        <w:ind w:left="1234" w:right="0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Caratteristiche comportamentali </w:t>
      </w:r>
      <w:r>
        <w:rPr>
          <w:b w:val="0"/>
          <w:sz w:val="18"/>
        </w:rPr>
        <w:t xml:space="preserve"> </w:t>
      </w:r>
    </w:p>
    <w:p w:rsidR="00AB312B" w:rsidRDefault="007959A7">
      <w:pPr>
        <w:spacing w:after="4" w:line="250" w:lineRule="auto"/>
        <w:ind w:left="874" w:right="139" w:hanging="10"/>
      </w:pPr>
      <w:r>
        <w:rPr>
          <w:sz w:val="18"/>
        </w:rPr>
        <w:t xml:space="preserve">(Desunte anche dagli indicatori della </w:t>
      </w:r>
      <w:r>
        <w:rPr>
          <w:i/>
          <w:sz w:val="18"/>
        </w:rPr>
        <w:t>“Griglia per l’individuazione di aree relative ai Bisogni Educativi Speciali per la Scuola del primo e del secondo ciclo” e dal “Questionario per favorire la raccolta di informazioni utili alla stesura e al monitoraggio del PDP”</w:t>
      </w:r>
      <w:r>
        <w:rPr>
          <w:sz w:val="18"/>
        </w:rPr>
        <w:t xml:space="preserve">) </w:t>
      </w:r>
    </w:p>
    <w:tbl>
      <w:tblPr>
        <w:tblStyle w:val="TableGrid"/>
        <w:tblW w:w="9783" w:type="dxa"/>
        <w:tblInd w:w="36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83"/>
      </w:tblGrid>
      <w:tr w:rsidR="00AB312B">
        <w:trPr>
          <w:trHeight w:val="1025"/>
        </w:trPr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 xml:space="preserve">Area della relazionalità </w:t>
            </w:r>
          </w:p>
          <w:p w:rsidR="00AB312B" w:rsidRDefault="007959A7">
            <w:pPr>
              <w:spacing w:after="35"/>
            </w:pPr>
            <w:r>
              <w:rPr>
                <w:i/>
                <w:sz w:val="18"/>
              </w:rPr>
              <w:t xml:space="preserve">(qualità dei rapporti con compagni e figure adulte, qualità della relazione in </w:t>
            </w:r>
            <w:proofErr w:type="gramStart"/>
            <w:r>
              <w:rPr>
                <w:i/>
                <w:sz w:val="18"/>
              </w:rPr>
              <w:t>gruppo,…</w:t>
            </w:r>
            <w:proofErr w:type="gramEnd"/>
            <w:r>
              <w:rPr>
                <w:i/>
                <w:sz w:val="18"/>
              </w:rPr>
              <w:t xml:space="preserve">) </w:t>
            </w:r>
          </w:p>
          <w:p w:rsidR="00AB312B" w:rsidRDefault="007959A7"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color w:val="FF0000"/>
                <w:sz w:val="20"/>
              </w:rPr>
              <w:t xml:space="preserve"> </w:t>
            </w:r>
          </w:p>
        </w:tc>
      </w:tr>
      <w:tr w:rsidR="00AB312B">
        <w:trPr>
          <w:trHeight w:val="1104"/>
        </w:trPr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 xml:space="preserve">Area emotivo – motivazionale  </w:t>
            </w:r>
          </w:p>
          <w:p w:rsidR="00AB312B" w:rsidRDefault="007959A7">
            <w:pPr>
              <w:spacing w:after="35"/>
            </w:pPr>
            <w:r>
              <w:rPr>
                <w:i/>
                <w:sz w:val="18"/>
              </w:rPr>
              <w:t xml:space="preserve">(autostima, risposte emotive, motivazione, responsabilità, autocontrollo verbale-motorio-emotivo) </w:t>
            </w:r>
          </w:p>
          <w:p w:rsidR="00AB312B" w:rsidRDefault="007959A7">
            <w:pPr>
              <w:spacing w:after="16"/>
            </w:pPr>
            <w:r>
              <w:rPr>
                <w:b/>
                <w:sz w:val="20"/>
              </w:rPr>
              <w:t xml:space="preserve">……………………………………………………………………………………………………………………………………………………………………………… </w:t>
            </w:r>
          </w:p>
          <w:p w:rsidR="00AB312B" w:rsidRDefault="007959A7">
            <w:r>
              <w:rPr>
                <w:b/>
                <w:sz w:val="20"/>
              </w:rPr>
              <w:t xml:space="preserve"> </w:t>
            </w:r>
          </w:p>
        </w:tc>
      </w:tr>
      <w:tr w:rsidR="00AB312B">
        <w:trPr>
          <w:trHeight w:val="1104"/>
        </w:trPr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 xml:space="preserve">Area socio-economico-culturale e linguistica </w:t>
            </w:r>
          </w:p>
          <w:p w:rsidR="00AB312B" w:rsidRDefault="007959A7">
            <w:pPr>
              <w:spacing w:after="35"/>
            </w:pPr>
            <w:r>
              <w:rPr>
                <w:i/>
                <w:sz w:val="18"/>
              </w:rPr>
              <w:t xml:space="preserve">(contesti problematici, territorio, extra-scuola) </w:t>
            </w:r>
          </w:p>
          <w:p w:rsidR="00AB312B" w:rsidRDefault="007959A7">
            <w:pPr>
              <w:spacing w:after="16"/>
            </w:pPr>
            <w:r>
              <w:rPr>
                <w:b/>
                <w:sz w:val="20"/>
              </w:rPr>
              <w:t xml:space="preserve">…………………………………………………………………………………………………………………………………………………………………………… </w:t>
            </w:r>
          </w:p>
          <w:p w:rsidR="00AB312B" w:rsidRDefault="007959A7">
            <w:r>
              <w:rPr>
                <w:b/>
                <w:sz w:val="20"/>
              </w:rPr>
              <w:t xml:space="preserve"> </w:t>
            </w:r>
          </w:p>
        </w:tc>
      </w:tr>
    </w:tbl>
    <w:p w:rsidR="00AB312B" w:rsidRDefault="007959A7">
      <w:pPr>
        <w:spacing w:after="0"/>
        <w:ind w:left="144"/>
      </w:pPr>
      <w:r>
        <w:rPr>
          <w:b/>
          <w:sz w:val="20"/>
        </w:rPr>
        <w:t xml:space="preserve"> </w:t>
      </w:r>
    </w:p>
    <w:tbl>
      <w:tblPr>
        <w:tblStyle w:val="TableGrid"/>
        <w:tblW w:w="9783" w:type="dxa"/>
        <w:tblInd w:w="36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83"/>
      </w:tblGrid>
      <w:tr w:rsidR="00AB312B">
        <w:trPr>
          <w:trHeight w:val="972"/>
        </w:trPr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216"/>
            </w:pPr>
            <w:r>
              <w:rPr>
                <w:b/>
                <w:sz w:val="20"/>
              </w:rPr>
              <w:t xml:space="preserve">Frequenza della scuola          </w:t>
            </w:r>
          </w:p>
          <w:p w:rsidR="00AB312B" w:rsidRDefault="007959A7">
            <w:r>
              <w:rPr>
                <w:b/>
                <w:sz w:val="20"/>
              </w:rPr>
              <w:t xml:space="preserve">……………………………………………………………………………………………………………………………………………………………………………… </w:t>
            </w:r>
          </w:p>
        </w:tc>
      </w:tr>
      <w:tr w:rsidR="00AB312B">
        <w:trPr>
          <w:trHeight w:val="973"/>
        </w:trPr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220"/>
            </w:pPr>
            <w:r>
              <w:rPr>
                <w:b/>
                <w:sz w:val="20"/>
              </w:rPr>
              <w:lastRenderedPageBreak/>
              <w:t xml:space="preserve">Capacità organizzative </w:t>
            </w:r>
            <w:r>
              <w:rPr>
                <w:i/>
                <w:sz w:val="18"/>
              </w:rPr>
              <w:t xml:space="preserve">(gestione del materiale scolastico, organizzazione di un piano di </w:t>
            </w:r>
            <w:proofErr w:type="gramStart"/>
            <w:r>
              <w:rPr>
                <w:i/>
                <w:sz w:val="18"/>
              </w:rPr>
              <w:t>lavoro,…</w:t>
            </w:r>
            <w:proofErr w:type="gramEnd"/>
            <w:r>
              <w:rPr>
                <w:i/>
                <w:sz w:val="18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  <w:p w:rsidR="00AB312B" w:rsidRDefault="007959A7">
            <w:r>
              <w:rPr>
                <w:b/>
                <w:sz w:val="20"/>
              </w:rPr>
              <w:t xml:space="preserve">……………………………………………………………………………………………………………………………………………………………………………… </w:t>
            </w:r>
          </w:p>
        </w:tc>
      </w:tr>
      <w:tr w:rsidR="00AB312B">
        <w:trPr>
          <w:trHeight w:val="972"/>
        </w:trPr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216"/>
            </w:pPr>
            <w:r>
              <w:rPr>
                <w:b/>
                <w:sz w:val="20"/>
              </w:rPr>
              <w:t xml:space="preserve">Rispetto degli impegni e responsabilità </w:t>
            </w:r>
          </w:p>
          <w:p w:rsidR="00AB312B" w:rsidRDefault="007959A7">
            <w:r>
              <w:rPr>
                <w:b/>
                <w:sz w:val="20"/>
              </w:rPr>
              <w:t xml:space="preserve">……………………………………………………………………………………………………………………………………………………………………………… </w:t>
            </w:r>
          </w:p>
        </w:tc>
      </w:tr>
      <w:tr w:rsidR="00AB312B">
        <w:trPr>
          <w:trHeight w:val="1061"/>
        </w:trPr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line="253" w:lineRule="auto"/>
              <w:ind w:right="6133"/>
            </w:pPr>
            <w:r>
              <w:rPr>
                <w:b/>
                <w:sz w:val="20"/>
              </w:rPr>
              <w:t xml:space="preserve">Consapevolezza delle proprie </w:t>
            </w:r>
            <w:proofErr w:type="gramStart"/>
            <w:r>
              <w:rPr>
                <w:b/>
                <w:sz w:val="20"/>
              </w:rPr>
              <w:t xml:space="preserve">difficoltà  </w:t>
            </w:r>
            <w:r>
              <w:rPr>
                <w:sz w:val="20"/>
              </w:rPr>
              <w:t>□</w:t>
            </w:r>
            <w:proofErr w:type="gramEnd"/>
            <w:r>
              <w:rPr>
                <w:sz w:val="20"/>
              </w:rPr>
              <w:t xml:space="preserve"> acquisita </w:t>
            </w:r>
            <w:r>
              <w:rPr>
                <w:sz w:val="20"/>
              </w:rPr>
              <w:tab/>
              <w:t>□ da rafforzare</w:t>
            </w:r>
            <w:r>
              <w:rPr>
                <w:b/>
                <w:sz w:val="18"/>
              </w:rPr>
              <w:t xml:space="preserve"> </w:t>
            </w:r>
          </w:p>
          <w:p w:rsidR="00AB312B" w:rsidRDefault="007959A7">
            <w:pPr>
              <w:spacing w:after="16"/>
            </w:pPr>
            <w:r>
              <w:rPr>
                <w:b/>
                <w:sz w:val="20"/>
              </w:rPr>
              <w:t xml:space="preserve">……………………………………………………………………………………………………………………………………………………………………………… </w:t>
            </w:r>
          </w:p>
          <w:p w:rsidR="00AB312B" w:rsidRDefault="007959A7">
            <w:r>
              <w:rPr>
                <w:b/>
                <w:sz w:val="20"/>
              </w:rPr>
              <w:t xml:space="preserve"> </w:t>
            </w:r>
          </w:p>
        </w:tc>
      </w:tr>
      <w:tr w:rsidR="00AB312B">
        <w:trPr>
          <w:trHeight w:val="1252"/>
        </w:trPr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96" w:line="279" w:lineRule="auto"/>
            </w:pPr>
            <w:r>
              <w:rPr>
                <w:b/>
                <w:sz w:val="20"/>
              </w:rPr>
              <w:t xml:space="preserve">Capacità di mantenere l’attenzione per il tempo utile a terminare il lavoro e capacità di resistere ad elementi distraenti </w:t>
            </w:r>
          </w:p>
          <w:p w:rsidR="00AB312B" w:rsidRDefault="007959A7">
            <w:r>
              <w:rPr>
                <w:b/>
                <w:sz w:val="20"/>
              </w:rPr>
              <w:t xml:space="preserve">……………………………………………………………………………………………………………………………………………………………………………… </w:t>
            </w:r>
          </w:p>
        </w:tc>
      </w:tr>
    </w:tbl>
    <w:p w:rsidR="00AB312B" w:rsidRDefault="007959A7">
      <w:pPr>
        <w:spacing w:after="217"/>
        <w:ind w:left="144"/>
      </w:pPr>
      <w:r>
        <w:rPr>
          <w:b/>
          <w:sz w:val="20"/>
        </w:rPr>
        <w:t xml:space="preserve"> </w:t>
      </w:r>
    </w:p>
    <w:p w:rsidR="00AB312B" w:rsidRDefault="007959A7">
      <w:pPr>
        <w:spacing w:after="216"/>
        <w:ind w:left="144"/>
      </w:pPr>
      <w:r>
        <w:rPr>
          <w:b/>
          <w:sz w:val="20"/>
        </w:rPr>
        <w:t xml:space="preserve"> </w:t>
      </w:r>
    </w:p>
    <w:p w:rsidR="00AB312B" w:rsidRDefault="007959A7">
      <w:pPr>
        <w:spacing w:after="0"/>
        <w:ind w:left="144"/>
      </w:pPr>
      <w:r>
        <w:rPr>
          <w:b/>
          <w:sz w:val="20"/>
        </w:rPr>
        <w:t xml:space="preserve"> </w:t>
      </w:r>
    </w:p>
    <w:p w:rsidR="00AB312B" w:rsidRDefault="007959A7">
      <w:pPr>
        <w:pStyle w:val="Titolo1"/>
        <w:ind w:left="154" w:right="0"/>
      </w:pPr>
      <w:r>
        <w:rPr>
          <w:sz w:val="24"/>
        </w:rPr>
        <w:t>c</w:t>
      </w:r>
      <w:r>
        <w:rPr>
          <w:sz w:val="20"/>
        </w:rPr>
        <w:t xml:space="preserve">. </w:t>
      </w:r>
      <w:r>
        <w:t xml:space="preserve">Caratteristiche del processo di apprendimento  </w:t>
      </w:r>
    </w:p>
    <w:tbl>
      <w:tblPr>
        <w:tblStyle w:val="TableGrid"/>
        <w:tblW w:w="9783" w:type="dxa"/>
        <w:tblInd w:w="36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90"/>
        <w:gridCol w:w="4893"/>
      </w:tblGrid>
      <w:tr w:rsidR="00AB312B">
        <w:trPr>
          <w:trHeight w:val="1976"/>
        </w:trPr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line="275" w:lineRule="auto"/>
            </w:pPr>
            <w:r>
              <w:rPr>
                <w:b/>
                <w:sz w:val="20"/>
              </w:rPr>
              <w:t xml:space="preserve">Difficoltà di memorizzare procedure operative nelle discipline tecnico-pratiche    </w:t>
            </w:r>
          </w:p>
          <w:p w:rsidR="00AB312B" w:rsidRDefault="007959A7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6"/>
              <w:ind w:left="4"/>
            </w:pPr>
            <w:r>
              <w:rPr>
                <w:sz w:val="20"/>
              </w:rPr>
              <w:t xml:space="preserve">□   tabelline </w:t>
            </w:r>
          </w:p>
          <w:p w:rsidR="00AB312B" w:rsidRDefault="007959A7">
            <w:pPr>
              <w:spacing w:after="16"/>
              <w:ind w:left="4"/>
            </w:pPr>
            <w:r>
              <w:rPr>
                <w:sz w:val="20"/>
              </w:rPr>
              <w:t xml:space="preserve">□   formule </w:t>
            </w:r>
          </w:p>
          <w:p w:rsidR="00AB312B" w:rsidRDefault="007959A7">
            <w:pPr>
              <w:spacing w:after="20"/>
              <w:ind w:left="4"/>
            </w:pPr>
            <w:r>
              <w:rPr>
                <w:sz w:val="20"/>
              </w:rPr>
              <w:t xml:space="preserve">□   sequenze e procedure  </w:t>
            </w:r>
          </w:p>
          <w:p w:rsidR="00AB312B" w:rsidRDefault="007959A7">
            <w:pPr>
              <w:spacing w:after="16"/>
              <w:ind w:left="4"/>
            </w:pPr>
            <w:r>
              <w:rPr>
                <w:sz w:val="20"/>
              </w:rPr>
              <w:t xml:space="preserve">□   forme grammaticali  </w:t>
            </w:r>
          </w:p>
          <w:p w:rsidR="00AB312B" w:rsidRDefault="007959A7">
            <w:pPr>
              <w:spacing w:line="276" w:lineRule="auto"/>
              <w:ind w:left="4" w:right="49"/>
            </w:pPr>
            <w:r>
              <w:rPr>
                <w:sz w:val="20"/>
              </w:rPr>
              <w:t xml:space="preserve">□   categorizzazioni, nomi dei tempi </w:t>
            </w:r>
            <w:proofErr w:type="gramStart"/>
            <w:r>
              <w:rPr>
                <w:sz w:val="20"/>
              </w:rPr>
              <w:t>verbali,  nomi</w:t>
            </w:r>
            <w:proofErr w:type="gramEnd"/>
            <w:r>
              <w:rPr>
                <w:sz w:val="20"/>
              </w:rPr>
              <w:t xml:space="preserve">         delle strutture grammaticali italiane e straniere... </w:t>
            </w:r>
          </w:p>
          <w:p w:rsidR="00AB312B" w:rsidRDefault="007959A7">
            <w:pPr>
              <w:ind w:left="4"/>
            </w:pPr>
            <w:r>
              <w:rPr>
                <w:sz w:val="20"/>
              </w:rPr>
              <w:t xml:space="preserve">□  ………………………………………………………………………….. </w:t>
            </w:r>
          </w:p>
        </w:tc>
      </w:tr>
      <w:tr w:rsidR="00AB312B">
        <w:trPr>
          <w:trHeight w:val="600"/>
        </w:trPr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32"/>
            </w:pPr>
            <w:r>
              <w:rPr>
                <w:b/>
                <w:sz w:val="20"/>
              </w:rPr>
              <w:t xml:space="preserve">Difficoltà di selezionare </w:t>
            </w:r>
            <w:proofErr w:type="gramStart"/>
            <w:r>
              <w:rPr>
                <w:b/>
                <w:sz w:val="20"/>
              </w:rPr>
              <w:t>e  organizzare</w:t>
            </w:r>
            <w:proofErr w:type="gramEnd"/>
            <w:r>
              <w:rPr>
                <w:b/>
                <w:sz w:val="20"/>
              </w:rPr>
              <w:t xml:space="preserve"> le informazioni    </w:t>
            </w:r>
          </w:p>
          <w:p w:rsidR="00AB312B" w:rsidRDefault="007959A7">
            <w:r>
              <w:rPr>
                <w:b/>
              </w:rPr>
              <w:t xml:space="preserve"> </w:t>
            </w:r>
          </w:p>
        </w:tc>
        <w:tc>
          <w:tcPr>
            <w:tcW w:w="4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 w:right="275"/>
            </w:pPr>
            <w:r>
              <w:rPr>
                <w:sz w:val="20"/>
              </w:rPr>
              <w:t xml:space="preserve">□   ………………………………………………………………………….. □   ………………………………………………………………………….. </w:t>
            </w:r>
          </w:p>
        </w:tc>
      </w:tr>
      <w:tr w:rsidR="00AB312B">
        <w:trPr>
          <w:trHeight w:val="1693"/>
        </w:trPr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6" w:line="275" w:lineRule="auto"/>
            </w:pPr>
            <w:r>
              <w:rPr>
                <w:b/>
                <w:sz w:val="20"/>
              </w:rPr>
              <w:t xml:space="preserve">Difficoltà di immagazzinare e </w:t>
            </w:r>
            <w:proofErr w:type="gramStart"/>
            <w:r>
              <w:rPr>
                <w:b/>
                <w:sz w:val="20"/>
              </w:rPr>
              <w:t>recuperare  le</w:t>
            </w:r>
            <w:proofErr w:type="gramEnd"/>
            <w:r>
              <w:rPr>
                <w:b/>
                <w:sz w:val="20"/>
              </w:rPr>
              <w:t xml:space="preserve"> informazioni  </w:t>
            </w:r>
          </w:p>
          <w:p w:rsidR="00AB312B" w:rsidRDefault="007959A7">
            <w:r>
              <w:rPr>
                <w:color w:val="FF0000"/>
              </w:rPr>
              <w:t xml:space="preserve"> </w:t>
            </w:r>
          </w:p>
        </w:tc>
        <w:tc>
          <w:tcPr>
            <w:tcW w:w="4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6"/>
              <w:ind w:left="4"/>
            </w:pP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spacing w:after="16"/>
              <w:ind w:left="4"/>
            </w:pPr>
            <w:r>
              <w:rPr>
                <w:sz w:val="20"/>
              </w:rPr>
              <w:t xml:space="preserve">□   date </w:t>
            </w:r>
          </w:p>
          <w:p w:rsidR="00AB312B" w:rsidRDefault="007959A7">
            <w:pPr>
              <w:spacing w:after="16"/>
              <w:ind w:left="4"/>
            </w:pPr>
            <w:r>
              <w:rPr>
                <w:sz w:val="20"/>
              </w:rPr>
              <w:t xml:space="preserve">□   definizioni </w:t>
            </w:r>
          </w:p>
          <w:p w:rsidR="00AB312B" w:rsidRDefault="007959A7">
            <w:pPr>
              <w:spacing w:after="17"/>
              <w:ind w:left="4"/>
            </w:pPr>
            <w:r>
              <w:rPr>
                <w:sz w:val="20"/>
              </w:rPr>
              <w:t xml:space="preserve">□   termini specifici delle discipline </w:t>
            </w:r>
          </w:p>
          <w:p w:rsidR="00AB312B" w:rsidRDefault="007959A7">
            <w:pPr>
              <w:ind w:left="4"/>
            </w:pPr>
            <w:r>
              <w:rPr>
                <w:sz w:val="20"/>
              </w:rPr>
              <w:t>………………………………………………………………………………. ……………………………………………………………………………….</w:t>
            </w:r>
            <w:r>
              <w:rPr>
                <w:b/>
              </w:rPr>
              <w:t xml:space="preserve"> </w:t>
            </w:r>
          </w:p>
        </w:tc>
      </w:tr>
    </w:tbl>
    <w:p w:rsidR="00AB312B" w:rsidRDefault="007959A7">
      <w:pPr>
        <w:spacing w:after="256"/>
        <w:ind w:left="144"/>
      </w:pPr>
      <w:r>
        <w:rPr>
          <w:b/>
        </w:rPr>
        <w:t xml:space="preserve"> </w:t>
      </w:r>
    </w:p>
    <w:p w:rsidR="00AB312B" w:rsidRDefault="007959A7">
      <w:pPr>
        <w:pStyle w:val="Titolo1"/>
        <w:ind w:left="499" w:right="0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Strategie utilizzate dall’alunno nello studio </w:t>
      </w:r>
      <w:r>
        <w:rPr>
          <w:b w:val="0"/>
          <w:sz w:val="18"/>
        </w:rPr>
        <w:t xml:space="preserve"> </w:t>
      </w:r>
    </w:p>
    <w:p w:rsidR="00AB312B" w:rsidRDefault="007959A7">
      <w:pPr>
        <w:spacing w:after="43"/>
        <w:ind w:right="1587"/>
        <w:jc w:val="right"/>
      </w:pPr>
      <w:r>
        <w:rPr>
          <w:sz w:val="18"/>
        </w:rPr>
        <w:t xml:space="preserve">(Desunte anche dal questionario “Quando studio mi comporto così” e “Questionario auto-osservativo)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sottolinea, evidenzia, identifica parole-chiave, scrive note a margine, prende appunti, …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è attento agli elementi visivi della pagina (immagini, schemi, grafici, </w:t>
      </w:r>
      <w:proofErr w:type="gramStart"/>
      <w:r>
        <w:rPr>
          <w:sz w:val="20"/>
        </w:rPr>
        <w:t xml:space="preserve">diagrammi </w:t>
      </w:r>
      <w:r>
        <w:rPr>
          <w:color w:val="FF0000"/>
          <w:sz w:val="20"/>
        </w:rPr>
        <w:t xml:space="preserve"> </w:t>
      </w:r>
      <w:r>
        <w:rPr>
          <w:sz w:val="20"/>
        </w:rPr>
        <w:t>…</w:t>
      </w:r>
      <w:proofErr w:type="gramEnd"/>
      <w:r>
        <w:rPr>
          <w:sz w:val="20"/>
        </w:rPr>
        <w:t xml:space="preserve">)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rielabora e riassume verbalmente e/o per iscritto un argomento di studio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>□   rappresenta un testo, un argomento, un evento mediante uno schema, una tabella, un disegno       un grafico o una mappa</w:t>
      </w:r>
      <w:r>
        <w:t xml:space="preserve">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proofErr w:type="gramStart"/>
      <w:r>
        <w:rPr>
          <w:sz w:val="20"/>
        </w:rPr>
        <w:t>□  fa</w:t>
      </w:r>
      <w:proofErr w:type="gramEnd"/>
      <w:r>
        <w:rPr>
          <w:sz w:val="20"/>
        </w:rPr>
        <w:t xml:space="preserve"> schemi e/o mappe autonomamente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proofErr w:type="gramStart"/>
      <w:r>
        <w:rPr>
          <w:sz w:val="20"/>
        </w:rPr>
        <w:t>□  utilizza</w:t>
      </w:r>
      <w:proofErr w:type="gramEnd"/>
      <w:r>
        <w:rPr>
          <w:sz w:val="20"/>
        </w:rPr>
        <w:t xml:space="preserve"> schemi e/o mappe fatte da altri (insegnanti, tutor, genitori…)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proofErr w:type="gramStart"/>
      <w:r>
        <w:rPr>
          <w:sz w:val="20"/>
        </w:rPr>
        <w:t>□  cerca</w:t>
      </w:r>
      <w:proofErr w:type="gramEnd"/>
      <w:r>
        <w:rPr>
          <w:sz w:val="20"/>
        </w:rPr>
        <w:t xml:space="preserve"> di imparare tutto a memoria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proofErr w:type="gramStart"/>
      <w:r>
        <w:rPr>
          <w:sz w:val="20"/>
        </w:rPr>
        <w:t>□  usa</w:t>
      </w:r>
      <w:proofErr w:type="gramEnd"/>
      <w:r>
        <w:rPr>
          <w:sz w:val="20"/>
        </w:rPr>
        <w:t xml:space="preserve"> strategie per ricordare (uso immagini, colori,…)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lastRenderedPageBreak/>
        <w:t xml:space="preserve">□   sa consultare il dizionario </w:t>
      </w:r>
    </w:p>
    <w:p w:rsidR="00AB312B" w:rsidRDefault="007959A7" w:rsidP="00FC426F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863" w:hanging="10"/>
      </w:pPr>
      <w:r>
        <w:rPr>
          <w:sz w:val="20"/>
        </w:rPr>
        <w:t xml:space="preserve">□   elabora il testo scritto al computer, utilizzando il correttore ortografico e/o la sintesi vocale 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1"/>
        <w:ind w:left="139" w:right="1519" w:hanging="10"/>
      </w:pPr>
      <w:r>
        <w:rPr>
          <w:sz w:val="20"/>
        </w:rPr>
        <w:t>□   altro</w:t>
      </w:r>
      <w:r>
        <w:rPr>
          <w:color w:val="C4BC96"/>
          <w:sz w:val="20"/>
        </w:rPr>
        <w:t xml:space="preserve"> …………………………………………………………………………………………………</w:t>
      </w:r>
      <w:r>
        <w:rPr>
          <w:sz w:val="20"/>
        </w:rPr>
        <w:t xml:space="preserve"> </w:t>
      </w:r>
    </w:p>
    <w:p w:rsidR="00AB312B" w:rsidRDefault="007959A7">
      <w:pPr>
        <w:spacing w:after="252"/>
        <w:ind w:left="144"/>
      </w:pPr>
      <w:r>
        <w:rPr>
          <w:b/>
        </w:rPr>
        <w:t xml:space="preserve"> </w:t>
      </w:r>
    </w:p>
    <w:p w:rsidR="00AB312B" w:rsidRDefault="007959A7">
      <w:pPr>
        <w:pStyle w:val="Titolo1"/>
        <w:spacing w:after="214"/>
        <w:ind w:left="499" w:right="0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Strumenti utilizzati dall’alunno nello studio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computer con programmi di videoscrittura e correttore ortografico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computer con sintesi vocale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libri digitali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calcolatrice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testi semplificati e/o ridotti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testi adattati con ampie spaziature e interlinee 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schemi e mappe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formulari, tabelle, …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registratore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right="1519" w:hanging="10"/>
      </w:pPr>
      <w:r>
        <w:rPr>
          <w:sz w:val="20"/>
        </w:rPr>
        <w:t xml:space="preserve">□   materiali multimediali (video, PPT, simulazioni…)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3"/>
        <w:ind w:left="139" w:right="1519" w:hanging="10"/>
      </w:pPr>
      <w:r>
        <w:rPr>
          <w:sz w:val="20"/>
        </w:rPr>
        <w:t>□   altro</w:t>
      </w:r>
      <w:r>
        <w:rPr>
          <w:color w:val="C4BC96"/>
          <w:sz w:val="20"/>
        </w:rPr>
        <w:t xml:space="preserve"> …………………………………………………………………………………………………</w:t>
      </w:r>
      <w:r>
        <w:rPr>
          <w:b/>
        </w:rPr>
        <w:t xml:space="preserve"> </w:t>
      </w:r>
    </w:p>
    <w:p w:rsidR="00AB312B" w:rsidRDefault="007959A7">
      <w:pPr>
        <w:spacing w:after="300"/>
        <w:ind w:left="144"/>
      </w:pPr>
      <w:r>
        <w:rPr>
          <w:sz w:val="20"/>
        </w:rPr>
        <w:t xml:space="preserve"> </w:t>
      </w:r>
    </w:p>
    <w:p w:rsidR="00AB312B" w:rsidRDefault="007959A7">
      <w:pPr>
        <w:spacing w:after="0"/>
        <w:ind w:left="144"/>
      </w:pPr>
      <w:r>
        <w:rPr>
          <w:sz w:val="20"/>
        </w:rPr>
        <w:t xml:space="preserve"> </w:t>
      </w:r>
    </w:p>
    <w:p w:rsidR="00AB312B" w:rsidRDefault="007959A7">
      <w:pPr>
        <w:pStyle w:val="Titolo1"/>
        <w:ind w:left="499" w:right="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Grado di autonomia </w:t>
      </w:r>
      <w:r>
        <w:rPr>
          <w:b w:val="0"/>
        </w:rPr>
        <w:t xml:space="preserve">   </w:t>
      </w:r>
    </w:p>
    <w:tbl>
      <w:tblPr>
        <w:tblStyle w:val="TableGrid"/>
        <w:tblW w:w="9783" w:type="dxa"/>
        <w:tblInd w:w="36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83"/>
      </w:tblGrid>
      <w:tr w:rsidR="00AB312B">
        <w:trPr>
          <w:trHeight w:val="1668"/>
        </w:trPr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 xml:space="preserve">A scuola      □ insufficiente    □ scarso     □ buono      □ ottimo </w:t>
            </w:r>
          </w:p>
          <w:p w:rsidR="00AB312B" w:rsidRDefault="007959A7">
            <w:pPr>
              <w:spacing w:after="86"/>
            </w:pPr>
            <w:r>
              <w:rPr>
                <w:b/>
                <w:sz w:val="12"/>
              </w:rPr>
              <w:t xml:space="preserve"> </w:t>
            </w:r>
          </w:p>
          <w:p w:rsidR="00AB312B" w:rsidRDefault="007959A7">
            <w:pPr>
              <w:spacing w:after="16"/>
            </w:pPr>
            <w:r>
              <w:rPr>
                <w:sz w:val="20"/>
              </w:rPr>
              <w:t xml:space="preserve">□   ricorre all’aiuto dell’insegnante per ulteriori spiegazioni </w:t>
            </w:r>
          </w:p>
          <w:p w:rsidR="00AB312B" w:rsidRDefault="007959A7">
            <w:pPr>
              <w:spacing w:after="20"/>
            </w:pPr>
            <w:r>
              <w:rPr>
                <w:sz w:val="20"/>
              </w:rPr>
              <w:t xml:space="preserve">□   ricorre all’aiuto di un compagno </w:t>
            </w:r>
          </w:p>
          <w:p w:rsidR="00AB312B" w:rsidRDefault="007959A7">
            <w:pPr>
              <w:spacing w:after="13"/>
            </w:pPr>
            <w:r>
              <w:rPr>
                <w:sz w:val="20"/>
              </w:rPr>
              <w:t xml:space="preserve">□   tende a copiare </w:t>
            </w:r>
          </w:p>
          <w:p w:rsidR="00AB312B" w:rsidRDefault="007959A7">
            <w:r>
              <w:rPr>
                <w:sz w:val="20"/>
              </w:rPr>
              <w:t xml:space="preserve">□   utilizza strumenti compensativi </w:t>
            </w:r>
          </w:p>
        </w:tc>
      </w:tr>
      <w:tr w:rsidR="00AB312B">
        <w:trPr>
          <w:trHeight w:val="1668"/>
        </w:trPr>
        <w:tc>
          <w:tcPr>
            <w:tcW w:w="9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  <w:sz w:val="20"/>
              </w:rPr>
              <w:t>A casa        □ insufficiente    □ scarso     □ buono      □ ottimo</w:t>
            </w:r>
            <w:r>
              <w:rPr>
                <w:sz w:val="20"/>
              </w:rPr>
              <w:t xml:space="preserve">  </w:t>
            </w:r>
          </w:p>
          <w:p w:rsidR="00AB312B" w:rsidRDefault="007959A7">
            <w:pPr>
              <w:spacing w:after="86"/>
            </w:pPr>
            <w:r>
              <w:rPr>
                <w:b/>
                <w:sz w:val="12"/>
              </w:rPr>
              <w:t xml:space="preserve"> </w:t>
            </w:r>
          </w:p>
          <w:p w:rsidR="00AB312B" w:rsidRDefault="007959A7">
            <w:pPr>
              <w:spacing w:after="16"/>
            </w:pPr>
            <w:r>
              <w:rPr>
                <w:sz w:val="20"/>
              </w:rPr>
              <w:t xml:space="preserve">□   ricorre all’aiuto di un tutor </w:t>
            </w:r>
          </w:p>
          <w:p w:rsidR="00AB312B" w:rsidRDefault="007959A7">
            <w:pPr>
              <w:spacing w:after="20"/>
            </w:pPr>
            <w:r>
              <w:rPr>
                <w:sz w:val="20"/>
              </w:rPr>
              <w:t xml:space="preserve">□   ricorre all’aiuto di un genitore </w:t>
            </w:r>
          </w:p>
          <w:p w:rsidR="00AB312B" w:rsidRDefault="007959A7">
            <w:pPr>
              <w:spacing w:after="12"/>
            </w:pPr>
            <w:r>
              <w:rPr>
                <w:sz w:val="20"/>
              </w:rPr>
              <w:t xml:space="preserve">□   ricorre all’aiuto di un compagno </w:t>
            </w:r>
          </w:p>
          <w:p w:rsidR="00AB312B" w:rsidRDefault="007959A7">
            <w:r>
              <w:rPr>
                <w:sz w:val="20"/>
              </w:rPr>
              <w:t xml:space="preserve">□   utilizza strumenti compensativi </w:t>
            </w:r>
          </w:p>
        </w:tc>
      </w:tr>
    </w:tbl>
    <w:p w:rsidR="00AB312B" w:rsidRDefault="007959A7">
      <w:pPr>
        <w:spacing w:after="347"/>
        <w:ind w:left="144"/>
      </w:pPr>
      <w:r>
        <w:t xml:space="preserve"> </w:t>
      </w:r>
    </w:p>
    <w:p w:rsidR="00AB312B" w:rsidRDefault="007959A7">
      <w:pPr>
        <w:pStyle w:val="Titolo1"/>
        <w:spacing w:after="74"/>
        <w:ind w:left="499" w:right="0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Punti di forza </w:t>
      </w:r>
      <w:r>
        <w:rPr>
          <w:b w:val="0"/>
        </w:rPr>
        <w:t xml:space="preserve"> </w:t>
      </w:r>
    </w:p>
    <w:p w:rsidR="00AB312B" w:rsidRDefault="007959A7">
      <w:pPr>
        <w:spacing w:after="4" w:line="250" w:lineRule="auto"/>
        <w:ind w:left="139" w:hanging="10"/>
      </w:pPr>
      <w:r>
        <w:rPr>
          <w:sz w:val="18"/>
        </w:rPr>
        <w:t xml:space="preserve">(Sulla base di informazioni fornite dalla famiglia, dalle osservazioni del Consiglio di classe/team dei docenti, dalla compilazione della </w:t>
      </w:r>
      <w:r>
        <w:rPr>
          <w:i/>
          <w:sz w:val="18"/>
        </w:rPr>
        <w:t>“Griglia per l’individuazione di aree relative ai Bisogni Educativi Speciali per la Scuola del primo e del secondo ciclo”,</w:t>
      </w:r>
      <w:r>
        <w:rPr>
          <w:sz w:val="18"/>
        </w:rPr>
        <w:t xml:space="preserve"> dagli incontri di continuità, dalle informazioni fornite da operatori esterni alla scuola e dallo studente stesso) </w:t>
      </w:r>
    </w:p>
    <w:tbl>
      <w:tblPr>
        <w:tblStyle w:val="TableGrid"/>
        <w:tblW w:w="9783" w:type="dxa"/>
        <w:tblInd w:w="36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3525"/>
        <w:gridCol w:w="4709"/>
      </w:tblGrid>
      <w:tr w:rsidR="00AB312B">
        <w:trPr>
          <w:trHeight w:val="572"/>
        </w:trPr>
        <w:tc>
          <w:tcPr>
            <w:tcW w:w="15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</w:rPr>
              <w:t xml:space="preserve">Punti di forza dell’alunno </w:t>
            </w:r>
          </w:p>
        </w:tc>
        <w:tc>
          <w:tcPr>
            <w:tcW w:w="8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6"/>
            </w:pPr>
            <w:r>
              <w:rPr>
                <w:sz w:val="20"/>
              </w:rPr>
              <w:t xml:space="preserve">Attività preferite: </w:t>
            </w:r>
          </w:p>
          <w:p w:rsidR="00AB312B" w:rsidRDefault="007959A7">
            <w:r>
              <w:rPr>
                <w:sz w:val="20"/>
              </w:rPr>
              <w:t xml:space="preserve">………………………………………………………………………………………………………………………………………… </w:t>
            </w:r>
          </w:p>
        </w:tc>
      </w:tr>
      <w:tr w:rsidR="00AB312B">
        <w:trPr>
          <w:trHeight w:val="5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AB312B" w:rsidRDefault="00AB312B"/>
        </w:tc>
        <w:tc>
          <w:tcPr>
            <w:tcW w:w="8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21"/>
            </w:pPr>
            <w:r>
              <w:rPr>
                <w:sz w:val="20"/>
              </w:rPr>
              <w:t xml:space="preserve">Interessi: </w:t>
            </w:r>
          </w:p>
          <w:p w:rsidR="00AB312B" w:rsidRDefault="007959A7">
            <w:r>
              <w:rPr>
                <w:sz w:val="20"/>
              </w:rPr>
              <w:t xml:space="preserve">………………………………………………………………………………………………………………………………………… </w:t>
            </w:r>
          </w:p>
        </w:tc>
      </w:tr>
      <w:tr w:rsidR="00AB312B">
        <w:trPr>
          <w:trHeight w:val="5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AB312B" w:rsidRDefault="00AB312B"/>
        </w:tc>
        <w:tc>
          <w:tcPr>
            <w:tcW w:w="8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6"/>
            </w:pPr>
            <w:r>
              <w:rPr>
                <w:sz w:val="20"/>
              </w:rPr>
              <w:t xml:space="preserve">Attività extrascolastiche: </w:t>
            </w:r>
          </w:p>
          <w:p w:rsidR="00AB312B" w:rsidRDefault="007959A7">
            <w:r>
              <w:rPr>
                <w:sz w:val="20"/>
              </w:rPr>
              <w:t xml:space="preserve">………………………………………………………………………………………………………………………………………… </w:t>
            </w:r>
          </w:p>
        </w:tc>
      </w:tr>
      <w:tr w:rsidR="00AB312B">
        <w:trPr>
          <w:trHeight w:val="5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AB312B" w:rsidRDefault="00AB312B"/>
        </w:tc>
        <w:tc>
          <w:tcPr>
            <w:tcW w:w="8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6"/>
            </w:pPr>
            <w:r>
              <w:rPr>
                <w:sz w:val="20"/>
              </w:rPr>
              <w:t xml:space="preserve">Discipline in cui riesce:  </w:t>
            </w:r>
          </w:p>
          <w:p w:rsidR="00AB312B" w:rsidRDefault="007959A7">
            <w:r>
              <w:rPr>
                <w:sz w:val="20"/>
              </w:rPr>
              <w:t xml:space="preserve">………………………………………………………………………………………………………………………………………… </w:t>
            </w:r>
          </w:p>
        </w:tc>
      </w:tr>
      <w:tr w:rsidR="00AB312B">
        <w:trPr>
          <w:trHeight w:val="56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AB312B" w:rsidRDefault="00AB312B"/>
        </w:tc>
        <w:tc>
          <w:tcPr>
            <w:tcW w:w="8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6"/>
            </w:pPr>
            <w:r>
              <w:rPr>
                <w:sz w:val="20"/>
              </w:rPr>
              <w:t xml:space="preserve">Discipline preferite: </w:t>
            </w:r>
          </w:p>
          <w:p w:rsidR="00AB312B" w:rsidRDefault="007959A7">
            <w:r>
              <w:rPr>
                <w:sz w:val="20"/>
              </w:rPr>
              <w:t xml:space="preserve">………………………………………………………………………………………………………………………………………… </w:t>
            </w:r>
          </w:p>
        </w:tc>
      </w:tr>
      <w:tr w:rsidR="00AB312B">
        <w:trPr>
          <w:trHeight w:val="57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B312B" w:rsidRDefault="00AB312B"/>
        </w:tc>
        <w:tc>
          <w:tcPr>
            <w:tcW w:w="8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7"/>
            </w:pPr>
            <w:r>
              <w:rPr>
                <w:sz w:val="20"/>
              </w:rPr>
              <w:t xml:space="preserve">Figure di riferimento nell’extra-scuola (genitori, tutor, …): </w:t>
            </w:r>
          </w:p>
          <w:p w:rsidR="00AB312B" w:rsidRDefault="007959A7">
            <w:r>
              <w:rPr>
                <w:sz w:val="20"/>
              </w:rPr>
              <w:t xml:space="preserve">………………………………………………………………………………………………………………………………………… </w:t>
            </w:r>
          </w:p>
        </w:tc>
      </w:tr>
      <w:tr w:rsidR="00AB312B">
        <w:trPr>
          <w:trHeight w:val="1368"/>
        </w:trPr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</w:rPr>
              <w:t xml:space="preserve">Punti di forza del gruppo classe </w:t>
            </w:r>
          </w:p>
        </w:tc>
        <w:tc>
          <w:tcPr>
            <w:tcW w:w="3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47"/>
            </w:pPr>
            <w:r>
              <w:rPr>
                <w:sz w:val="20"/>
              </w:rPr>
              <w:t xml:space="preserve">Presenza di: </w:t>
            </w:r>
          </w:p>
          <w:p w:rsidR="00AB312B" w:rsidRDefault="007959A7">
            <w:pPr>
              <w:tabs>
                <w:tab w:val="center" w:pos="915"/>
              </w:tabs>
              <w:spacing w:after="49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un compagno  </w:t>
            </w:r>
          </w:p>
          <w:p w:rsidR="00AB312B" w:rsidRDefault="007959A7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un gruppo di compagni di riferimento  </w:t>
            </w:r>
          </w:p>
        </w:tc>
        <w:tc>
          <w:tcPr>
            <w:tcW w:w="4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47"/>
            </w:pPr>
            <w:r>
              <w:rPr>
                <w:sz w:val="20"/>
              </w:rPr>
              <w:t xml:space="preserve"> </w:t>
            </w:r>
          </w:p>
          <w:p w:rsidR="00AB312B" w:rsidRDefault="007959A7">
            <w:pPr>
              <w:tabs>
                <w:tab w:val="center" w:pos="420"/>
                <w:tab w:val="center" w:pos="1708"/>
              </w:tabs>
              <w:spacing w:after="4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per le attività disciplinari </w:t>
            </w:r>
          </w:p>
          <w:p w:rsidR="00AB312B" w:rsidRDefault="007959A7">
            <w:pPr>
              <w:tabs>
                <w:tab w:val="center" w:pos="420"/>
                <w:tab w:val="center" w:pos="1152"/>
              </w:tabs>
              <w:spacing w:after="4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per il gioco </w:t>
            </w:r>
          </w:p>
          <w:p w:rsidR="00AB312B" w:rsidRDefault="007959A7">
            <w:pPr>
              <w:tabs>
                <w:tab w:val="center" w:pos="420"/>
                <w:tab w:val="center" w:pos="182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per attività extrascolastiche </w:t>
            </w:r>
          </w:p>
        </w:tc>
      </w:tr>
    </w:tbl>
    <w:p w:rsidR="00AB312B" w:rsidRDefault="007959A7">
      <w:pPr>
        <w:spacing w:after="114"/>
        <w:ind w:left="144"/>
      </w:pPr>
      <w:r>
        <w:rPr>
          <w:b/>
        </w:rPr>
        <w:t xml:space="preserve"> </w:t>
      </w:r>
    </w:p>
    <w:p w:rsidR="00AB312B" w:rsidRDefault="007959A7">
      <w:pPr>
        <w:spacing w:after="110"/>
        <w:ind w:left="144"/>
      </w:pPr>
      <w:r>
        <w:rPr>
          <w:b/>
        </w:rPr>
        <w:t xml:space="preserve"> </w:t>
      </w:r>
    </w:p>
    <w:p w:rsidR="00AB312B" w:rsidRDefault="007959A7">
      <w:pPr>
        <w:spacing w:after="157"/>
        <w:ind w:left="144"/>
      </w:pPr>
      <w:r>
        <w:rPr>
          <w:b/>
        </w:rPr>
        <w:t xml:space="preserve"> </w:t>
      </w:r>
    </w:p>
    <w:p w:rsidR="00AB312B" w:rsidRDefault="007959A7">
      <w:pPr>
        <w:pStyle w:val="Titolo1"/>
        <w:spacing w:after="4" w:line="267" w:lineRule="auto"/>
        <w:ind w:left="859" w:right="0" w:hanging="370"/>
      </w:pPr>
      <w:r>
        <w:t>10.</w:t>
      </w:r>
      <w:r>
        <w:rPr>
          <w:rFonts w:ascii="Arial" w:eastAsia="Arial" w:hAnsi="Arial" w:cs="Arial"/>
        </w:rPr>
        <w:t xml:space="preserve"> </w:t>
      </w:r>
      <w:r>
        <w:rPr>
          <w:sz w:val="24"/>
        </w:rPr>
        <w:t xml:space="preserve">Livello degli obiettivi: adattamento degli obiettivi curricolari </w:t>
      </w:r>
      <w:r>
        <w:rPr>
          <w:b w:val="0"/>
          <w:sz w:val="24"/>
        </w:rPr>
        <w:t>per il conseguimento delle competenze previste per la classe</w:t>
      </w:r>
      <w:r>
        <w:rPr>
          <w:sz w:val="24"/>
        </w:rPr>
        <w:t xml:space="preserve"> </w:t>
      </w:r>
    </w:p>
    <w:p w:rsidR="00AB312B" w:rsidRDefault="007959A7">
      <w:pPr>
        <w:spacing w:after="75" w:line="250" w:lineRule="auto"/>
        <w:ind w:left="514" w:right="139" w:hanging="10"/>
      </w:pPr>
      <w:r>
        <w:rPr>
          <w:sz w:val="18"/>
        </w:rPr>
        <w:t>Per alcune tipologie di BES</w:t>
      </w:r>
      <w:r>
        <w:rPr>
          <w:b/>
          <w:sz w:val="18"/>
        </w:rPr>
        <w:t xml:space="preserve"> ma assolutamente non per gli allievi con diagnosi di DSA </w:t>
      </w:r>
      <w:r>
        <w:rPr>
          <w:sz w:val="18"/>
        </w:rPr>
        <w:t xml:space="preserve">(come specificato nelle Linee guida allegate al D.M. 5669/2011, p. 7 e p. 18 </w:t>
      </w:r>
      <w:r>
        <w:rPr>
          <w:i/>
          <w:sz w:val="18"/>
        </w:rPr>
        <w:t>“si devono rispettare gli obiettivi generali e specifici di apprendimento per non creare percorsi immotivatamente facilitati, ma rispettosi dell’incidenza del disturbo”</w:t>
      </w:r>
      <w:r>
        <w:rPr>
          <w:sz w:val="18"/>
        </w:rPr>
        <w:t>), i docenti</w:t>
      </w:r>
      <w:r>
        <w:rPr>
          <w:b/>
          <w:sz w:val="18"/>
        </w:rPr>
        <w:t xml:space="preserve">  </w:t>
      </w:r>
      <w:r>
        <w:rPr>
          <w:sz w:val="18"/>
        </w:rPr>
        <w:t>possono calibrare la progettazione didattico-educativa sui</w:t>
      </w:r>
      <w:r>
        <w:rPr>
          <w:b/>
          <w:sz w:val="18"/>
        </w:rPr>
        <w:t xml:space="preserve"> </w:t>
      </w:r>
      <w:r>
        <w:rPr>
          <w:i/>
          <w:sz w:val="18"/>
        </w:rPr>
        <w:t>livelli minimi attesi per le competenze in uscita, di cui moltissimi alunni con BES, privi di qualsivoglia certificazione diagnostica abbisognano.</w:t>
      </w:r>
      <w:r>
        <w:rPr>
          <w:sz w:val="18"/>
        </w:rPr>
        <w:t xml:space="preserve">(Circolare Ministeriale n. 8, 6 marzo 2013, p.2) </w:t>
      </w:r>
    </w:p>
    <w:p w:rsidR="00AB312B" w:rsidRDefault="007959A7">
      <w:pPr>
        <w:spacing w:after="20"/>
        <w:ind w:left="144"/>
      </w:pPr>
      <w:r>
        <w:rPr>
          <w:b/>
          <w:sz w:val="24"/>
        </w:rPr>
        <w:t xml:space="preserve"> </w:t>
      </w:r>
    </w:p>
    <w:p w:rsidR="00AB312B" w:rsidRDefault="007959A7">
      <w:pPr>
        <w:spacing w:after="0"/>
        <w:ind w:left="144"/>
      </w:pPr>
      <w:r>
        <w:rPr>
          <w:b/>
          <w:sz w:val="24"/>
        </w:rPr>
        <w:t xml:space="preserve"> </w:t>
      </w:r>
    </w:p>
    <w:p w:rsidR="00AB312B" w:rsidRDefault="007959A7">
      <w:pPr>
        <w:spacing w:after="0"/>
        <w:ind w:left="144"/>
      </w:pPr>
      <w:r>
        <w:rPr>
          <w:b/>
          <w:sz w:val="24"/>
        </w:rPr>
        <w:t xml:space="preserve"> </w:t>
      </w:r>
    </w:p>
    <w:tbl>
      <w:tblPr>
        <w:tblStyle w:val="TableGrid"/>
        <w:tblW w:w="9783" w:type="dxa"/>
        <w:tblInd w:w="36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2"/>
        <w:gridCol w:w="7691"/>
      </w:tblGrid>
      <w:tr w:rsidR="00AB312B">
        <w:trPr>
          <w:trHeight w:val="520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</w:rPr>
              <w:t xml:space="preserve">Area/Disciplina </w:t>
            </w:r>
          </w:p>
        </w:tc>
        <w:tc>
          <w:tcPr>
            <w:tcW w:w="7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b/>
              </w:rPr>
              <w:t xml:space="preserve">Obiettivi </w:t>
            </w:r>
          </w:p>
        </w:tc>
      </w:tr>
      <w:tr w:rsidR="00AB312B">
        <w:trPr>
          <w:trHeight w:val="520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</w:rPr>
              <w:t xml:space="preserve"> </w:t>
            </w:r>
          </w:p>
        </w:tc>
        <w:tc>
          <w:tcPr>
            <w:tcW w:w="7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520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</w:rPr>
              <w:t xml:space="preserve"> </w:t>
            </w:r>
          </w:p>
        </w:tc>
        <w:tc>
          <w:tcPr>
            <w:tcW w:w="7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516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</w:rPr>
              <w:t xml:space="preserve"> </w:t>
            </w:r>
          </w:p>
        </w:tc>
        <w:tc>
          <w:tcPr>
            <w:tcW w:w="7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520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</w:rPr>
              <w:t xml:space="preserve"> </w:t>
            </w:r>
          </w:p>
        </w:tc>
        <w:tc>
          <w:tcPr>
            <w:tcW w:w="7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516"/>
        </w:trPr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b/>
              </w:rPr>
              <w:t xml:space="preserve"> </w:t>
            </w:r>
          </w:p>
        </w:tc>
        <w:tc>
          <w:tcPr>
            <w:tcW w:w="7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b/>
              </w:rPr>
              <w:t xml:space="preserve"> </w:t>
            </w:r>
          </w:p>
        </w:tc>
      </w:tr>
    </w:tbl>
    <w:p w:rsidR="00AB312B" w:rsidRDefault="007959A7">
      <w:pPr>
        <w:spacing w:after="205"/>
        <w:ind w:left="144"/>
      </w:pPr>
      <w:r>
        <w:rPr>
          <w:sz w:val="28"/>
        </w:rPr>
        <w:t xml:space="preserve"> </w:t>
      </w:r>
    </w:p>
    <w:p w:rsidR="00AB312B" w:rsidRDefault="007959A7">
      <w:pPr>
        <w:spacing w:after="244"/>
        <w:ind w:left="10" w:right="5239" w:hanging="10"/>
        <w:jc w:val="right"/>
      </w:pPr>
      <w:r>
        <w:rPr>
          <w:b/>
        </w:rPr>
        <w:t>11.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Didattica individualizzata</w:t>
      </w:r>
      <w:r>
        <w:t xml:space="preserve"> </w:t>
      </w:r>
      <w:r>
        <w:rPr>
          <w:b/>
        </w:rPr>
        <w:t>e personalizzata</w:t>
      </w:r>
      <w:r>
        <w:rPr>
          <w:sz w:val="18"/>
        </w:rPr>
        <w:t xml:space="preserve"> </w:t>
      </w:r>
    </w:p>
    <w:p w:rsidR="00AB312B" w:rsidRDefault="007959A7">
      <w:pPr>
        <w:pStyle w:val="Titolo2"/>
        <w:ind w:left="499" w:right="0"/>
      </w:pPr>
      <w:r>
        <w:rPr>
          <w:sz w:val="24"/>
        </w:rPr>
        <w:t>a.</w:t>
      </w:r>
      <w:r>
        <w:rPr>
          <w:rFonts w:ascii="Arial" w:eastAsia="Arial" w:hAnsi="Arial" w:cs="Arial"/>
          <w:sz w:val="24"/>
        </w:rPr>
        <w:t xml:space="preserve"> </w:t>
      </w:r>
      <w:r>
        <w:t>Attività didattiche</w:t>
      </w:r>
      <w:r>
        <w:rPr>
          <w:b w:val="0"/>
          <w:sz w:val="18"/>
        </w:rPr>
        <w:t xml:space="preserve"> </w:t>
      </w:r>
    </w:p>
    <w:tbl>
      <w:tblPr>
        <w:tblStyle w:val="TableGrid"/>
        <w:tblW w:w="9783" w:type="dxa"/>
        <w:tblInd w:w="36" w:type="dxa"/>
        <w:tblCellMar>
          <w:top w:w="22" w:type="dxa"/>
          <w:right w:w="83" w:type="dxa"/>
        </w:tblCellMar>
        <w:tblLook w:val="04A0" w:firstRow="1" w:lastRow="0" w:firstColumn="1" w:lastColumn="0" w:noHBand="0" w:noVBand="1"/>
      </w:tblPr>
      <w:tblGrid>
        <w:gridCol w:w="5214"/>
        <w:gridCol w:w="816"/>
        <w:gridCol w:w="3753"/>
      </w:tblGrid>
      <w:tr w:rsidR="00AB312B">
        <w:trPr>
          <w:trHeight w:val="1146"/>
        </w:trPr>
        <w:tc>
          <w:tcPr>
            <w:tcW w:w="521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B312B" w:rsidRDefault="007959A7">
            <w:pPr>
              <w:spacing w:line="287" w:lineRule="auto"/>
              <w:ind w:left="108" w:right="1859"/>
              <w:jc w:val="both"/>
            </w:pPr>
            <w:r>
              <w:rPr>
                <w:b/>
              </w:rPr>
              <w:t xml:space="preserve">Attività di recupero individuale </w:t>
            </w:r>
            <w:r>
              <w:rPr>
                <w:sz w:val="20"/>
              </w:rPr>
              <w:t xml:space="preserve">per (aree o discipline): </w:t>
            </w:r>
          </w:p>
          <w:p w:rsidR="00AB312B" w:rsidRDefault="007959A7">
            <w:pPr>
              <w:spacing w:after="20"/>
              <w:ind w:left="108"/>
            </w:pPr>
            <w:r>
              <w:rPr>
                <w:sz w:val="20"/>
              </w:rPr>
              <w:t xml:space="preserve">…………………………………………………………………… </w:t>
            </w:r>
          </w:p>
          <w:p w:rsidR="00AB312B" w:rsidRDefault="007959A7">
            <w:pPr>
              <w:ind w:left="108"/>
            </w:pPr>
            <w:r>
              <w:rPr>
                <w:sz w:val="20"/>
              </w:rPr>
              <w:t xml:space="preserve">……………………………………………………………………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spacing w:after="59"/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B312B" w:rsidRDefault="007959A7">
            <w:pPr>
              <w:spacing w:after="59"/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B312B" w:rsidRDefault="007959A7">
            <w:pPr>
              <w:spacing w:after="63"/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B312B" w:rsidRDefault="007959A7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right="1523"/>
            </w:pPr>
            <w:r>
              <w:rPr>
                <w:sz w:val="20"/>
              </w:rPr>
              <w:t xml:space="preserve">in classe lavoro di coppia (Tutoring) in piccoli gruppi in laboratori pomeridiani </w:t>
            </w:r>
          </w:p>
        </w:tc>
      </w:tr>
      <w:tr w:rsidR="00AB312B">
        <w:trPr>
          <w:trHeight w:val="266"/>
        </w:trPr>
        <w:tc>
          <w:tcPr>
            <w:tcW w:w="521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in classi aperte e parallele </w:t>
            </w:r>
          </w:p>
        </w:tc>
      </w:tr>
      <w:tr w:rsidR="00AB312B">
        <w:trPr>
          <w:trHeight w:val="280"/>
        </w:trPr>
        <w:tc>
          <w:tcPr>
            <w:tcW w:w="521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AB312B" w:rsidRDefault="00AB312B"/>
        </w:tc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tempi diversi ………………………………………… </w:t>
            </w:r>
          </w:p>
        </w:tc>
      </w:tr>
      <w:tr w:rsidR="00AB312B">
        <w:trPr>
          <w:trHeight w:val="280"/>
        </w:trPr>
        <w:tc>
          <w:tcPr>
            <w:tcW w:w="521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AB312B" w:rsidRDefault="00AB312B"/>
        </w:tc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studio assistito </w:t>
            </w:r>
          </w:p>
        </w:tc>
      </w:tr>
      <w:tr w:rsidR="00AB312B">
        <w:trPr>
          <w:trHeight w:val="284"/>
        </w:trPr>
        <w:tc>
          <w:tcPr>
            <w:tcW w:w="521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B312B" w:rsidRDefault="00AB312B"/>
        </w:tc>
        <w:tc>
          <w:tcPr>
            <w:tcW w:w="816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>altro 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 </w:t>
            </w:r>
          </w:p>
        </w:tc>
      </w:tr>
      <w:tr w:rsidR="00AB312B">
        <w:trPr>
          <w:trHeight w:val="1146"/>
        </w:trPr>
        <w:tc>
          <w:tcPr>
            <w:tcW w:w="521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AB312B" w:rsidRDefault="007959A7">
            <w:pPr>
              <w:spacing w:line="287" w:lineRule="auto"/>
              <w:ind w:left="108" w:right="186"/>
              <w:jc w:val="both"/>
            </w:pPr>
            <w:r>
              <w:rPr>
                <w:b/>
              </w:rPr>
              <w:lastRenderedPageBreak/>
              <w:t xml:space="preserve">Attività di consolidamento e/o di </w:t>
            </w:r>
            <w:proofErr w:type="gramStart"/>
            <w:r>
              <w:rPr>
                <w:b/>
              </w:rPr>
              <w:t xml:space="preserve">potenziamento  </w:t>
            </w:r>
            <w:r>
              <w:rPr>
                <w:sz w:val="20"/>
              </w:rPr>
              <w:t>per</w:t>
            </w:r>
            <w:proofErr w:type="gramEnd"/>
            <w:r>
              <w:rPr>
                <w:sz w:val="20"/>
              </w:rPr>
              <w:t xml:space="preserve"> (aree o discipline): </w:t>
            </w:r>
          </w:p>
          <w:p w:rsidR="00AB312B" w:rsidRDefault="007959A7">
            <w:pPr>
              <w:spacing w:after="20"/>
              <w:ind w:left="108"/>
            </w:pPr>
            <w:r>
              <w:rPr>
                <w:sz w:val="20"/>
              </w:rPr>
              <w:t xml:space="preserve">…………………………………………………………………… </w:t>
            </w:r>
          </w:p>
          <w:p w:rsidR="00AB312B" w:rsidRDefault="007959A7">
            <w:pPr>
              <w:ind w:left="108"/>
            </w:pPr>
            <w:r>
              <w:rPr>
                <w:sz w:val="20"/>
              </w:rPr>
              <w:t>……………………………………………………………………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spacing w:after="59"/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B312B" w:rsidRDefault="007959A7">
            <w:pPr>
              <w:spacing w:after="59"/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B312B" w:rsidRDefault="007959A7">
            <w:pPr>
              <w:spacing w:after="63"/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B312B" w:rsidRDefault="007959A7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right="1523"/>
            </w:pPr>
            <w:r>
              <w:rPr>
                <w:sz w:val="20"/>
              </w:rPr>
              <w:t xml:space="preserve">in classe lavoro di coppia (Tutoring) in piccoli gruppi in laboratori pomeridiani </w:t>
            </w:r>
          </w:p>
        </w:tc>
      </w:tr>
      <w:tr w:rsidR="00AB312B">
        <w:trPr>
          <w:trHeight w:val="266"/>
        </w:trPr>
        <w:tc>
          <w:tcPr>
            <w:tcW w:w="521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in classi aperte e parallele </w:t>
            </w:r>
          </w:p>
        </w:tc>
      </w:tr>
      <w:tr w:rsidR="00AB312B">
        <w:trPr>
          <w:trHeight w:val="280"/>
        </w:trPr>
        <w:tc>
          <w:tcPr>
            <w:tcW w:w="521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AB312B" w:rsidRDefault="00AB312B"/>
        </w:tc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tempi diversi ……………………………… </w:t>
            </w:r>
          </w:p>
        </w:tc>
      </w:tr>
      <w:tr w:rsidR="00AB312B">
        <w:trPr>
          <w:trHeight w:val="280"/>
        </w:trPr>
        <w:tc>
          <w:tcPr>
            <w:tcW w:w="521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AB312B" w:rsidRDefault="00AB312B"/>
        </w:tc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studio assistito </w:t>
            </w:r>
          </w:p>
        </w:tc>
      </w:tr>
      <w:tr w:rsidR="00AB312B">
        <w:trPr>
          <w:trHeight w:val="284"/>
        </w:trPr>
        <w:tc>
          <w:tcPr>
            <w:tcW w:w="521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B312B" w:rsidRDefault="00AB312B"/>
        </w:tc>
        <w:tc>
          <w:tcPr>
            <w:tcW w:w="816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>altro 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 </w:t>
            </w:r>
          </w:p>
        </w:tc>
      </w:tr>
      <w:tr w:rsidR="00AB312B">
        <w:trPr>
          <w:trHeight w:val="880"/>
        </w:trPr>
        <w:tc>
          <w:tcPr>
            <w:tcW w:w="5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line="287" w:lineRule="auto"/>
              <w:ind w:left="108" w:right="2271"/>
              <w:jc w:val="both"/>
            </w:pPr>
            <w:r>
              <w:rPr>
                <w:b/>
              </w:rPr>
              <w:t xml:space="preserve">Attività di alfabetizzazione </w:t>
            </w:r>
            <w:r>
              <w:rPr>
                <w:sz w:val="20"/>
              </w:rPr>
              <w:t xml:space="preserve">per (aree o discipline): </w:t>
            </w:r>
          </w:p>
          <w:p w:rsidR="00AB312B" w:rsidRDefault="007959A7">
            <w:pPr>
              <w:ind w:left="108"/>
            </w:pPr>
            <w:r>
              <w:rPr>
                <w:sz w:val="20"/>
              </w:rPr>
              <w:t xml:space="preserve">……………………………………………………………………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AB312B" w:rsidRDefault="00AB312B"/>
        </w:tc>
      </w:tr>
      <w:tr w:rsidR="00AB312B">
        <w:trPr>
          <w:trHeight w:val="1076"/>
        </w:trPr>
        <w:tc>
          <w:tcPr>
            <w:tcW w:w="5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b/>
              </w:rPr>
              <w:t xml:space="preserve">Attività di laboratorio  </w:t>
            </w:r>
          </w:p>
          <w:p w:rsidR="00AB312B" w:rsidRDefault="007959A7">
            <w:pPr>
              <w:ind w:left="108"/>
            </w:pPr>
            <w:r>
              <w:rPr>
                <w:sz w:val="18"/>
              </w:rPr>
              <w:t xml:space="preserve">(Laboratori creativi, espressivi, di educazione socio affettiva, life </w:t>
            </w:r>
            <w:proofErr w:type="spellStart"/>
            <w:r>
              <w:rPr>
                <w:sz w:val="18"/>
              </w:rPr>
              <w:t>skills</w:t>
            </w:r>
            <w:proofErr w:type="spellEnd"/>
            <w:r>
              <w:rPr>
                <w:sz w:val="18"/>
              </w:rPr>
              <w:t xml:space="preserve">, alle autonomie, … con adattamenti alle singole e speciali esigenze)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B312B" w:rsidRDefault="00AB312B"/>
        </w:tc>
      </w:tr>
      <w:tr w:rsidR="00AB312B">
        <w:trPr>
          <w:trHeight w:val="520"/>
        </w:trPr>
        <w:tc>
          <w:tcPr>
            <w:tcW w:w="5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b/>
              </w:rPr>
              <w:t xml:space="preserve">Attività per classi aperte </w:t>
            </w:r>
            <w:r>
              <w:rPr>
                <w:sz w:val="20"/>
              </w:rPr>
              <w:t>(per piccoli gruppi)</w:t>
            </w:r>
            <w:r>
              <w:rPr>
                <w:b/>
              </w:rP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AB312B" w:rsidRDefault="00AB312B"/>
        </w:tc>
      </w:tr>
      <w:tr w:rsidR="00AB312B">
        <w:trPr>
          <w:trHeight w:val="824"/>
        </w:trPr>
        <w:tc>
          <w:tcPr>
            <w:tcW w:w="5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b/>
              </w:rPr>
              <w:t xml:space="preserve">Attività all’esterno dell’ambiente scolastico  </w:t>
            </w:r>
          </w:p>
          <w:p w:rsidR="00AB312B" w:rsidRDefault="007959A7">
            <w:pPr>
              <w:ind w:left="108" w:right="348"/>
            </w:pPr>
            <w:r>
              <w:rPr>
                <w:sz w:val="18"/>
              </w:rPr>
              <w:t xml:space="preserve">(creative, ricreative e socializzanti, sportive, </w:t>
            </w:r>
            <w:proofErr w:type="gramStart"/>
            <w:r>
              <w:rPr>
                <w:sz w:val="18"/>
              </w:rPr>
              <w:t>culturali,  formative</w:t>
            </w:r>
            <w:proofErr w:type="gramEnd"/>
            <w:r>
              <w:rPr>
                <w:sz w:val="18"/>
              </w:rPr>
              <w:t xml:space="preserve"> …)</w:t>
            </w:r>
            <w: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B312B" w:rsidRDefault="00AB312B"/>
        </w:tc>
      </w:tr>
      <w:tr w:rsidR="00AB312B">
        <w:trPr>
          <w:trHeight w:val="1073"/>
        </w:trPr>
        <w:tc>
          <w:tcPr>
            <w:tcW w:w="5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b/>
              </w:rPr>
              <w:t xml:space="preserve">Progetti extra-curriculari </w:t>
            </w:r>
          </w:p>
          <w:p w:rsidR="00AB312B" w:rsidRDefault="007959A7">
            <w:pPr>
              <w:ind w:left="108"/>
            </w:pPr>
            <w:r>
              <w:rPr>
                <w:sz w:val="18"/>
              </w:rPr>
              <w:t>(Educazione all’ascolto, educazione all’affettività, educazione alla multiculturalità, di accoglienza, di prevenzione del disagio emotivo e relazionale, educazione alla resilienza)</w:t>
            </w:r>
            <w:r>
              <w:t xml:space="preserve"> </w:t>
            </w:r>
          </w:p>
        </w:tc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5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B312B" w:rsidRDefault="00AB312B"/>
        </w:tc>
      </w:tr>
    </w:tbl>
    <w:p w:rsidR="00AB312B" w:rsidRDefault="007959A7">
      <w:pPr>
        <w:spacing w:after="0"/>
        <w:ind w:left="144"/>
      </w:pPr>
      <w:r>
        <w:t xml:space="preserve"> </w:t>
      </w:r>
    </w:p>
    <w:p w:rsidR="00AB312B" w:rsidRDefault="007959A7">
      <w:pPr>
        <w:pStyle w:val="Titolo2"/>
        <w:ind w:right="6089"/>
        <w:jc w:val="right"/>
      </w:pPr>
      <w:r>
        <w:rPr>
          <w:sz w:val="24"/>
        </w:rPr>
        <w:t>b.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Metodologie didattiche inclusive </w:t>
      </w:r>
    </w:p>
    <w:tbl>
      <w:tblPr>
        <w:tblStyle w:val="TableGrid"/>
        <w:tblW w:w="9783" w:type="dxa"/>
        <w:tblInd w:w="36" w:type="dxa"/>
        <w:tblCellMar>
          <w:top w:w="18" w:type="dxa"/>
          <w:right w:w="86" w:type="dxa"/>
        </w:tblCellMar>
        <w:tblLook w:val="04A0" w:firstRow="1" w:lastRow="0" w:firstColumn="1" w:lastColumn="0" w:noHBand="0" w:noVBand="1"/>
      </w:tblPr>
      <w:tblGrid>
        <w:gridCol w:w="816"/>
        <w:gridCol w:w="8967"/>
      </w:tblGrid>
      <w:tr w:rsidR="00AB312B">
        <w:trPr>
          <w:trHeight w:val="57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left="12" w:hanging="12"/>
            </w:pPr>
            <w:r>
              <w:rPr>
                <w:sz w:val="20"/>
              </w:rPr>
              <w:t xml:space="preserve">Usare il rinforzo positivo attraverso </w:t>
            </w:r>
            <w:proofErr w:type="spellStart"/>
            <w:r>
              <w:rPr>
                <w:sz w:val="20"/>
              </w:rPr>
              <w:t>feed</w:t>
            </w:r>
            <w:proofErr w:type="spellEnd"/>
            <w:r>
              <w:rPr>
                <w:sz w:val="20"/>
              </w:rPr>
              <w:t xml:space="preserve">- back informativi che riconoscono l’impegno, la competenza acquisita e orientano verso l’obiettivo da conseguire </w:t>
            </w:r>
          </w:p>
        </w:tc>
      </w:tr>
      <w:tr w:rsidR="00AB312B">
        <w:trPr>
          <w:trHeight w:val="262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Promuovere l’apprendimento collaborativo organizzando attività in coppia o a piccolo gruppo 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Privilegiare l’apprendimento dall’esperienza e la didattica laboratoriale </w:t>
            </w:r>
          </w:p>
        </w:tc>
      </w:tr>
      <w:tr w:rsidR="00AB312B">
        <w:trPr>
          <w:trHeight w:val="488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left="12" w:hanging="12"/>
              <w:jc w:val="both"/>
            </w:pPr>
            <w:r>
              <w:rPr>
                <w:sz w:val="20"/>
              </w:rPr>
              <w:t xml:space="preserve">Promuovere processi metacognitivi per sollecitare nell’alunno l’autocontrollo e l’autovalutazione dei propri processi di apprendimento (colloqui centrati sul lettore che “pensa a alta voce”) </w:t>
            </w:r>
          </w:p>
        </w:tc>
      </w:tr>
      <w:tr w:rsidR="00AB312B">
        <w:trPr>
          <w:trHeight w:val="488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left="12" w:hanging="12"/>
              <w:jc w:val="both"/>
            </w:pPr>
            <w:r>
              <w:rPr>
                <w:sz w:val="20"/>
              </w:rPr>
              <w:t xml:space="preserve">Promuovere l’apprendimento significativo attraverso l’uso e la co-costruzione di organizzatori grafici della conoscenza (mappe concettuali, mappe mentali, schemi, tabelle, …) 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Promuovere la didattica meta-emotiva </w:t>
            </w:r>
          </w:p>
        </w:tc>
      </w:tr>
      <w:tr w:rsidR="00AB312B">
        <w:trPr>
          <w:trHeight w:val="488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left="12" w:hanging="12"/>
            </w:pPr>
            <w:r>
              <w:rPr>
                <w:sz w:val="20"/>
              </w:rPr>
              <w:t xml:space="preserve">Stimolare situazioni di conflitto </w:t>
            </w:r>
            <w:proofErr w:type="gramStart"/>
            <w:r>
              <w:rPr>
                <w:sz w:val="20"/>
              </w:rPr>
              <w:t>cognitivo  e</w:t>
            </w:r>
            <w:proofErr w:type="gramEnd"/>
            <w:r>
              <w:rPr>
                <w:sz w:val="20"/>
              </w:rPr>
              <w:t xml:space="preserve"> negoziazione di significati , attraverso procedure di discussioni riflessive di gruppo 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Utilizzare la tecnica del rispecchiamento come modalità di interazione verbale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Favorire l’analisi costruttiva dell’errore (dare indicazioni sulle modalità </w:t>
            </w:r>
            <w:proofErr w:type="gramStart"/>
            <w:r>
              <w:rPr>
                <w:sz w:val="20"/>
              </w:rPr>
              <w:t>per  superare</w:t>
            </w:r>
            <w:proofErr w:type="gramEnd"/>
            <w:r>
              <w:rPr>
                <w:sz w:val="20"/>
              </w:rPr>
              <w:t xml:space="preserve"> i punti deboli) </w:t>
            </w:r>
          </w:p>
        </w:tc>
      </w:tr>
      <w:tr w:rsidR="00AB312B">
        <w:trPr>
          <w:trHeight w:val="493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left="12" w:hanging="12"/>
              <w:jc w:val="both"/>
            </w:pPr>
            <w:r>
              <w:rPr>
                <w:sz w:val="20"/>
              </w:rPr>
              <w:t xml:space="preserve">Individuare i nodi problematici presenti nei testi </w:t>
            </w:r>
            <w:proofErr w:type="gramStart"/>
            <w:r>
              <w:rPr>
                <w:sz w:val="20"/>
              </w:rPr>
              <w:t>( intervenire</w:t>
            </w:r>
            <w:proofErr w:type="gramEnd"/>
            <w:r>
              <w:rPr>
                <w:sz w:val="20"/>
              </w:rPr>
              <w:t xml:space="preserve"> sulla leggibilità e comprensibilità dei manuali di studio)  </w:t>
            </w:r>
          </w:p>
        </w:tc>
      </w:tr>
      <w:tr w:rsidR="00AB312B">
        <w:trPr>
          <w:trHeight w:val="222"/>
        </w:trPr>
        <w:tc>
          <w:tcPr>
            <w:tcW w:w="816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>Altro ……………………………………………………………………………………………………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 </w:t>
            </w:r>
          </w:p>
        </w:tc>
      </w:tr>
    </w:tbl>
    <w:p w:rsidR="00AB312B" w:rsidRDefault="007959A7">
      <w:pPr>
        <w:spacing w:after="35"/>
        <w:ind w:left="144"/>
      </w:pPr>
      <w:r>
        <w:t xml:space="preserve"> </w:t>
      </w:r>
    </w:p>
    <w:p w:rsidR="00AB312B" w:rsidRDefault="007959A7">
      <w:pPr>
        <w:pStyle w:val="Titolo1"/>
        <w:spacing w:after="4" w:line="267" w:lineRule="auto"/>
        <w:ind w:left="489" w:right="0" w:firstLine="0"/>
      </w:pPr>
      <w:r>
        <w:rPr>
          <w:sz w:val="24"/>
        </w:rPr>
        <w:t>c.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Strategie didattiche inclusive </w:t>
      </w:r>
    </w:p>
    <w:tbl>
      <w:tblPr>
        <w:tblStyle w:val="TableGrid"/>
        <w:tblW w:w="9783" w:type="dxa"/>
        <w:tblInd w:w="36" w:type="dxa"/>
        <w:tblCellMar>
          <w:top w:w="10" w:type="dxa"/>
          <w:right w:w="108" w:type="dxa"/>
        </w:tblCellMar>
        <w:tblLook w:val="04A0" w:firstRow="1" w:lastRow="0" w:firstColumn="1" w:lastColumn="0" w:noHBand="0" w:noVBand="1"/>
      </w:tblPr>
      <w:tblGrid>
        <w:gridCol w:w="816"/>
        <w:gridCol w:w="8967"/>
      </w:tblGrid>
      <w:tr w:rsidR="00AB312B">
        <w:trPr>
          <w:trHeight w:val="51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left="12" w:hanging="12"/>
            </w:pPr>
            <w:r>
              <w:rPr>
                <w:sz w:val="20"/>
              </w:rPr>
              <w:t xml:space="preserve">Valorizzare nella didattica linguaggi comunicativi altri dal codice scritto (linguaggio iconografico, parlato), utilizzando mediatori didattici quali immagini, disegni e riepiloghi a voce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Insegnare l’uso di dispositivi </w:t>
            </w:r>
            <w:proofErr w:type="spellStart"/>
            <w:r>
              <w:rPr>
                <w:sz w:val="20"/>
              </w:rPr>
              <w:t>extratestuali</w:t>
            </w:r>
            <w:proofErr w:type="spellEnd"/>
            <w:r>
              <w:rPr>
                <w:sz w:val="20"/>
              </w:rPr>
              <w:t xml:space="preserve"> per lo studio (titolo, paragrafi, immagini)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Utilizzare organizzatori grafici della conoscenza (schemi, mappe concettuali, mappe mentali, tabelle, …)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Promuovere diverse strategie di lettura in relazione al tipo di testo e agli scopi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Promuovere strategie per la gestione del parlato pianificato (tipico delle interrogazioni)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Potenziare la consapevolezza fonologica e </w:t>
            </w:r>
            <w:proofErr w:type="spellStart"/>
            <w:r>
              <w:rPr>
                <w:sz w:val="20"/>
              </w:rPr>
              <w:t>metafonologica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B312B">
        <w:trPr>
          <w:trHeight w:val="262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Sollecitare le conoscenze precedenti ad ogni lezione per introdurre nuovi argomenti </w:t>
            </w:r>
          </w:p>
        </w:tc>
      </w:tr>
      <w:tr w:rsidR="00AB312B">
        <w:trPr>
          <w:trHeight w:val="506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left="12" w:hanging="12"/>
            </w:pPr>
            <w:r>
              <w:rPr>
                <w:sz w:val="20"/>
              </w:rPr>
              <w:t xml:space="preserve">Offrire anticipatamente schemi grafici (organizzatori anticipati) relativi all’argomento di studio, per orientare l’alunno nella discriminazione delle informazioni essenziali e la loro comprensione </w:t>
            </w:r>
          </w:p>
        </w:tc>
      </w:tr>
      <w:tr w:rsidR="00AB312B">
        <w:trPr>
          <w:trHeight w:val="246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>Utilizzare un approccio ludico/operativo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B312B">
        <w:trPr>
          <w:trHeight w:val="246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>Privilegiare attività pragmatiche con agganci operativi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Promuovere la comprensione del testo attraverso la strutturazione di percorsi sul metodo di studio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Riepilogare i punti salienti alla fine di ogni lezione 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Utilizzare schede contenenti consegne-guida;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Fornire schede </w:t>
            </w:r>
            <w:proofErr w:type="gramStart"/>
            <w:r>
              <w:rPr>
                <w:sz w:val="20"/>
              </w:rPr>
              <w:t>lessicali  per</w:t>
            </w:r>
            <w:proofErr w:type="gramEnd"/>
            <w:r>
              <w:rPr>
                <w:sz w:val="20"/>
              </w:rPr>
              <w:t xml:space="preserve"> spiegare parole chiave </w:t>
            </w:r>
          </w:p>
        </w:tc>
      </w:tr>
      <w:tr w:rsidR="00AB312B">
        <w:trPr>
          <w:trHeight w:val="732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spacing w:after="10"/>
            </w:pPr>
            <w:r>
              <w:rPr>
                <w:sz w:val="20"/>
              </w:rPr>
              <w:t xml:space="preserve">Proporre una diversificazione: </w:t>
            </w:r>
          </w:p>
          <w:p w:rsidR="00AB312B" w:rsidRDefault="007959A7">
            <w:pPr>
              <w:numPr>
                <w:ilvl w:val="0"/>
                <w:numId w:val="2"/>
              </w:numPr>
              <w:spacing w:after="11"/>
              <w:ind w:hanging="360"/>
            </w:pPr>
            <w:r>
              <w:rPr>
                <w:sz w:val="20"/>
              </w:rPr>
              <w:t xml:space="preserve">del materiale </w:t>
            </w:r>
          </w:p>
          <w:p w:rsidR="00AB312B" w:rsidRDefault="007959A7">
            <w:pPr>
              <w:numPr>
                <w:ilvl w:val="0"/>
                <w:numId w:val="2"/>
              </w:numPr>
              <w:ind w:hanging="360"/>
            </w:pPr>
            <w:r>
              <w:rPr>
                <w:sz w:val="20"/>
              </w:rPr>
              <w:t xml:space="preserve">delle consegne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Promuovere inferenze, integrazioni e collegamenti tra le conoscenze e le discipline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Puntare sulla </w:t>
            </w:r>
            <w:proofErr w:type="spellStart"/>
            <w:r>
              <w:rPr>
                <w:sz w:val="20"/>
              </w:rPr>
              <w:t>essenzializzazione</w:t>
            </w:r>
            <w:proofErr w:type="spellEnd"/>
            <w:r>
              <w:rPr>
                <w:sz w:val="20"/>
              </w:rPr>
              <w:t xml:space="preserve"> dei contenuti e sui nuclei fondanti delle discipline </w:t>
            </w:r>
          </w:p>
        </w:tc>
      </w:tr>
      <w:tr w:rsidR="00AB312B">
        <w:trPr>
          <w:trHeight w:val="24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Dividere un compito in sotto-obiettivi </w:t>
            </w:r>
          </w:p>
        </w:tc>
      </w:tr>
      <w:tr w:rsidR="00AB312B">
        <w:trPr>
          <w:trHeight w:val="488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left="12" w:hanging="12"/>
            </w:pPr>
            <w:r>
              <w:rPr>
                <w:sz w:val="20"/>
              </w:rPr>
              <w:t xml:space="preserve">Utilizzare vari tipi di adattamento dei testi di studio (riduzione, semplificazione, arricchimento, facilitazione, ecc.) </w:t>
            </w:r>
          </w:p>
        </w:tc>
      </w:tr>
      <w:tr w:rsidR="00AB312B">
        <w:trPr>
          <w:trHeight w:val="262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Inserire domande durante la lettura del testo, per sollecitarne l’elaborazione ciclica </w:t>
            </w:r>
          </w:p>
        </w:tc>
      </w:tr>
      <w:tr w:rsidR="00AB312B">
        <w:trPr>
          <w:trHeight w:val="267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3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 xml:space="preserve">Insegnare l’uso delle nuove tecnologie per i processi di lettura, scrittura, calcolo e rielaborazione  </w:t>
            </w:r>
          </w:p>
        </w:tc>
      </w:tr>
      <w:tr w:rsidR="00AB312B">
        <w:trPr>
          <w:trHeight w:val="258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46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>Affidare responsabilità all'interno della classe, possibilmente a rotazione</w:t>
            </w:r>
            <w:r>
              <w:t xml:space="preserve"> </w:t>
            </w:r>
          </w:p>
        </w:tc>
      </w:tr>
      <w:tr w:rsidR="00AB312B">
        <w:trPr>
          <w:trHeight w:val="506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46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left="12" w:hanging="12"/>
            </w:pPr>
            <w:r>
              <w:rPr>
                <w:sz w:val="20"/>
              </w:rPr>
              <w:t>Adottare il contratto formativo, da rivedere e ridiscutere periodicamente (comprendendo anche sanzioni condivise in caso di inadempienza) da condividere con tutto il Consiglio di classe/team dei docenti</w:t>
            </w:r>
            <w:r>
              <w:t xml:space="preserve"> </w:t>
            </w:r>
          </w:p>
        </w:tc>
      </w:tr>
      <w:tr w:rsidR="00AB312B">
        <w:trPr>
          <w:trHeight w:val="504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46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left="12" w:hanging="12"/>
            </w:pPr>
            <w:r>
              <w:rPr>
                <w:sz w:val="20"/>
              </w:rPr>
              <w:t>Spiegare chiaramente i comportamenti adeguati e quelli inadeguati rilevandone le caratteristiche positive e negative nonché le possibili conseguenze</w:t>
            </w:r>
            <w:r>
              <w:t xml:space="preserve"> </w:t>
            </w:r>
          </w:p>
        </w:tc>
      </w:tr>
      <w:tr w:rsidR="00AB312B">
        <w:trPr>
          <w:trHeight w:val="500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46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pPr>
              <w:ind w:left="12" w:hanging="12"/>
            </w:pPr>
            <w:r>
              <w:rPr>
                <w:sz w:val="20"/>
              </w:rPr>
              <w:t xml:space="preserve">Proporre attività di rinforzo delle abilità sociali (cooperative </w:t>
            </w:r>
            <w:proofErr w:type="spellStart"/>
            <w:r>
              <w:rPr>
                <w:sz w:val="20"/>
              </w:rPr>
              <w:t>learning</w:t>
            </w:r>
            <w:proofErr w:type="spellEnd"/>
            <w:r>
              <w:rPr>
                <w:sz w:val="20"/>
              </w:rPr>
              <w:t>, giochi di ruolo, attività mirate al conseguimento di queste abilità)</w:t>
            </w:r>
            <w:r>
              <w:t xml:space="preserve"> </w:t>
            </w:r>
          </w:p>
        </w:tc>
      </w:tr>
      <w:tr w:rsidR="00AB312B">
        <w:trPr>
          <w:trHeight w:val="258"/>
        </w:trPr>
        <w:tc>
          <w:tcPr>
            <w:tcW w:w="816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AB312B" w:rsidRDefault="007959A7">
            <w:pPr>
              <w:ind w:left="46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>Insegnare le abilità sociali agendo come modello e stimolare il loro utilizzo attraverso giochi di ruolo</w:t>
            </w:r>
            <w:r>
              <w:t xml:space="preserve"> </w:t>
            </w:r>
          </w:p>
        </w:tc>
      </w:tr>
      <w:tr w:rsidR="00AB312B">
        <w:trPr>
          <w:trHeight w:val="531"/>
        </w:trPr>
        <w:tc>
          <w:tcPr>
            <w:tcW w:w="816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spacing w:after="9"/>
              <w:ind w:left="46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B312B" w:rsidRDefault="007959A7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6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20"/>
              </w:rPr>
              <w:t>Altro………………………………………………………………………………………………………………………………………………</w:t>
            </w:r>
            <w:r>
              <w:t xml:space="preserve"> </w:t>
            </w:r>
          </w:p>
        </w:tc>
      </w:tr>
    </w:tbl>
    <w:p w:rsidR="00AB312B" w:rsidRDefault="007959A7">
      <w:pPr>
        <w:pStyle w:val="Titolo2"/>
        <w:spacing w:after="165"/>
        <w:ind w:left="499" w:right="0"/>
      </w:pPr>
      <w:r>
        <w:rPr>
          <w:sz w:val="24"/>
        </w:rPr>
        <w:t>d.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Misure dispensative e strumenti compensativi </w:t>
      </w:r>
    </w:p>
    <w:p w:rsidR="00AB312B" w:rsidRDefault="007959A7">
      <w:pPr>
        <w:spacing w:after="4" w:line="250" w:lineRule="auto"/>
        <w:ind w:left="139" w:hanging="10"/>
      </w:pPr>
      <w:r>
        <w:rPr>
          <w:sz w:val="18"/>
        </w:rPr>
        <w:t xml:space="preserve">Per gli </w:t>
      </w:r>
      <w:r>
        <w:rPr>
          <w:b/>
          <w:sz w:val="18"/>
        </w:rPr>
        <w:t xml:space="preserve">alunni in situazione di svantaggio socioeconomico, linguistico e culturale, </w:t>
      </w:r>
      <w:r>
        <w:rPr>
          <w:sz w:val="18"/>
        </w:rPr>
        <w:t>le misure dispensative</w:t>
      </w:r>
      <w:r>
        <w:rPr>
          <w:b/>
          <w:sz w:val="18"/>
        </w:rPr>
        <w:t xml:space="preserve"> </w:t>
      </w:r>
      <w:r>
        <w:rPr>
          <w:sz w:val="18"/>
        </w:rPr>
        <w:t xml:space="preserve">devono avere </w:t>
      </w:r>
      <w:r>
        <w:rPr>
          <w:b/>
          <w:sz w:val="18"/>
        </w:rPr>
        <w:t xml:space="preserve">carattere transitorio. </w:t>
      </w:r>
      <w:r>
        <w:rPr>
          <w:sz w:val="18"/>
        </w:rPr>
        <w:t>“</w:t>
      </w:r>
      <w:r>
        <w:rPr>
          <w:i/>
          <w:sz w:val="18"/>
        </w:rPr>
        <w:t xml:space="preserve">In ogni caso, </w:t>
      </w:r>
      <w:r>
        <w:rPr>
          <w:b/>
          <w:i/>
          <w:sz w:val="18"/>
        </w:rPr>
        <w:t>non si potrà accedere alla dispensa dalle prove scritte di lingua straniera se non in presenza di uno specifico disturbo clinicamente diagnosticato</w:t>
      </w:r>
      <w:r>
        <w:rPr>
          <w:i/>
          <w:sz w:val="18"/>
        </w:rPr>
        <w:t>, secondo quanto previsto dall’art. 6 del DM n. 5669 del 12 luglio 2011 e dalle allegate Linee guida</w:t>
      </w:r>
      <w:r>
        <w:rPr>
          <w:sz w:val="18"/>
        </w:rPr>
        <w:t xml:space="preserve">”. Per gli alunni stranieri non in possesso delle necessarie conoscenze e competenze nella lingua italiana è possibile prevedere, inoltre, che le </w:t>
      </w:r>
      <w:r>
        <w:rPr>
          <w:b/>
          <w:sz w:val="18"/>
        </w:rPr>
        <w:t>due ore di insegnamento della lingua comunitaria</w:t>
      </w:r>
      <w:r>
        <w:rPr>
          <w:sz w:val="18"/>
        </w:rPr>
        <w:t xml:space="preserve"> nella scuola secondaria di primo grado vengano utilizzate per potenziare le competenze relative alla lingua italiana (Circolare Ministeriale n. 8, 6 marzo 2013, p.3). </w:t>
      </w:r>
    </w:p>
    <w:p w:rsidR="00AB312B" w:rsidRDefault="007959A7">
      <w:pPr>
        <w:spacing w:after="0"/>
        <w:ind w:left="144"/>
      </w:pPr>
      <w:r>
        <w:rPr>
          <w:b/>
          <w:sz w:val="18"/>
        </w:rPr>
        <w:t xml:space="preserve"> </w:t>
      </w:r>
    </w:p>
    <w:tbl>
      <w:tblPr>
        <w:tblStyle w:val="TableGrid"/>
        <w:tblW w:w="9875" w:type="dxa"/>
        <w:tblInd w:w="27" w:type="dxa"/>
        <w:tblCellMar>
          <w:top w:w="29" w:type="dxa"/>
          <w:right w:w="75" w:type="dxa"/>
        </w:tblCellMar>
        <w:tblLook w:val="04A0" w:firstRow="1" w:lastRow="0" w:firstColumn="1" w:lastColumn="0" w:noHBand="0" w:noVBand="1"/>
      </w:tblPr>
      <w:tblGrid>
        <w:gridCol w:w="823"/>
        <w:gridCol w:w="8655"/>
        <w:gridCol w:w="397"/>
      </w:tblGrid>
      <w:tr w:rsidR="00AB312B">
        <w:trPr>
          <w:trHeight w:val="1012"/>
        </w:trPr>
        <w:tc>
          <w:tcPr>
            <w:tcW w:w="94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EF1E6"/>
            <w:vAlign w:val="center"/>
          </w:tcPr>
          <w:p w:rsidR="00AB312B" w:rsidRDefault="007959A7">
            <w:pPr>
              <w:spacing w:after="31"/>
              <w:ind w:left="473"/>
              <w:jc w:val="center"/>
            </w:pPr>
            <w:r>
              <w:rPr>
                <w:b/>
                <w:sz w:val="20"/>
              </w:rPr>
              <w:t xml:space="preserve">MISURE DISPENSATIVE </w:t>
            </w:r>
          </w:p>
          <w:p w:rsidR="00AB312B" w:rsidRDefault="007959A7">
            <w:pPr>
              <w:ind w:left="467"/>
              <w:jc w:val="center"/>
            </w:pPr>
            <w:r>
              <w:rPr>
                <w:sz w:val="20"/>
              </w:rPr>
              <w:t>Barrare le caselle di interesse</w:t>
            </w:r>
            <w:r>
              <w:t xml:space="preserve"> </w:t>
            </w:r>
          </w:p>
        </w:tc>
        <w:tc>
          <w:tcPr>
            <w:tcW w:w="39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EF1E6"/>
            <w:vAlign w:val="center"/>
          </w:tcPr>
          <w:p w:rsidR="00AB312B" w:rsidRDefault="00AB312B"/>
        </w:tc>
      </w:tr>
      <w:tr w:rsidR="00AB312B">
        <w:trPr>
          <w:trHeight w:val="717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  <w:jc w:val="both"/>
            </w:pPr>
            <w:r>
              <w:rPr>
                <w:sz w:val="18"/>
              </w:rPr>
              <w:t xml:space="preserve"> Dispensa dalla presentazione dei quattro caratteri di scrittura nelle prime fasi dell’apprendimento (corsivo maiuscolo e minuscolo, stampato maiuscolo e minuscolo)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0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sz w:val="18"/>
              </w:rPr>
              <w:t>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-6"/>
            </w:pPr>
            <w:r>
              <w:rPr>
                <w:sz w:val="18"/>
              </w:rPr>
              <w:t xml:space="preserve"> Dispensa dall’uso del corsivo 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-6"/>
            </w:pPr>
            <w:r>
              <w:rPr>
                <w:sz w:val="18"/>
              </w:rPr>
              <w:t xml:space="preserve"> Dispensa dall’uso dello stampato minuscolo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sz w:val="18"/>
              </w:rPr>
              <w:t>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2308"/>
              </w:tabs>
              <w:ind w:left="-6"/>
            </w:pPr>
            <w:r>
              <w:rPr>
                <w:sz w:val="18"/>
              </w:rPr>
              <w:t xml:space="preserve"> Dispensa dalla scrittura sotto dettatura di testi e/o appunti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0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sz w:val="18"/>
              </w:rPr>
              <w:t>5.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2644"/>
              </w:tabs>
              <w:ind w:left="-6"/>
            </w:pPr>
            <w:r>
              <w:rPr>
                <w:sz w:val="18"/>
              </w:rPr>
              <w:t xml:space="preserve"> Dispensa dal ricopiare testi o espressioni matematiche dalla lavagna 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7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sz w:val="18"/>
              </w:rPr>
              <w:t>6.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</w:pPr>
            <w:r>
              <w:rPr>
                <w:sz w:val="18"/>
              </w:rPr>
              <w:t xml:space="preserve"> Dispensa dallo studio mnemonico delle tabelline, delle forme verbali, delle poesie (in quanto vi è una notevole difficoltà nel ricordare nomi, termini tecnici e definizioni)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sz w:val="18"/>
              </w:rPr>
              <w:lastRenderedPageBreak/>
              <w:t>7.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1735"/>
              </w:tabs>
              <w:ind w:left="-6"/>
            </w:pPr>
            <w:r>
              <w:rPr>
                <w:sz w:val="18"/>
              </w:rPr>
              <w:t xml:space="preserve"> Dispensa dalla lettura ad alta voce in classe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0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sz w:val="18"/>
              </w:rPr>
              <w:t>8.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2061"/>
              </w:tabs>
              <w:ind w:left="-6"/>
            </w:pPr>
            <w:r>
              <w:rPr>
                <w:sz w:val="18"/>
              </w:rPr>
              <w:t xml:space="preserve"> Dispensa dalla lettura di consegne scritte complesse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7"/>
              <w:jc w:val="center"/>
            </w:pPr>
            <w:r>
              <w:rPr>
                <w:sz w:val="18"/>
              </w:rPr>
              <w:t>9.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1938"/>
              </w:tabs>
              <w:ind w:left="-6"/>
            </w:pPr>
            <w:r>
              <w:rPr>
                <w:sz w:val="18"/>
              </w:rPr>
              <w:t xml:space="preserve"> Dispensa dalla consultazione di dizionari cartacei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7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50"/>
              <w:jc w:val="right"/>
            </w:pPr>
            <w:r>
              <w:rPr>
                <w:sz w:val="18"/>
              </w:rPr>
              <w:t>10.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</w:pPr>
            <w:r>
              <w:rPr>
                <w:sz w:val="18"/>
              </w:rPr>
              <w:t xml:space="preserve"> Dispensa dai tempi standard (assegnazione di tempi più lunghi per l’esecuzione dei lavori e/o riduzione delle consegne senza modificare gli obiettivi)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7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50"/>
              <w:jc w:val="right"/>
            </w:pPr>
            <w:r>
              <w:rPr>
                <w:sz w:val="18"/>
              </w:rPr>
              <w:t>11.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  <w:jc w:val="both"/>
            </w:pPr>
            <w:r>
              <w:rPr>
                <w:sz w:val="18"/>
              </w:rPr>
              <w:t xml:space="preserve"> Dispensa da un eccessivo carico di compiti con riduzione delle pagine da studiare, senza modificare gli obiettivi e la qualità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0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50"/>
              <w:jc w:val="right"/>
            </w:pPr>
            <w:r>
              <w:rPr>
                <w:sz w:val="18"/>
              </w:rPr>
              <w:t>12.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2975"/>
              </w:tabs>
              <w:ind w:left="-6"/>
            </w:pPr>
            <w:r>
              <w:rPr>
                <w:sz w:val="18"/>
              </w:rPr>
              <w:t xml:space="preserve"> Dispensa dalla sovrapposizione di compiti e interrogazioni delle varie materie 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7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50"/>
              <w:jc w:val="right"/>
            </w:pPr>
            <w:r>
              <w:rPr>
                <w:sz w:val="18"/>
              </w:rPr>
              <w:t>13.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  <w:jc w:val="both"/>
            </w:pPr>
            <w:r>
              <w:rPr>
                <w:sz w:val="18"/>
              </w:rPr>
              <w:t xml:space="preserve"> Accordo sulle modalità e i tempi delle verifiche scritte </w:t>
            </w:r>
            <w:proofErr w:type="gramStart"/>
            <w:r>
              <w:rPr>
                <w:sz w:val="18"/>
              </w:rPr>
              <w:t>con  possibilità</w:t>
            </w:r>
            <w:proofErr w:type="gramEnd"/>
            <w:r>
              <w:rPr>
                <w:sz w:val="18"/>
              </w:rPr>
              <w:t xml:space="preserve"> di utilizzare diversi supporti (pc, correttore ortografico, sintesi vocale)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7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50"/>
              <w:jc w:val="right"/>
            </w:pPr>
            <w:r>
              <w:rPr>
                <w:sz w:val="18"/>
              </w:rPr>
              <w:t>14.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</w:pPr>
            <w:r>
              <w:rPr>
                <w:sz w:val="18"/>
              </w:rPr>
              <w:t xml:space="preserve"> Accordo sui tempi e sui modi delle interrogazioni su parti limitate e concordate del programma, concordando le date (interrogazioni programmate) 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7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50"/>
              <w:jc w:val="right"/>
            </w:pPr>
            <w:r>
              <w:rPr>
                <w:sz w:val="18"/>
              </w:rPr>
              <w:t>15.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</w:pPr>
            <w:r>
              <w:rPr>
                <w:sz w:val="18"/>
              </w:rPr>
              <w:t xml:space="preserve"> Nelle verifiche, riduzione e adattamento del numero degli esercizi senza modificare gli obiettivi non considerando errori ortografici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50"/>
              <w:jc w:val="right"/>
            </w:pPr>
            <w:r>
              <w:rPr>
                <w:sz w:val="18"/>
              </w:rPr>
              <w:t>16.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2359"/>
              </w:tabs>
              <w:ind w:left="-6"/>
            </w:pPr>
            <w:r>
              <w:rPr>
                <w:sz w:val="18"/>
              </w:rPr>
              <w:t xml:space="preserve"> Dispensa dallo studio della grammatica di tipo classificatorio 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71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50"/>
              <w:jc w:val="right"/>
            </w:pPr>
            <w:r>
              <w:rPr>
                <w:sz w:val="18"/>
              </w:rPr>
              <w:t>17.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</w:pPr>
            <w:r>
              <w:rPr>
                <w:sz w:val="18"/>
              </w:rPr>
              <w:t xml:space="preserve"> Nelle verifiche scritte, utilizzo di domande a risposta multipla e (con possibilità di completamento e/o arricchimento con una discussione orale) riduzione al minimo delle domande a risposte aperte 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721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50"/>
              <w:jc w:val="right"/>
            </w:pPr>
            <w:r>
              <w:rPr>
                <w:sz w:val="18"/>
              </w:rPr>
              <w:t>18.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55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</w:pPr>
            <w:r>
              <w:rPr>
                <w:sz w:val="18"/>
              </w:rPr>
              <w:t xml:space="preserve"> Lettura delle consegne degli esercizi e/o fornitura, durante le verifiche, di prove su supporto digitalizzato leggibili dalla sintesi vocale  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2"/>
            </w:pPr>
            <w:r>
              <w:rPr>
                <w:sz w:val="18"/>
              </w:rPr>
              <w:t xml:space="preserve">□ </w:t>
            </w:r>
          </w:p>
          <w:p w:rsidR="00AB312B" w:rsidRDefault="007959A7">
            <w:pPr>
              <w:ind w:left="102"/>
            </w:pPr>
            <w:r>
              <w:rPr>
                <w:sz w:val="18"/>
              </w:rPr>
              <w:t xml:space="preserve"> </w:t>
            </w:r>
          </w:p>
        </w:tc>
      </w:tr>
    </w:tbl>
    <w:p w:rsidR="00AB312B" w:rsidRDefault="00AB312B">
      <w:pPr>
        <w:spacing w:after="0"/>
        <w:ind w:left="-989" w:right="34"/>
      </w:pPr>
    </w:p>
    <w:tbl>
      <w:tblPr>
        <w:tblStyle w:val="TableGrid"/>
        <w:tblW w:w="9875" w:type="dxa"/>
        <w:tblInd w:w="27" w:type="dxa"/>
        <w:tblCellMar>
          <w:top w:w="32" w:type="dxa"/>
          <w:right w:w="76" w:type="dxa"/>
        </w:tblCellMar>
        <w:tblLook w:val="04A0" w:firstRow="1" w:lastRow="0" w:firstColumn="1" w:lastColumn="0" w:noHBand="0" w:noVBand="1"/>
      </w:tblPr>
      <w:tblGrid>
        <w:gridCol w:w="823"/>
        <w:gridCol w:w="8629"/>
        <w:gridCol w:w="423"/>
      </w:tblGrid>
      <w:tr w:rsidR="00AB312B">
        <w:trPr>
          <w:trHeight w:val="7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>19.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  <w:jc w:val="both"/>
            </w:pPr>
            <w:r>
              <w:rPr>
                <w:sz w:val="18"/>
              </w:rPr>
              <w:t xml:space="preserve"> Parziale sostituzione o completamento delle verifiche scritte con prove orali consentendo l’uso di </w:t>
            </w:r>
            <w:proofErr w:type="gramStart"/>
            <w:r>
              <w:rPr>
                <w:sz w:val="18"/>
              </w:rPr>
              <w:t>schemi  e</w:t>
            </w:r>
            <w:proofErr w:type="gramEnd"/>
            <w:r>
              <w:rPr>
                <w:sz w:val="18"/>
              </w:rPr>
              <w:t xml:space="preserve">/o mappe durante l’interrogazione 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2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>20.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3685"/>
              </w:tabs>
              <w:ind w:left="-6"/>
            </w:pPr>
            <w:r>
              <w:rPr>
                <w:sz w:val="18"/>
              </w:rPr>
              <w:t xml:space="preserve"> Valorizzazione dei successi sugli insuccessi al fine di elevare l’autostima e le motivazioni di studio 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28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7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>21.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B312B" w:rsidRDefault="007959A7">
            <w:pPr>
              <w:ind w:left="10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</w:pPr>
            <w:r>
              <w:rPr>
                <w:sz w:val="18"/>
              </w:rPr>
              <w:t xml:space="preserve"> Controllo, da parte dei docenti o del compagno tutor, della gestione del diario (corretta trascrizione </w:t>
            </w:r>
            <w:proofErr w:type="gramStart"/>
            <w:r>
              <w:rPr>
                <w:sz w:val="18"/>
              </w:rPr>
              <w:t>di  compiti</w:t>
            </w:r>
            <w:proofErr w:type="gramEnd"/>
            <w:r>
              <w:rPr>
                <w:sz w:val="18"/>
              </w:rPr>
              <w:t xml:space="preserve">/avvisi)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28"/>
            </w:pPr>
            <w:r>
              <w:rPr>
                <w:sz w:val="18"/>
              </w:rPr>
              <w:t xml:space="preserve">□ </w:t>
            </w:r>
          </w:p>
          <w:p w:rsidR="00AB312B" w:rsidRDefault="007959A7">
            <w:pPr>
              <w:ind w:left="128"/>
            </w:pPr>
            <w:r>
              <w:rPr>
                <w:sz w:val="18"/>
              </w:rPr>
              <w:t xml:space="preserve"> </w:t>
            </w:r>
          </w:p>
        </w:tc>
      </w:tr>
      <w:tr w:rsidR="00AB312B">
        <w:trPr>
          <w:trHeight w:val="460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>22.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1841"/>
              </w:tabs>
              <w:ind w:left="-6"/>
            </w:pPr>
            <w:r>
              <w:rPr>
                <w:sz w:val="18"/>
              </w:rPr>
              <w:t xml:space="preserve"> Valutazione dei procedimenti e non dei calcoli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28"/>
            </w:pPr>
            <w:r>
              <w:rPr>
                <w:sz w:val="18"/>
              </w:rPr>
              <w:t xml:space="preserve">□ </w:t>
            </w:r>
          </w:p>
          <w:p w:rsidR="00AB312B" w:rsidRDefault="007959A7">
            <w:pPr>
              <w:ind w:left="128"/>
            </w:pPr>
            <w:r>
              <w:rPr>
                <w:sz w:val="18"/>
              </w:rPr>
              <w:t xml:space="preserve">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>23.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2958"/>
              </w:tabs>
              <w:ind w:left="-6"/>
            </w:pPr>
            <w:r>
              <w:rPr>
                <w:sz w:val="18"/>
              </w:rPr>
              <w:t xml:space="preserve"> Valutazione della comprensibilità del contenuto e non degli errori ortografici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28"/>
            </w:pPr>
            <w:r>
              <w:rPr>
                <w:sz w:val="18"/>
              </w:rPr>
              <w:t xml:space="preserve">□ </w:t>
            </w:r>
          </w:p>
          <w:p w:rsidR="00AB312B" w:rsidRDefault="007959A7">
            <w:pPr>
              <w:ind w:left="128"/>
            </w:pPr>
            <w:r>
              <w:rPr>
                <w:sz w:val="18"/>
              </w:rPr>
              <w:t xml:space="preserve"> </w:t>
            </w:r>
          </w:p>
        </w:tc>
      </w:tr>
      <w:tr w:rsidR="00AB312B">
        <w:trPr>
          <w:trHeight w:val="768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>24.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tabs>
                <w:tab w:val="center" w:pos="1154"/>
              </w:tabs>
              <w:spacing w:after="21"/>
              <w:ind w:left="-6"/>
            </w:pP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Solo per gli alunni con DSA </w:t>
            </w:r>
          </w:p>
          <w:p w:rsidR="00AB312B" w:rsidRDefault="007959A7" w:rsidP="000B55B5">
            <w:r>
              <w:rPr>
                <w:sz w:val="18"/>
              </w:rPr>
              <w:t xml:space="preserve">Dispensa (se richiesta dalla diagnosi, dalla famiglia e approvata dal Consiglio di classe) dallo studio della lingua straniera in forma scritta 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28"/>
            </w:pPr>
            <w:r>
              <w:rPr>
                <w:sz w:val="18"/>
              </w:rPr>
              <w:t xml:space="preserve">□ </w:t>
            </w:r>
          </w:p>
          <w:p w:rsidR="00AB312B" w:rsidRDefault="007959A7">
            <w:pPr>
              <w:ind w:left="128"/>
            </w:pPr>
            <w:r>
              <w:rPr>
                <w:sz w:val="18"/>
              </w:rPr>
              <w:t xml:space="preserve"> </w:t>
            </w:r>
          </w:p>
        </w:tc>
      </w:tr>
      <w:tr w:rsidR="00AB312B">
        <w:trPr>
          <w:trHeight w:val="717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>25.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58" w:hanging="164"/>
              <w:jc w:val="both"/>
            </w:pPr>
            <w:r>
              <w:rPr>
                <w:sz w:val="18"/>
              </w:rPr>
              <w:t xml:space="preserve"> La lingua straniera scritta verrà valutata in percentuale minore rispetto all’orale non considerando errori ortografici e di spelling (privilegiare la forma orale)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28"/>
            </w:pPr>
            <w:r>
              <w:rPr>
                <w:sz w:val="18"/>
              </w:rPr>
              <w:t xml:space="preserve">□ </w:t>
            </w:r>
          </w:p>
          <w:p w:rsidR="00AB312B" w:rsidRDefault="007959A7">
            <w:pPr>
              <w:ind w:left="128"/>
            </w:pPr>
            <w:r>
              <w:rPr>
                <w:sz w:val="18"/>
              </w:rPr>
              <w:t xml:space="preserve"> </w:t>
            </w:r>
          </w:p>
        </w:tc>
      </w:tr>
      <w:tr w:rsidR="00AB312B">
        <w:trPr>
          <w:trHeight w:val="460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>26.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-6"/>
            </w:pPr>
            <w:r>
              <w:rPr>
                <w:sz w:val="18"/>
              </w:rPr>
              <w:t xml:space="preserve"> Evitare (per la lingua straniera scritta) domande con doppia negazione e di difficile interpretazione  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28"/>
            </w:pPr>
            <w:r>
              <w:rPr>
                <w:sz w:val="18"/>
              </w:rPr>
              <w:t xml:space="preserve">□ </w:t>
            </w:r>
          </w:p>
          <w:p w:rsidR="00AB312B" w:rsidRDefault="007959A7">
            <w:pPr>
              <w:ind w:left="128"/>
            </w:pPr>
            <w:r>
              <w:rPr>
                <w:sz w:val="18"/>
              </w:rPr>
              <w:t xml:space="preserve"> </w:t>
            </w:r>
          </w:p>
        </w:tc>
      </w:tr>
      <w:tr w:rsidR="00AB312B">
        <w:trPr>
          <w:trHeight w:val="45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>27.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-6"/>
            </w:pPr>
            <w:r>
              <w:rPr>
                <w:sz w:val="18"/>
              </w:rPr>
              <w:t xml:space="preserve"> Evitare tipologie di esercizi inadatti e di sicuro insuccesso (es. di trasformazione, traduzione Italiano-Inglese)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28"/>
            </w:pPr>
            <w:r>
              <w:rPr>
                <w:sz w:val="18"/>
              </w:rPr>
              <w:t xml:space="preserve">□ </w:t>
            </w:r>
          </w:p>
          <w:p w:rsidR="00AB312B" w:rsidRDefault="007959A7">
            <w:pPr>
              <w:ind w:left="128"/>
            </w:pPr>
            <w:r>
              <w:rPr>
                <w:sz w:val="18"/>
              </w:rPr>
              <w:t xml:space="preserve"> </w:t>
            </w:r>
          </w:p>
        </w:tc>
      </w:tr>
      <w:tr w:rsidR="00AB312B">
        <w:trPr>
          <w:trHeight w:val="770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2" w:space="0" w:color="EAE5EF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lastRenderedPageBreak/>
              <w:t>28.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2" w:space="0" w:color="EAE5EF"/>
              <w:right w:val="single" w:sz="3" w:space="0" w:color="000000"/>
            </w:tcBorders>
          </w:tcPr>
          <w:p w:rsidR="00AB312B" w:rsidRDefault="007959A7">
            <w:pPr>
              <w:tabs>
                <w:tab w:val="center" w:pos="976"/>
              </w:tabs>
              <w:spacing w:after="21"/>
              <w:ind w:left="-6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Per gli alunni stranieri </w:t>
            </w:r>
          </w:p>
          <w:p w:rsidR="00AB312B" w:rsidRDefault="007959A7">
            <w:pPr>
              <w:ind w:left="158"/>
            </w:pPr>
            <w:r>
              <w:rPr>
                <w:b/>
                <w:sz w:val="18"/>
              </w:rPr>
              <w:t>Le due ore di insegnamento della lingua comunitaria</w:t>
            </w:r>
            <w:r>
              <w:rPr>
                <w:sz w:val="18"/>
              </w:rPr>
              <w:t xml:space="preserve"> nella scuola secondaria di primo grado vengono utilizzate per potenziare le competenze relative alla lingua italiana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2" w:space="0" w:color="EAE5EF"/>
              <w:right w:val="single" w:sz="3" w:space="0" w:color="000000"/>
            </w:tcBorders>
          </w:tcPr>
          <w:p w:rsidR="00AB312B" w:rsidRDefault="007959A7">
            <w:pPr>
              <w:ind w:left="128"/>
            </w:pPr>
            <w:r>
              <w:rPr>
                <w:sz w:val="18"/>
              </w:rPr>
              <w:t xml:space="preserve">□ </w:t>
            </w:r>
          </w:p>
          <w:p w:rsidR="00AB312B" w:rsidRDefault="007959A7">
            <w:pPr>
              <w:ind w:left="128"/>
            </w:pPr>
            <w:r>
              <w:rPr>
                <w:sz w:val="18"/>
              </w:rPr>
              <w:t xml:space="preserve"> </w:t>
            </w:r>
          </w:p>
        </w:tc>
      </w:tr>
      <w:tr w:rsidR="00AB312B">
        <w:trPr>
          <w:trHeight w:val="1029"/>
        </w:trPr>
        <w:tc>
          <w:tcPr>
            <w:tcW w:w="9875" w:type="dxa"/>
            <w:gridSpan w:val="3"/>
            <w:tcBorders>
              <w:top w:val="single" w:sz="2" w:space="0" w:color="EAE5E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5EF"/>
            <w:vAlign w:val="center"/>
          </w:tcPr>
          <w:p w:rsidR="00AB312B" w:rsidRDefault="007959A7">
            <w:pPr>
              <w:spacing w:after="17"/>
              <w:ind w:left="80"/>
              <w:jc w:val="center"/>
            </w:pPr>
            <w:r>
              <w:rPr>
                <w:b/>
                <w:sz w:val="20"/>
              </w:rPr>
              <w:t xml:space="preserve">STRUMENTI COMPENSATIVI </w:t>
            </w:r>
          </w:p>
          <w:p w:rsidR="00AB312B" w:rsidRDefault="007959A7">
            <w:pPr>
              <w:ind w:left="71"/>
              <w:jc w:val="center"/>
            </w:pPr>
            <w:r>
              <w:rPr>
                <w:sz w:val="20"/>
              </w:rPr>
              <w:t>Barrare le caselle di interesse</w:t>
            </w:r>
            <w:r>
              <w:rPr>
                <w:sz w:val="18"/>
              </w:rPr>
              <w:t xml:space="preserve"> </w:t>
            </w:r>
          </w:p>
        </w:tc>
      </w:tr>
      <w:tr w:rsidR="00AB312B">
        <w:trPr>
          <w:trHeight w:val="461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8"/>
              <w:jc w:val="center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90"/>
            </w:pPr>
            <w:proofErr w:type="gramStart"/>
            <w:r>
              <w:rPr>
                <w:sz w:val="18"/>
              </w:rPr>
              <w:t>Utilizzo  del</w:t>
            </w:r>
            <w:proofErr w:type="gramEnd"/>
            <w:r>
              <w:rPr>
                <w:sz w:val="18"/>
              </w:rPr>
              <w:t xml:space="preserve"> computer con programmi di video-scrittura con correttore ortografico 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8"/>
              <w:jc w:val="center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90"/>
            </w:pPr>
            <w:r>
              <w:rPr>
                <w:sz w:val="18"/>
              </w:rPr>
              <w:t xml:space="preserve">Utilizzo del computer con sintesi vocale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8"/>
              <w:jc w:val="center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90"/>
            </w:pPr>
            <w:r>
              <w:rPr>
                <w:sz w:val="18"/>
              </w:rPr>
              <w:t xml:space="preserve">Utilizzo di libri digitali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1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8"/>
              <w:jc w:val="center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90"/>
            </w:pPr>
            <w:r>
              <w:rPr>
                <w:sz w:val="18"/>
              </w:rPr>
              <w:t xml:space="preserve">Utilizzo di risorse audio (file audio digitali, audiolibri…)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8"/>
              <w:jc w:val="center"/>
            </w:pPr>
            <w:r>
              <w:rPr>
                <w:sz w:val="18"/>
              </w:rPr>
              <w:t xml:space="preserve">5.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90"/>
            </w:pPr>
            <w:r>
              <w:rPr>
                <w:sz w:val="18"/>
              </w:rPr>
              <w:t xml:space="preserve">Utilizzo del registratore o della Smart Pen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7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8"/>
              <w:jc w:val="center"/>
            </w:pPr>
            <w:r>
              <w:rPr>
                <w:sz w:val="18"/>
              </w:rPr>
              <w:t xml:space="preserve">6.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90"/>
            </w:pPr>
            <w:r>
              <w:rPr>
                <w:sz w:val="18"/>
              </w:rPr>
              <w:t xml:space="preserve">Utilizzo di calcolatrice (anche calcolatrice vocale) </w:t>
            </w:r>
            <w:proofErr w:type="gramStart"/>
            <w:r>
              <w:rPr>
                <w:sz w:val="18"/>
              </w:rPr>
              <w:t>o  ausili</w:t>
            </w:r>
            <w:proofErr w:type="gramEnd"/>
            <w:r>
              <w:rPr>
                <w:sz w:val="18"/>
              </w:rPr>
              <w:t xml:space="preserve"> per il calcolo non tecnologici (linee dei numeri, tavola pitagorica, ecc.)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7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68"/>
              <w:jc w:val="center"/>
            </w:pPr>
            <w:r>
              <w:rPr>
                <w:sz w:val="18"/>
              </w:rPr>
              <w:t xml:space="preserve">        7.  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90"/>
              <w:jc w:val="both"/>
            </w:pPr>
            <w:r>
              <w:rPr>
                <w:sz w:val="18"/>
              </w:rPr>
              <w:t xml:space="preserve">Utilizzo di </w:t>
            </w:r>
            <w:proofErr w:type="gramStart"/>
            <w:r>
              <w:rPr>
                <w:sz w:val="18"/>
              </w:rPr>
              <w:t>schemi,  tabelle</w:t>
            </w:r>
            <w:proofErr w:type="gramEnd"/>
            <w:r>
              <w:rPr>
                <w:sz w:val="18"/>
              </w:rPr>
              <w:t xml:space="preserve">, formulari costruiti con la classe o il singolo alunno, come supporto durante compiti e verifiche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  <w:p w:rsidR="00AB312B" w:rsidRDefault="007959A7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</w:tr>
      <w:tr w:rsidR="00AB312B">
        <w:trPr>
          <w:trHeight w:val="968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8"/>
              <w:jc w:val="center"/>
            </w:pPr>
            <w:r>
              <w:rPr>
                <w:sz w:val="18"/>
              </w:rPr>
              <w:t xml:space="preserve">8.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46"/>
            </w:pPr>
            <w:r>
              <w:rPr>
                <w:sz w:val="18"/>
              </w:rPr>
              <w:t xml:space="preserve">Utilizzo di mappe mentali, concettuali e schemi (elaborate dallo studente per sintetizzare   e strutturare le informazioni) durante l’interrogazione, eventualmente anche su supporto </w:t>
            </w:r>
            <w:proofErr w:type="gramStart"/>
            <w:r>
              <w:rPr>
                <w:sz w:val="18"/>
              </w:rPr>
              <w:t>digitalizzato  (</w:t>
            </w:r>
            <w:proofErr w:type="gramEnd"/>
            <w:r>
              <w:rPr>
                <w:sz w:val="18"/>
              </w:rPr>
              <w:t xml:space="preserve">video presentazione), per facilitare il recupero delle informazioni e migliorare l’espressione verbale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  <w:p w:rsidR="00AB312B" w:rsidRDefault="007959A7">
            <w:pPr>
              <w:ind w:left="92"/>
            </w:pPr>
            <w:r>
              <w:rPr>
                <w:sz w:val="18"/>
              </w:rPr>
              <w:t xml:space="preserve"> </w:t>
            </w:r>
          </w:p>
          <w:p w:rsidR="00AB312B" w:rsidRDefault="007959A7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</w:tr>
      <w:tr w:rsidR="00AB312B">
        <w:trPr>
          <w:trHeight w:val="7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left="328"/>
              <w:jc w:val="center"/>
            </w:pPr>
            <w:r>
              <w:rPr>
                <w:sz w:val="18"/>
              </w:rPr>
              <w:t xml:space="preserve">9.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90"/>
              <w:jc w:val="both"/>
            </w:pPr>
            <w:proofErr w:type="gramStart"/>
            <w:r>
              <w:rPr>
                <w:sz w:val="18"/>
              </w:rPr>
              <w:t>Utilizzo  di</w:t>
            </w:r>
            <w:proofErr w:type="gramEnd"/>
            <w:r>
              <w:rPr>
                <w:sz w:val="18"/>
              </w:rPr>
              <w:t xml:space="preserve"> altri linguaggi e tecniche (ad esempio il linguaggio iconico e i video…) come veicoli che possono sostenere la comprensione dei testi e l’espressione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0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 xml:space="preserve">10.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46"/>
            </w:pPr>
            <w:r>
              <w:rPr>
                <w:sz w:val="18"/>
              </w:rPr>
              <w:t xml:space="preserve">Utilizzo di dizionari digitali su computer (cd rom, risorse on line)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5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 xml:space="preserve">11.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46"/>
            </w:pPr>
            <w:r>
              <w:rPr>
                <w:sz w:val="18"/>
              </w:rPr>
              <w:t xml:space="preserve">Utilizzo del diario informatico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49"/>
              <w:jc w:val="right"/>
            </w:pPr>
            <w:r>
              <w:rPr>
                <w:sz w:val="18"/>
              </w:rPr>
              <w:t xml:space="preserve">12.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46"/>
            </w:pPr>
            <w:r>
              <w:rPr>
                <w:sz w:val="18"/>
              </w:rPr>
              <w:t xml:space="preserve">Utilizzo di software didattici e compensativi (free e/o commerciali) 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9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39"/>
              <w:jc w:val="right"/>
            </w:pPr>
            <w:r>
              <w:rPr>
                <w:sz w:val="18"/>
              </w:rPr>
              <w:t xml:space="preserve">13.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38"/>
            </w:pPr>
            <w:r>
              <w:rPr>
                <w:sz w:val="18"/>
              </w:rPr>
              <w:t xml:space="preserve">Utilizzo di quaderni con righe speciali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7F7F7F"/>
            </w:tcBorders>
          </w:tcPr>
          <w:p w:rsidR="00AB312B" w:rsidRDefault="007959A7">
            <w:pPr>
              <w:ind w:right="39"/>
              <w:jc w:val="right"/>
            </w:pPr>
            <w:r>
              <w:rPr>
                <w:sz w:val="18"/>
              </w:rPr>
              <w:t xml:space="preserve">14. </w:t>
            </w:r>
          </w:p>
        </w:tc>
        <w:tc>
          <w:tcPr>
            <w:tcW w:w="8629" w:type="dxa"/>
            <w:tcBorders>
              <w:top w:val="single" w:sz="3" w:space="0" w:color="000000"/>
              <w:left w:val="single" w:sz="8" w:space="0" w:color="7F7F7F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38"/>
            </w:pPr>
            <w:r>
              <w:rPr>
                <w:sz w:val="18"/>
              </w:rPr>
              <w:t xml:space="preserve">Utilizzo di impugnatori facili 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□ </w:t>
            </w:r>
          </w:p>
        </w:tc>
      </w:tr>
    </w:tbl>
    <w:p w:rsidR="00AB312B" w:rsidRDefault="007959A7">
      <w:pPr>
        <w:spacing w:after="117"/>
        <w:ind w:left="504"/>
      </w:pPr>
      <w:r>
        <w:rPr>
          <w:b/>
          <w:sz w:val="18"/>
        </w:rPr>
        <w:t xml:space="preserve"> </w:t>
      </w:r>
    </w:p>
    <w:p w:rsidR="00AB312B" w:rsidRDefault="007959A7">
      <w:pPr>
        <w:pStyle w:val="Titolo2"/>
        <w:ind w:right="6546"/>
        <w:jc w:val="right"/>
      </w:pPr>
      <w:r>
        <w:rPr>
          <w:sz w:val="24"/>
        </w:rPr>
        <w:t>e.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Criteri e modalità di verifica </w:t>
      </w:r>
    </w:p>
    <w:tbl>
      <w:tblPr>
        <w:tblStyle w:val="TableGrid"/>
        <w:tblW w:w="9891" w:type="dxa"/>
        <w:tblInd w:w="36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2233"/>
        <w:gridCol w:w="7218"/>
        <w:gridCol w:w="440"/>
      </w:tblGrid>
      <w:tr w:rsidR="00AB312B">
        <w:trPr>
          <w:trHeight w:val="516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5"/>
              <w:ind w:left="108"/>
            </w:pPr>
            <w:r>
              <w:rPr>
                <w:sz w:val="18"/>
              </w:rPr>
              <w:t xml:space="preserve">Interrogazioni programmate e non sovrapposte </w:t>
            </w:r>
          </w:p>
          <w:p w:rsidR="00AB312B" w:rsidRDefault="007959A7">
            <w:pPr>
              <w:ind w:left="10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>□</w:t>
            </w: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464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 xml:space="preserve">Interrogazioni a gruppi o a coppie 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0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 xml:space="preserve">Uso di frequenti prove intermedie che possono essere eseguite in modo rapido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 xml:space="preserve">Assegnazione di compiti con obiettivi di verifica chiari e non plurimi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>□</w:t>
            </w: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464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 xml:space="preserve">Assegnazione di compiti </w:t>
            </w:r>
            <w:proofErr w:type="spellStart"/>
            <w:r>
              <w:rPr>
                <w:sz w:val="18"/>
              </w:rPr>
              <w:t>polirisolvibili</w:t>
            </w:r>
            <w:proofErr w:type="spellEnd"/>
            <w:r>
              <w:rPr>
                <w:sz w:val="18"/>
              </w:rPr>
              <w:t xml:space="preserve">, cioè affrontabili a diversi livelli di competenza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>□</w:t>
            </w: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461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 xml:space="preserve">Facilitazione della decodifica del testo scritto (lettura da parte dell’insegnante, di un compagno, …)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lastRenderedPageBreak/>
              <w:t xml:space="preserve">Gestione dei tempi nelle verifiche orali anche con predisposizione di domande guida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>□</w:t>
            </w: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516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15"/>
              <w:ind w:left="108"/>
            </w:pPr>
            <w:r>
              <w:rPr>
                <w:sz w:val="18"/>
              </w:rPr>
              <w:t xml:space="preserve">Tempi più lunghi per l’esecuzione delle verifiche </w:t>
            </w:r>
          </w:p>
          <w:p w:rsidR="00AB312B" w:rsidRDefault="007959A7">
            <w:pPr>
              <w:ind w:left="10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 xml:space="preserve">Inserimento nelle verifiche di richiami a regole e procedure necessarie per la prova  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0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 xml:space="preserve">Compensazione con prove orali di compiti scritti non ritenuti adeguati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>□</w:t>
            </w: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464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>Organizzazione di prove scritte suddivise in più quesiti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>□</w:t>
            </w: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464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 xml:space="preserve">Uso di mediatori didattici durante le prove scritte e orali (mappe concettuali, mentali, schemi, </w:t>
            </w:r>
            <w:proofErr w:type="gramStart"/>
            <w:r>
              <w:rPr>
                <w:sz w:val="18"/>
              </w:rPr>
              <w:t>tabelle,…</w:t>
            </w:r>
            <w:proofErr w:type="gramEnd"/>
            <w:r>
              <w:rPr>
                <w:sz w:val="18"/>
              </w:rPr>
              <w:t xml:space="preserve">)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>□</w:t>
            </w: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460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>Uso di strumenti compensativi, tecnologici e informatici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>□</w:t>
            </w: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464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>Prove informatizzate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>□</w:t>
            </w: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465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>Prove con vari tipi di adattamento (riduzione, semplificazione, facilitazione, arricchimento)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>□</w:t>
            </w: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2032"/>
        </w:trPr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B312B" w:rsidRDefault="007959A7">
            <w:pPr>
              <w:spacing w:after="40"/>
              <w:ind w:left="108"/>
            </w:pPr>
            <w:r>
              <w:rPr>
                <w:sz w:val="18"/>
              </w:rPr>
              <w:t>Prove di verifica scritta perso</w:t>
            </w:r>
            <w:r w:rsidR="000B55B5">
              <w:rPr>
                <w:sz w:val="18"/>
              </w:rPr>
              <w:t>nalizzate:</w:t>
            </w:r>
          </w:p>
          <w:p w:rsidR="00AB312B" w:rsidRDefault="007959A7">
            <w:pPr>
              <w:spacing w:after="53"/>
              <w:ind w:left="1884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□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AB312B" w:rsidRDefault="007959A7">
            <w:pPr>
              <w:spacing w:after="57"/>
              <w:ind w:left="1884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□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AB312B" w:rsidRDefault="007959A7">
            <w:pPr>
              <w:spacing w:after="53"/>
              <w:ind w:left="1884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□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AB312B" w:rsidRDefault="007959A7">
            <w:pPr>
              <w:spacing w:after="53"/>
              <w:ind w:left="1884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□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AB312B" w:rsidRDefault="007959A7">
            <w:pPr>
              <w:spacing w:after="53"/>
              <w:ind w:left="1884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□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AB312B" w:rsidRDefault="007959A7">
            <w:pPr>
              <w:ind w:left="1884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□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72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B312B" w:rsidRDefault="00AB312B" w:rsidP="000B55B5">
            <w:pPr>
              <w:spacing w:after="14"/>
            </w:pPr>
          </w:p>
          <w:p w:rsidR="00AB312B" w:rsidRDefault="007959A7">
            <w:pPr>
              <w:spacing w:line="276" w:lineRule="auto"/>
              <w:ind w:right="452"/>
            </w:pPr>
            <w:r>
              <w:rPr>
                <w:sz w:val="18"/>
              </w:rPr>
              <w:t xml:space="preserve">con numero minore </w:t>
            </w:r>
            <w:proofErr w:type="gramStart"/>
            <w:r>
              <w:rPr>
                <w:sz w:val="18"/>
              </w:rPr>
              <w:t>di  richieste</w:t>
            </w:r>
            <w:proofErr w:type="gramEnd"/>
            <w:r>
              <w:rPr>
                <w:sz w:val="18"/>
              </w:rPr>
              <w:t xml:space="preserve">,  domande a risposte chiuse,  variante vero/falso,  griglie con matrici da completare, attività di riordino, tecnica di </w:t>
            </w:r>
            <w:proofErr w:type="spellStart"/>
            <w:r>
              <w:rPr>
                <w:sz w:val="18"/>
              </w:rPr>
              <w:t>cloze</w:t>
            </w:r>
            <w:proofErr w:type="spellEnd"/>
            <w:r>
              <w:rPr>
                <w:sz w:val="18"/>
              </w:rPr>
              <w:t xml:space="preserve">, attività di transcodificazione (passaggio dal linguaggio verbale ad un codice grafico, gestuale, </w:t>
            </w:r>
          </w:p>
          <w:p w:rsidR="00AB312B" w:rsidRDefault="007959A7">
            <w:pPr>
              <w:ind w:left="12"/>
            </w:pPr>
            <w:r>
              <w:rPr>
                <w:sz w:val="18"/>
              </w:rPr>
              <w:t xml:space="preserve">musicale)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>□</w:t>
            </w:r>
            <w:r>
              <w:rPr>
                <w:b/>
              </w:rPr>
              <w:t xml:space="preserve"> </w:t>
            </w:r>
          </w:p>
        </w:tc>
      </w:tr>
      <w:tr w:rsidR="00AB312B">
        <w:trPr>
          <w:trHeight w:val="460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 xml:space="preserve">Nei test di lingua straniera indicare la consegna in lingua italiana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 xml:space="preserve">Nei test in lingua straniera evitare domande con doppia negazione e/o di difficile interpretazione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464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/>
            </w:pPr>
            <w:r>
              <w:rPr>
                <w:sz w:val="18"/>
              </w:rPr>
              <w:t xml:space="preserve">Nelle verifiche in lingua straniera privilegiare la terminologia utilizzata durante le spiegazioni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 xml:space="preserve">□ </w:t>
            </w:r>
          </w:p>
        </w:tc>
      </w:tr>
      <w:tr w:rsidR="00AB312B">
        <w:trPr>
          <w:trHeight w:val="512"/>
        </w:trPr>
        <w:tc>
          <w:tcPr>
            <w:tcW w:w="9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08" w:right="2059"/>
            </w:pPr>
            <w:r>
              <w:rPr>
                <w:sz w:val="18"/>
              </w:rPr>
              <w:t xml:space="preserve">Ridurre il numero delle domande e/o esercizi nelle verifiche scritte oppure la lunghezza del </w:t>
            </w:r>
            <w:proofErr w:type="gramStart"/>
            <w:r>
              <w:rPr>
                <w:sz w:val="18"/>
              </w:rPr>
              <w:t>testo  di</w:t>
            </w:r>
            <w:proofErr w:type="gramEnd"/>
            <w:r>
              <w:rPr>
                <w:sz w:val="18"/>
              </w:rPr>
              <w:t xml:space="preserve"> comprensione o delle versioni dall'inglese in italiano oppure garantire tempi più lunghi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112"/>
            </w:pPr>
            <w:r>
              <w:rPr>
                <w:sz w:val="18"/>
              </w:rPr>
              <w:t xml:space="preserve">□ </w:t>
            </w:r>
          </w:p>
        </w:tc>
      </w:tr>
    </w:tbl>
    <w:p w:rsidR="00AB312B" w:rsidRDefault="00AB312B" w:rsidP="000B55B5">
      <w:pPr>
        <w:spacing w:after="218"/>
        <w:ind w:left="144"/>
      </w:pPr>
    </w:p>
    <w:p w:rsidR="00AB312B" w:rsidRDefault="007959A7">
      <w:pPr>
        <w:pStyle w:val="Titolo2"/>
        <w:ind w:left="499" w:right="0"/>
      </w:pPr>
      <w:r>
        <w:rPr>
          <w:sz w:val="24"/>
        </w:rPr>
        <w:t>f.</w:t>
      </w:r>
      <w:r>
        <w:rPr>
          <w:rFonts w:ascii="Arial" w:eastAsia="Arial" w:hAnsi="Arial" w:cs="Arial"/>
          <w:sz w:val="24"/>
        </w:rPr>
        <w:t xml:space="preserve"> </w:t>
      </w:r>
      <w:r>
        <w:t>Modalità di valutazione</w:t>
      </w:r>
      <w:r>
        <w:rPr>
          <w:b w:val="0"/>
        </w:rPr>
        <w:t xml:space="preserve"> </w:t>
      </w:r>
    </w:p>
    <w:tbl>
      <w:tblPr>
        <w:tblStyle w:val="TableGrid"/>
        <w:tblW w:w="9891" w:type="dxa"/>
        <w:tblInd w:w="36" w:type="dxa"/>
        <w:tblCellMar>
          <w:top w:w="3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  <w:gridCol w:w="432"/>
      </w:tblGrid>
      <w:tr w:rsidR="00AB312B">
        <w:trPr>
          <w:trHeight w:val="464"/>
        </w:trPr>
        <w:tc>
          <w:tcPr>
            <w:tcW w:w="9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Considerare le caratteristiche della difficoltà e/o disturbo (eventualmente documentato da diagnosi)  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sz w:val="18"/>
              </w:rPr>
              <w:t>□</w:t>
            </w:r>
            <w:r>
              <w:t xml:space="preserve"> </w:t>
            </w:r>
          </w:p>
        </w:tc>
      </w:tr>
      <w:tr w:rsidR="00AB312B">
        <w:trPr>
          <w:trHeight w:val="464"/>
        </w:trPr>
        <w:tc>
          <w:tcPr>
            <w:tcW w:w="9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Ignorare gli errori di trascrizione 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sz w:val="18"/>
              </w:rPr>
              <w:t>□</w:t>
            </w:r>
            <w:r>
              <w:t xml:space="preserve"> </w:t>
            </w:r>
          </w:p>
        </w:tc>
      </w:tr>
      <w:tr w:rsidR="00AB312B">
        <w:trPr>
          <w:trHeight w:val="460"/>
        </w:trPr>
        <w:tc>
          <w:tcPr>
            <w:tcW w:w="9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Segnalare senza sanzionare gli errori ortografici 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sz w:val="18"/>
              </w:rPr>
              <w:t>□</w:t>
            </w:r>
            <w:r>
              <w:t xml:space="preserve"> </w:t>
            </w:r>
          </w:p>
        </w:tc>
      </w:tr>
      <w:tr w:rsidR="00AB312B">
        <w:trPr>
          <w:trHeight w:val="464"/>
        </w:trPr>
        <w:tc>
          <w:tcPr>
            <w:tcW w:w="9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Indicare senza valutare gli errori di calcolo 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sz w:val="18"/>
              </w:rPr>
              <w:t>□</w:t>
            </w:r>
            <w:r>
              <w:t xml:space="preserve"> </w:t>
            </w:r>
          </w:p>
        </w:tc>
      </w:tr>
      <w:tr w:rsidR="00AB312B">
        <w:trPr>
          <w:trHeight w:val="464"/>
        </w:trPr>
        <w:tc>
          <w:tcPr>
            <w:tcW w:w="9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Valutare i contenuti e le competenze e non la forma di un testo scritto 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sz w:val="18"/>
              </w:rPr>
              <w:t>□</w:t>
            </w:r>
            <w:r>
              <w:t xml:space="preserve"> </w:t>
            </w:r>
          </w:p>
        </w:tc>
      </w:tr>
      <w:tr w:rsidR="00AB312B">
        <w:trPr>
          <w:trHeight w:val="512"/>
        </w:trPr>
        <w:tc>
          <w:tcPr>
            <w:tcW w:w="9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Valutare le conoscenze e le competenze di analisi, sintesi e collegamento con </w:t>
            </w:r>
            <w:proofErr w:type="gramStart"/>
            <w:r>
              <w:rPr>
                <w:sz w:val="18"/>
              </w:rPr>
              <w:t>eventuali  elaborazioni</w:t>
            </w:r>
            <w:proofErr w:type="gramEnd"/>
            <w:r>
              <w:rPr>
                <w:sz w:val="18"/>
              </w:rPr>
              <w:t xml:space="preserve"> personali, piuttosto che la correttezza formale 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sz w:val="18"/>
              </w:rPr>
              <w:t>□</w:t>
            </w:r>
            <w:r>
              <w:t xml:space="preserve"> </w:t>
            </w:r>
          </w:p>
        </w:tc>
      </w:tr>
      <w:tr w:rsidR="00AB312B">
        <w:trPr>
          <w:trHeight w:val="768"/>
        </w:trPr>
        <w:tc>
          <w:tcPr>
            <w:tcW w:w="9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spacing w:after="42"/>
            </w:pPr>
            <w:r>
              <w:rPr>
                <w:sz w:val="18"/>
              </w:rPr>
              <w:t xml:space="preserve">Suddividere la valutazione della versione dalla Lingua straniera (scritto e orale) in due momenti:  </w:t>
            </w:r>
          </w:p>
          <w:p w:rsidR="00AB312B" w:rsidRDefault="007959A7">
            <w:pPr>
              <w:numPr>
                <w:ilvl w:val="0"/>
                <w:numId w:val="3"/>
              </w:numPr>
              <w:spacing w:after="42"/>
              <w:ind w:hanging="348"/>
            </w:pPr>
            <w:r>
              <w:rPr>
                <w:sz w:val="18"/>
              </w:rPr>
              <w:t xml:space="preserve">morfosintattica (su visione dei sintagmi e loro sottolineatura con colori)  </w:t>
            </w:r>
          </w:p>
          <w:p w:rsidR="00AB312B" w:rsidRDefault="007959A7">
            <w:pPr>
              <w:numPr>
                <w:ilvl w:val="0"/>
                <w:numId w:val="3"/>
              </w:numPr>
              <w:ind w:hanging="348"/>
            </w:pPr>
            <w:r>
              <w:rPr>
                <w:sz w:val="18"/>
              </w:rPr>
              <w:t xml:space="preserve">traduzione (accettata anche se fornita a senso) 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sz w:val="18"/>
              </w:rPr>
              <w:t>□</w:t>
            </w:r>
            <w:r>
              <w:t xml:space="preserve"> </w:t>
            </w:r>
          </w:p>
        </w:tc>
      </w:tr>
      <w:tr w:rsidR="00AB312B">
        <w:trPr>
          <w:trHeight w:val="464"/>
        </w:trPr>
        <w:tc>
          <w:tcPr>
            <w:tcW w:w="9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Tenere conto del punto di partenza e dei risultati conseguiti 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sz w:val="18"/>
              </w:rPr>
              <w:t>□</w:t>
            </w:r>
            <w:r>
              <w:t xml:space="preserve"> </w:t>
            </w:r>
          </w:p>
        </w:tc>
      </w:tr>
      <w:tr w:rsidR="00AB312B">
        <w:trPr>
          <w:trHeight w:val="464"/>
        </w:trPr>
        <w:tc>
          <w:tcPr>
            <w:tcW w:w="9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lastRenderedPageBreak/>
              <w:t xml:space="preserve">Premiare i progressi e gli sforzi 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sz w:val="18"/>
              </w:rPr>
              <w:t>□</w:t>
            </w:r>
            <w:r>
              <w:t xml:space="preserve"> </w:t>
            </w:r>
          </w:p>
        </w:tc>
      </w:tr>
      <w:tr w:rsidR="00AB312B">
        <w:trPr>
          <w:trHeight w:val="460"/>
        </w:trPr>
        <w:tc>
          <w:tcPr>
            <w:tcW w:w="9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Valutare i lavori svolti in gruppo e in cooperazione 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sz w:val="18"/>
              </w:rPr>
              <w:t>□</w:t>
            </w:r>
            <w:r>
              <w:t xml:space="preserve"> </w:t>
            </w:r>
          </w:p>
        </w:tc>
      </w:tr>
      <w:tr w:rsidR="00AB312B">
        <w:trPr>
          <w:trHeight w:val="464"/>
        </w:trPr>
        <w:tc>
          <w:tcPr>
            <w:tcW w:w="9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r>
              <w:rPr>
                <w:sz w:val="18"/>
              </w:rPr>
              <w:t xml:space="preserve">Applicare una valutazione formativa e non sommativa dei processi di apprendimento </w:t>
            </w:r>
          </w:p>
        </w:tc>
        <w:tc>
          <w:tcPr>
            <w:tcW w:w="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12B" w:rsidRDefault="007959A7">
            <w:pPr>
              <w:ind w:left="4"/>
            </w:pPr>
            <w:r>
              <w:rPr>
                <w:sz w:val="18"/>
              </w:rPr>
              <w:t>□</w:t>
            </w:r>
            <w:r>
              <w:t xml:space="preserve"> </w:t>
            </w:r>
          </w:p>
        </w:tc>
      </w:tr>
    </w:tbl>
    <w:p w:rsidR="00AB312B" w:rsidRDefault="00AB312B" w:rsidP="000B55B5">
      <w:pPr>
        <w:spacing w:after="252"/>
      </w:pPr>
    </w:p>
    <w:p w:rsidR="00AB312B" w:rsidRDefault="007959A7">
      <w:pPr>
        <w:pStyle w:val="Titolo2"/>
        <w:ind w:left="499" w:right="0"/>
      </w:pPr>
      <w:r>
        <w:t>12.</w:t>
      </w:r>
      <w:r>
        <w:rPr>
          <w:rFonts w:ascii="Arial" w:eastAsia="Arial" w:hAnsi="Arial" w:cs="Arial"/>
        </w:rPr>
        <w:t xml:space="preserve"> </w:t>
      </w:r>
      <w:r>
        <w:t xml:space="preserve">Patto con la famiglia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6"/>
        <w:ind w:left="129"/>
      </w:pPr>
      <w:r>
        <w:rPr>
          <w:b/>
          <w:sz w:val="20"/>
        </w:rPr>
        <w:t xml:space="preserve">Si concordano: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6"/>
        <w:ind w:left="129"/>
      </w:pPr>
      <w:r>
        <w:rPr>
          <w:sz w:val="20"/>
        </w:rPr>
        <w:t xml:space="preserve">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hanging="10"/>
      </w:pPr>
      <w:r>
        <w:rPr>
          <w:sz w:val="20"/>
        </w:rPr>
        <w:t xml:space="preserve">Stili educativi condivisi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"/>
        <w:ind w:left="139" w:hanging="10"/>
      </w:pPr>
      <w:r>
        <w:rPr>
          <w:color w:val="948A54"/>
          <w:sz w:val="20"/>
        </w:rPr>
        <w:t>…………………………………………………………………………………………………………………………………………………………</w:t>
      </w:r>
      <w:r>
        <w:rPr>
          <w:b/>
          <w:color w:val="FF0000"/>
          <w:sz w:val="20"/>
        </w:rPr>
        <w:t xml:space="preserve">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"/>
        <w:ind w:left="139" w:hanging="10"/>
      </w:pPr>
      <w:r>
        <w:rPr>
          <w:sz w:val="20"/>
        </w:rPr>
        <w:t xml:space="preserve">I compiti a casa </w:t>
      </w:r>
      <w:r>
        <w:rPr>
          <w:i/>
          <w:sz w:val="20"/>
        </w:rPr>
        <w:t>(quantità, qualità richiesta, uso del pc…):</w:t>
      </w:r>
      <w:r>
        <w:rPr>
          <w:sz w:val="20"/>
        </w:rPr>
        <w:t xml:space="preserve">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"/>
        <w:ind w:left="139" w:hanging="10"/>
      </w:pPr>
      <w:r>
        <w:rPr>
          <w:color w:val="948A54"/>
          <w:sz w:val="20"/>
        </w:rPr>
        <w:t>…………………………………………………………………………………………………………………………………………………………</w:t>
      </w:r>
      <w:r>
        <w:rPr>
          <w:b/>
          <w:sz w:val="20"/>
        </w:rPr>
        <w:t xml:space="preserve">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"/>
        <w:ind w:left="139" w:hanging="10"/>
      </w:pPr>
      <w:r>
        <w:rPr>
          <w:sz w:val="20"/>
        </w:rPr>
        <w:t xml:space="preserve">Le modalità di aiuto </w:t>
      </w:r>
      <w:r>
        <w:rPr>
          <w:i/>
          <w:sz w:val="20"/>
        </w:rPr>
        <w:t>(chi, come, per quanto tempo, per quali attività/discipline)</w:t>
      </w:r>
      <w:r>
        <w:rPr>
          <w:sz w:val="20"/>
        </w:rPr>
        <w:t xml:space="preserve">: 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"/>
        <w:ind w:left="139" w:hanging="10"/>
      </w:pPr>
      <w:r>
        <w:rPr>
          <w:color w:val="948A54"/>
          <w:sz w:val="20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0"/>
        </w:rPr>
        <w:t xml:space="preserve">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0" w:line="268" w:lineRule="auto"/>
        <w:ind w:left="139" w:hanging="10"/>
      </w:pPr>
      <w:r>
        <w:rPr>
          <w:sz w:val="20"/>
        </w:rPr>
        <w:t xml:space="preserve">Gli strumenti compensativi da utilizzare a casa </w:t>
      </w:r>
      <w:r>
        <w:rPr>
          <w:i/>
          <w:sz w:val="20"/>
        </w:rPr>
        <w:t xml:space="preserve">(pc, libri digitali, tabelle…): 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"/>
        <w:ind w:left="139" w:hanging="10"/>
      </w:pPr>
      <w:r>
        <w:rPr>
          <w:color w:val="948A54"/>
          <w:sz w:val="20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0"/>
        </w:rPr>
        <w:t xml:space="preserve">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"/>
        <w:ind w:left="139" w:hanging="10"/>
      </w:pPr>
      <w:r>
        <w:rPr>
          <w:sz w:val="20"/>
        </w:rPr>
        <w:t xml:space="preserve">Le dispense </w:t>
      </w:r>
      <w:r>
        <w:rPr>
          <w:i/>
          <w:sz w:val="20"/>
        </w:rPr>
        <w:t>(ad es. lettura ad alta voce):</w:t>
      </w:r>
      <w:r>
        <w:rPr>
          <w:sz w:val="20"/>
        </w:rPr>
        <w:t xml:space="preserve"> 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"/>
        <w:ind w:left="139" w:hanging="10"/>
      </w:pPr>
      <w:r>
        <w:rPr>
          <w:color w:val="948A54"/>
          <w:sz w:val="20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0"/>
        </w:rPr>
        <w:t xml:space="preserve">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"/>
        <w:ind w:left="139" w:hanging="10"/>
      </w:pPr>
      <w:r>
        <w:rPr>
          <w:sz w:val="20"/>
        </w:rPr>
        <w:t xml:space="preserve">Le interrogazioni </w:t>
      </w:r>
      <w:r>
        <w:rPr>
          <w:i/>
          <w:sz w:val="20"/>
        </w:rPr>
        <w:t xml:space="preserve">(modalità, contenuti, selezione dei concetti </w:t>
      </w:r>
      <w:proofErr w:type="gramStart"/>
      <w:r>
        <w:rPr>
          <w:i/>
          <w:sz w:val="20"/>
        </w:rPr>
        <w:t>rilevanti,…</w:t>
      </w:r>
      <w:proofErr w:type="gramEnd"/>
      <w:r>
        <w:rPr>
          <w:i/>
          <w:sz w:val="20"/>
        </w:rPr>
        <w:t>)</w:t>
      </w:r>
      <w:r>
        <w:rPr>
          <w:sz w:val="20"/>
        </w:rPr>
        <w:t xml:space="preserve">: 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8"/>
        <w:ind w:left="139" w:hanging="10"/>
      </w:pPr>
      <w:r>
        <w:rPr>
          <w:color w:val="948A54"/>
          <w:sz w:val="20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AB312B" w:rsidRDefault="007959A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6"/>
        <w:ind w:left="129"/>
      </w:pPr>
      <w:r>
        <w:rPr>
          <w:b/>
        </w:rPr>
        <w:t xml:space="preserve"> </w:t>
      </w:r>
    </w:p>
    <w:p w:rsidR="00AB312B" w:rsidRDefault="007959A7">
      <w:pPr>
        <w:spacing w:after="118"/>
        <w:ind w:left="144"/>
      </w:pPr>
      <w:r>
        <w:rPr>
          <w:color w:val="948A54"/>
        </w:rPr>
        <w:t xml:space="preserve"> </w:t>
      </w:r>
    </w:p>
    <w:p w:rsidR="00AB312B" w:rsidRDefault="007959A7">
      <w:pPr>
        <w:spacing w:after="218"/>
        <w:ind w:left="154" w:hanging="10"/>
      </w:pPr>
      <w:r>
        <w:rPr>
          <w:b/>
        </w:rPr>
        <w:t xml:space="preserve">Data  </w:t>
      </w:r>
    </w:p>
    <w:p w:rsidR="00AB312B" w:rsidRDefault="007959A7">
      <w:pPr>
        <w:pStyle w:val="Titolo2"/>
        <w:spacing w:after="202"/>
        <w:ind w:left="154" w:right="0"/>
      </w:pPr>
      <w:r>
        <w:t xml:space="preserve">Firme di sottoscrizione </w:t>
      </w:r>
    </w:p>
    <w:p w:rsidR="00AB312B" w:rsidRDefault="007959A7">
      <w:pPr>
        <w:spacing w:after="19" w:line="250" w:lineRule="auto"/>
        <w:ind w:left="154" w:right="76" w:hanging="10"/>
      </w:pPr>
      <w:r>
        <w:rPr>
          <w:sz w:val="20"/>
        </w:rPr>
        <w:t xml:space="preserve">Docenti del Consiglio di classe/team dei docenti                                  Dirigente Scolastico o delegato                                                                </w:t>
      </w:r>
    </w:p>
    <w:p w:rsidR="00AB312B" w:rsidRDefault="007959A7">
      <w:pPr>
        <w:spacing w:after="218"/>
        <w:ind w:left="139" w:hanging="10"/>
      </w:pPr>
      <w:r>
        <w:t xml:space="preserve">____________________________________                       ____________________________________  </w:t>
      </w:r>
    </w:p>
    <w:p w:rsidR="00AB312B" w:rsidRDefault="007959A7">
      <w:pPr>
        <w:spacing w:after="20"/>
        <w:ind w:left="139" w:hanging="10"/>
      </w:pPr>
      <w:r>
        <w:t xml:space="preserve">____________________________________                                               </w:t>
      </w:r>
    </w:p>
    <w:p w:rsidR="00AB312B" w:rsidRDefault="007959A7">
      <w:pPr>
        <w:spacing w:after="18"/>
        <w:ind w:left="144"/>
      </w:pPr>
      <w:r>
        <w:t xml:space="preserve">    </w:t>
      </w:r>
    </w:p>
    <w:p w:rsidR="00AB312B" w:rsidRDefault="007959A7">
      <w:pPr>
        <w:spacing w:after="20"/>
        <w:ind w:left="139" w:hanging="10"/>
      </w:pPr>
      <w:r>
        <w:t xml:space="preserve">____________________________________                      ____________________________________                                      ____________________________________                       ____________________________________                                   </w:t>
      </w:r>
    </w:p>
    <w:p w:rsidR="00AB312B" w:rsidRDefault="007959A7">
      <w:pPr>
        <w:spacing w:after="18"/>
        <w:ind w:left="144"/>
      </w:pPr>
      <w:r>
        <w:t xml:space="preserve">    </w:t>
      </w:r>
    </w:p>
    <w:p w:rsidR="00AB312B" w:rsidRDefault="007959A7">
      <w:pPr>
        <w:spacing w:after="20"/>
        <w:ind w:left="139" w:hanging="10"/>
      </w:pPr>
      <w:r>
        <w:t xml:space="preserve">____________________________________                         ____________________________________                                  </w:t>
      </w:r>
    </w:p>
    <w:p w:rsidR="00AB312B" w:rsidRDefault="007959A7">
      <w:pPr>
        <w:spacing w:after="2"/>
        <w:ind w:left="144"/>
      </w:pPr>
      <w:r>
        <w:t xml:space="preserve">                </w:t>
      </w:r>
    </w:p>
    <w:p w:rsidR="00AB312B" w:rsidRDefault="007959A7">
      <w:pPr>
        <w:spacing w:after="19" w:line="250" w:lineRule="auto"/>
        <w:ind w:left="154" w:right="76" w:hanging="10"/>
      </w:pPr>
      <w:r>
        <w:rPr>
          <w:sz w:val="20"/>
        </w:rPr>
        <w:t xml:space="preserve">Io/noi sottoscritti/a/o </w:t>
      </w:r>
      <w:r>
        <w:rPr>
          <w:b/>
          <w:sz w:val="20"/>
        </w:rPr>
        <w:t>genitore</w:t>
      </w:r>
      <w:r>
        <w:rPr>
          <w:sz w:val="20"/>
        </w:rPr>
        <w:t>/</w:t>
      </w:r>
      <w:proofErr w:type="gramStart"/>
      <w:r>
        <w:rPr>
          <w:sz w:val="20"/>
        </w:rPr>
        <w:t>i ,</w:t>
      </w:r>
      <w:proofErr w:type="gramEnd"/>
      <w:r>
        <w:rPr>
          <w:sz w:val="20"/>
        </w:rPr>
        <w:t xml:space="preserve"> firmando il presente piano dichiaro/</w:t>
      </w:r>
      <w:proofErr w:type="spellStart"/>
      <w:r>
        <w:rPr>
          <w:sz w:val="20"/>
        </w:rPr>
        <w:t>iamo</w:t>
      </w:r>
      <w:proofErr w:type="spellEnd"/>
      <w:r>
        <w:rPr>
          <w:sz w:val="20"/>
        </w:rPr>
        <w:t xml:space="preserve">: </w:t>
      </w:r>
    </w:p>
    <w:p w:rsidR="00AB312B" w:rsidRDefault="007959A7">
      <w:pPr>
        <w:numPr>
          <w:ilvl w:val="0"/>
          <w:numId w:val="1"/>
        </w:numPr>
        <w:spacing w:after="19" w:line="250" w:lineRule="auto"/>
        <w:ind w:right="76" w:hanging="348"/>
      </w:pPr>
      <w:r>
        <w:rPr>
          <w:sz w:val="20"/>
        </w:rPr>
        <w:t xml:space="preserve">di essere a conoscenza dell’informativa sul trattamento dei dati personali effettuati in questa scuola ex art. 13 </w:t>
      </w:r>
    </w:p>
    <w:p w:rsidR="00AB312B" w:rsidRDefault="007959A7">
      <w:pPr>
        <w:spacing w:after="19" w:line="250" w:lineRule="auto"/>
        <w:ind w:left="874" w:right="76" w:hanging="10"/>
      </w:pPr>
      <w:proofErr w:type="spellStart"/>
      <w:r>
        <w:rPr>
          <w:sz w:val="20"/>
        </w:rPr>
        <w:t>D.L.vo</w:t>
      </w:r>
      <w:proofErr w:type="spellEnd"/>
      <w:r>
        <w:rPr>
          <w:sz w:val="20"/>
        </w:rPr>
        <w:t xml:space="preserve"> 196/2003; </w:t>
      </w:r>
    </w:p>
    <w:p w:rsidR="00AB312B" w:rsidRDefault="007959A7">
      <w:pPr>
        <w:numPr>
          <w:ilvl w:val="0"/>
          <w:numId w:val="1"/>
        </w:numPr>
        <w:spacing w:after="19" w:line="250" w:lineRule="auto"/>
        <w:ind w:right="76" w:hanging="348"/>
      </w:pPr>
      <w:r>
        <w:rPr>
          <w:sz w:val="20"/>
        </w:rPr>
        <w:t xml:space="preserve">di autorizzare il trattamento dei dati sensibili; </w:t>
      </w:r>
    </w:p>
    <w:p w:rsidR="00AB312B" w:rsidRDefault="007959A7">
      <w:pPr>
        <w:numPr>
          <w:ilvl w:val="0"/>
          <w:numId w:val="1"/>
        </w:numPr>
        <w:spacing w:after="19" w:line="250" w:lineRule="auto"/>
        <w:ind w:right="76" w:hanging="348"/>
      </w:pPr>
      <w:r>
        <w:rPr>
          <w:sz w:val="20"/>
        </w:rPr>
        <w:t xml:space="preserve">la mia firma ed ogni mia decisione relativa al presente piano è disposta in conformità con le vigenti disposizioni in materia di corresponsabilità genitoriale. </w:t>
      </w:r>
    </w:p>
    <w:p w:rsidR="00AB312B" w:rsidRDefault="007959A7">
      <w:pPr>
        <w:spacing w:after="0"/>
        <w:ind w:left="144"/>
      </w:pPr>
      <w:r>
        <w:rPr>
          <w:sz w:val="20"/>
        </w:rPr>
        <w:t xml:space="preserve"> </w:t>
      </w:r>
    </w:p>
    <w:p w:rsidR="00AB312B" w:rsidRDefault="007959A7">
      <w:pPr>
        <w:spacing w:after="20"/>
        <w:ind w:left="139" w:hanging="10"/>
      </w:pPr>
      <w:r>
        <w:t xml:space="preserve">____________________________________                         ____________________________________                                  </w:t>
      </w:r>
    </w:p>
    <w:p w:rsidR="00AB312B" w:rsidRDefault="007959A7">
      <w:pPr>
        <w:spacing w:after="0"/>
        <w:ind w:left="144"/>
      </w:pPr>
      <w:r>
        <w:t xml:space="preserve">                         </w:t>
      </w:r>
    </w:p>
    <w:p w:rsidR="00AB312B" w:rsidRDefault="007959A7">
      <w:pPr>
        <w:spacing w:after="40"/>
        <w:ind w:left="144"/>
      </w:pPr>
      <w:r>
        <w:rPr>
          <w:rFonts w:ascii="Arial" w:eastAsia="Arial" w:hAnsi="Arial" w:cs="Arial"/>
          <w:sz w:val="20"/>
        </w:rPr>
        <w:t xml:space="preserve"> </w:t>
      </w:r>
    </w:p>
    <w:p w:rsidR="00AB312B" w:rsidRDefault="007959A7">
      <w:pPr>
        <w:spacing w:after="0"/>
        <w:ind w:left="37"/>
        <w:jc w:val="center"/>
      </w:pPr>
      <w:bookmarkStart w:id="0" w:name="_GoBack"/>
      <w:bookmarkEnd w:id="0"/>
      <w:r>
        <w:t xml:space="preserve"> </w:t>
      </w:r>
    </w:p>
    <w:sectPr w:rsidR="00AB3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6"/>
      <w:pgMar w:top="1416" w:right="984" w:bottom="1127" w:left="989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FF4" w:rsidRDefault="00C93FF4">
      <w:pPr>
        <w:spacing w:after="0" w:line="240" w:lineRule="auto"/>
      </w:pPr>
      <w:r>
        <w:separator/>
      </w:r>
    </w:p>
  </w:endnote>
  <w:endnote w:type="continuationSeparator" w:id="0">
    <w:p w:rsidR="00C93FF4" w:rsidRDefault="00C9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12B" w:rsidRDefault="007959A7">
    <w:pPr>
      <w:spacing w:after="0"/>
      <w:ind w:right="20"/>
      <w:jc w:val="center"/>
    </w:pPr>
    <w:r>
      <w:rPr>
        <w:i/>
        <w:sz w:val="18"/>
      </w:rPr>
      <w:t xml:space="preserve">A. Capuano, F. Storace, L. </w:t>
    </w:r>
    <w:proofErr w:type="spellStart"/>
    <w:r>
      <w:rPr>
        <w:i/>
        <w:sz w:val="18"/>
      </w:rPr>
      <w:t>Ventriglia</w:t>
    </w:r>
    <w:proofErr w:type="spellEnd"/>
    <w:r>
      <w:rPr>
        <w:i/>
        <w:sz w:val="18"/>
      </w:rPr>
      <w:t>, BES e DSA. La scuola di qualità per tutti, Firenze, Libri Liberi, 2013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12B" w:rsidRDefault="00AB312B">
    <w:pPr>
      <w:spacing w:after="0"/>
      <w:ind w:right="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12B" w:rsidRDefault="007959A7">
    <w:pPr>
      <w:spacing w:after="0"/>
      <w:ind w:right="20"/>
      <w:jc w:val="center"/>
    </w:pPr>
    <w:r>
      <w:rPr>
        <w:i/>
        <w:sz w:val="18"/>
      </w:rPr>
      <w:t xml:space="preserve">A. Capuano, F. Storace, L. </w:t>
    </w:r>
    <w:proofErr w:type="spellStart"/>
    <w:r>
      <w:rPr>
        <w:i/>
        <w:sz w:val="18"/>
      </w:rPr>
      <w:t>Ventriglia</w:t>
    </w:r>
    <w:proofErr w:type="spellEnd"/>
    <w:r>
      <w:rPr>
        <w:i/>
        <w:sz w:val="18"/>
      </w:rPr>
      <w:t>, BES e DSA. La scuola di qualità per tutti, Firenze, Libri Liberi, 2013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FF4" w:rsidRDefault="00C93FF4">
      <w:pPr>
        <w:spacing w:after="0" w:line="240" w:lineRule="auto"/>
      </w:pPr>
      <w:r>
        <w:separator/>
      </w:r>
    </w:p>
  </w:footnote>
  <w:footnote w:type="continuationSeparator" w:id="0">
    <w:p w:rsidR="00C93FF4" w:rsidRDefault="00C9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752" w:rsidRDefault="00A257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752" w:rsidRDefault="00A2575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752" w:rsidRDefault="00A257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921E7"/>
    <w:multiLevelType w:val="hybridMultilevel"/>
    <w:tmpl w:val="8B023A6A"/>
    <w:lvl w:ilvl="0" w:tplc="7212824A">
      <w:start w:val="1"/>
      <w:numFmt w:val="bullet"/>
      <w:lvlText w:val="-"/>
      <w:lvlJc w:val="left"/>
      <w:pPr>
        <w:ind w:left="8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873B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8AE1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1815E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CC2A0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70506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45C7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1604E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C34C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7F4353"/>
    <w:multiLevelType w:val="hybridMultilevel"/>
    <w:tmpl w:val="36C6D196"/>
    <w:lvl w:ilvl="0" w:tplc="1EB09C28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B4BBDC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FE77B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C44B5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A603B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4CA3A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3AB25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32D8BA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EEB386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CB5AB9"/>
    <w:multiLevelType w:val="hybridMultilevel"/>
    <w:tmpl w:val="480E9E3E"/>
    <w:lvl w:ilvl="0" w:tplc="2D822874">
      <w:start w:val="1"/>
      <w:numFmt w:val="bullet"/>
      <w:lvlText w:val="-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36A8BE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B25C5C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585F80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0A90EE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1E9922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8EE3BC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C0674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C0BFA4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12B"/>
    <w:rsid w:val="000B55B5"/>
    <w:rsid w:val="007959A7"/>
    <w:rsid w:val="00964C7F"/>
    <w:rsid w:val="009764C7"/>
    <w:rsid w:val="009A0E6D"/>
    <w:rsid w:val="009B6F86"/>
    <w:rsid w:val="00A25752"/>
    <w:rsid w:val="00AB312B"/>
    <w:rsid w:val="00C93FF4"/>
    <w:rsid w:val="00D80B6C"/>
    <w:rsid w:val="00E51EBC"/>
    <w:rsid w:val="00FC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1B64"/>
  <w15:docId w15:val="{CB3036F6-DF25-4B34-9A1B-989DD768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16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16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25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75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5427</Words>
  <Characters>30938</Characters>
  <Application>Microsoft Office Word</Application>
  <DocSecurity>0</DocSecurity>
  <Lines>257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Annapaola</dc:creator>
  <cp:keywords/>
  <cp:lastModifiedBy>Utente di Microsoft Office</cp:lastModifiedBy>
  <cp:revision>5</cp:revision>
  <dcterms:created xsi:type="dcterms:W3CDTF">2019-05-07T19:46:00Z</dcterms:created>
  <dcterms:modified xsi:type="dcterms:W3CDTF">2019-05-10T12:53:00Z</dcterms:modified>
</cp:coreProperties>
</file>